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171F3" w14:textId="77777777" w:rsidR="00B15A7C" w:rsidRPr="00815550" w:rsidRDefault="00B15A7C">
      <w:pPr>
        <w:pStyle w:val="Corpodetexto"/>
        <w:rPr>
          <w:rFonts w:asciiTheme="minorHAnsi" w:hAnsiTheme="minorHAnsi" w:cstheme="minorHAnsi"/>
        </w:rPr>
      </w:pPr>
    </w:p>
    <w:p w14:paraId="726D45A6" w14:textId="77777777" w:rsidR="00B15A7C" w:rsidRPr="00815550" w:rsidRDefault="00B15A7C">
      <w:pPr>
        <w:pStyle w:val="Corpodetexto"/>
        <w:rPr>
          <w:rFonts w:asciiTheme="minorHAnsi" w:hAnsiTheme="minorHAnsi" w:cstheme="minorHAnsi"/>
        </w:rPr>
      </w:pPr>
    </w:p>
    <w:p w14:paraId="6515F15B" w14:textId="77777777" w:rsidR="00B15A7C" w:rsidRPr="00815550" w:rsidRDefault="00B15A7C">
      <w:pPr>
        <w:pStyle w:val="Corpodetexto"/>
        <w:rPr>
          <w:rFonts w:asciiTheme="minorHAnsi" w:hAnsiTheme="minorHAnsi" w:cstheme="minorHAnsi"/>
        </w:rPr>
      </w:pPr>
    </w:p>
    <w:p w14:paraId="15D91A3C" w14:textId="77777777" w:rsidR="00B15A7C" w:rsidRPr="00815550" w:rsidRDefault="00B15A7C">
      <w:pPr>
        <w:pStyle w:val="Corpodetexto"/>
        <w:spacing w:before="219"/>
        <w:rPr>
          <w:rFonts w:asciiTheme="minorHAnsi" w:hAnsiTheme="minorHAnsi" w:cstheme="minorHAnsi"/>
        </w:rPr>
      </w:pPr>
    </w:p>
    <w:p w14:paraId="44D03209" w14:textId="77777777" w:rsidR="00B15A7C" w:rsidRPr="00815550" w:rsidRDefault="009A7784">
      <w:pPr>
        <w:pStyle w:val="Ttulo1"/>
        <w:ind w:left="14" w:right="2"/>
        <w:jc w:val="center"/>
        <w:rPr>
          <w:rFonts w:asciiTheme="minorHAnsi" w:hAnsiTheme="minorHAnsi" w:cstheme="minorHAnsi"/>
        </w:rPr>
      </w:pPr>
      <w:r w:rsidRPr="00815550">
        <w:rPr>
          <w:rFonts w:asciiTheme="minorHAnsi" w:hAnsiTheme="minorHAnsi" w:cstheme="minorHAnsi"/>
          <w:u w:val="thick"/>
        </w:rPr>
        <w:t>AVISO</w:t>
      </w:r>
      <w:r w:rsidRPr="00815550">
        <w:rPr>
          <w:rFonts w:asciiTheme="minorHAnsi" w:hAnsiTheme="minorHAnsi" w:cstheme="minorHAnsi"/>
          <w:b w:val="0"/>
          <w:spacing w:val="4"/>
          <w:u w:val="thick"/>
        </w:rPr>
        <w:t xml:space="preserve"> </w:t>
      </w:r>
      <w:r w:rsidRPr="00815550">
        <w:rPr>
          <w:rFonts w:asciiTheme="minorHAnsi" w:hAnsiTheme="minorHAnsi" w:cstheme="minorHAnsi"/>
          <w:u w:val="thick"/>
        </w:rPr>
        <w:t>DE</w:t>
      </w:r>
      <w:r w:rsidRPr="00815550">
        <w:rPr>
          <w:rFonts w:asciiTheme="minorHAnsi" w:hAnsiTheme="minorHAnsi" w:cstheme="minorHAnsi"/>
          <w:b w:val="0"/>
          <w:spacing w:val="3"/>
          <w:u w:val="thick"/>
        </w:rPr>
        <w:t xml:space="preserve"> </w:t>
      </w:r>
      <w:r w:rsidRPr="00815550">
        <w:rPr>
          <w:rFonts w:asciiTheme="minorHAnsi" w:hAnsiTheme="minorHAnsi" w:cstheme="minorHAnsi"/>
          <w:u w:val="thick"/>
        </w:rPr>
        <w:t>DISPENSA</w:t>
      </w:r>
      <w:r w:rsidRPr="00815550">
        <w:rPr>
          <w:rFonts w:asciiTheme="minorHAnsi" w:hAnsiTheme="minorHAnsi" w:cstheme="minorHAnsi"/>
          <w:b w:val="0"/>
          <w:spacing w:val="-1"/>
          <w:u w:val="thick"/>
        </w:rPr>
        <w:t xml:space="preserve"> </w:t>
      </w:r>
      <w:r w:rsidRPr="00815550">
        <w:rPr>
          <w:rFonts w:asciiTheme="minorHAnsi" w:hAnsiTheme="minorHAnsi" w:cstheme="minorHAnsi"/>
          <w:spacing w:val="-2"/>
          <w:u w:val="thick"/>
        </w:rPr>
        <w:t>ELETRÔNICA</w:t>
      </w:r>
    </w:p>
    <w:p w14:paraId="021C4CA1" w14:textId="77777777" w:rsidR="00B15A7C" w:rsidRPr="00815550" w:rsidRDefault="00B15A7C">
      <w:pPr>
        <w:pStyle w:val="Corpodetexto"/>
        <w:rPr>
          <w:rFonts w:asciiTheme="minorHAnsi" w:hAnsiTheme="minorHAnsi" w:cstheme="minorHAnsi"/>
          <w:b/>
        </w:rPr>
      </w:pPr>
    </w:p>
    <w:p w14:paraId="12B4694C" w14:textId="77777777" w:rsidR="00B15A7C" w:rsidRPr="00815550" w:rsidRDefault="00B15A7C">
      <w:pPr>
        <w:pStyle w:val="Corpodetexto"/>
        <w:spacing w:before="39"/>
        <w:rPr>
          <w:rFonts w:asciiTheme="minorHAnsi" w:hAnsiTheme="minorHAnsi" w:cstheme="minorHAnsi"/>
          <w:b/>
        </w:rPr>
      </w:pPr>
    </w:p>
    <w:p w14:paraId="2E3853EB" w14:textId="77777777" w:rsidR="00B15A7C" w:rsidRPr="00815550" w:rsidRDefault="009A7784">
      <w:pPr>
        <w:spacing w:line="216" w:lineRule="auto"/>
        <w:ind w:left="114"/>
        <w:rPr>
          <w:rFonts w:asciiTheme="minorHAnsi" w:hAnsiTheme="minorHAnsi" w:cstheme="minorHAnsi"/>
          <w:b/>
        </w:rPr>
      </w:pPr>
      <w:r w:rsidRPr="00815550">
        <w:rPr>
          <w:rFonts w:asciiTheme="minorHAnsi" w:hAnsiTheme="minorHAnsi" w:cstheme="minorHAnsi"/>
          <w:b/>
          <w:color w:val="221E1F"/>
          <w:u w:val="thick" w:color="221E1F"/>
        </w:rPr>
        <w:t>“LICITAÇÃO</w:t>
      </w:r>
      <w:r w:rsidRPr="00815550">
        <w:rPr>
          <w:rFonts w:asciiTheme="minorHAnsi" w:hAnsiTheme="minorHAnsi" w:cstheme="minorHAnsi"/>
          <w:color w:val="221E1F"/>
          <w:u w:val="thick" w:color="221E1F"/>
        </w:rPr>
        <w:t xml:space="preserve"> </w:t>
      </w:r>
      <w:r w:rsidRPr="00815550">
        <w:rPr>
          <w:rFonts w:asciiTheme="minorHAnsi" w:hAnsiTheme="minorHAnsi" w:cstheme="minorHAnsi"/>
          <w:b/>
          <w:color w:val="221E1F"/>
          <w:u w:val="thick" w:color="221E1F"/>
        </w:rPr>
        <w:t>COM</w:t>
      </w:r>
      <w:r w:rsidRPr="00815550">
        <w:rPr>
          <w:rFonts w:asciiTheme="minorHAnsi" w:hAnsiTheme="minorHAnsi" w:cstheme="minorHAnsi"/>
          <w:color w:val="221E1F"/>
          <w:u w:val="thick" w:color="221E1F"/>
        </w:rPr>
        <w:t xml:space="preserve"> </w:t>
      </w:r>
      <w:r w:rsidRPr="00815550">
        <w:rPr>
          <w:rFonts w:asciiTheme="minorHAnsi" w:hAnsiTheme="minorHAnsi" w:cstheme="minorHAnsi"/>
          <w:b/>
          <w:color w:val="221E1F"/>
          <w:u w:val="thick" w:color="221E1F"/>
        </w:rPr>
        <w:t>PARTICIPAÇÃO</w:t>
      </w:r>
      <w:r w:rsidRPr="00815550">
        <w:rPr>
          <w:rFonts w:asciiTheme="minorHAnsi" w:hAnsiTheme="minorHAnsi" w:cstheme="minorHAnsi"/>
          <w:color w:val="221E1F"/>
          <w:u w:val="thick" w:color="221E1F"/>
        </w:rPr>
        <w:t xml:space="preserve"> </w:t>
      </w:r>
      <w:r w:rsidRPr="00815550">
        <w:rPr>
          <w:rFonts w:asciiTheme="minorHAnsi" w:hAnsiTheme="minorHAnsi" w:cstheme="minorHAnsi"/>
          <w:b/>
          <w:color w:val="221E1F"/>
          <w:u w:val="thick" w:color="221E1F"/>
        </w:rPr>
        <w:t>EXCLUSIVA</w:t>
      </w:r>
      <w:r w:rsidRPr="00815550">
        <w:rPr>
          <w:rFonts w:asciiTheme="minorHAnsi" w:hAnsiTheme="minorHAnsi" w:cstheme="minorHAnsi"/>
          <w:color w:val="221E1F"/>
          <w:spacing w:val="-2"/>
          <w:u w:val="thick" w:color="221E1F"/>
        </w:rPr>
        <w:t xml:space="preserve"> </w:t>
      </w:r>
      <w:r w:rsidRPr="00815550">
        <w:rPr>
          <w:rFonts w:asciiTheme="minorHAnsi" w:hAnsiTheme="minorHAnsi" w:cstheme="minorHAnsi"/>
          <w:b/>
          <w:color w:val="221E1F"/>
          <w:u w:val="thick" w:color="221E1F"/>
        </w:rPr>
        <w:t>PARA</w:t>
      </w:r>
      <w:r w:rsidRPr="00815550">
        <w:rPr>
          <w:rFonts w:asciiTheme="minorHAnsi" w:hAnsiTheme="minorHAnsi" w:cstheme="minorHAnsi"/>
          <w:color w:val="221E1F"/>
          <w:spacing w:val="-5"/>
          <w:u w:val="thick" w:color="221E1F"/>
        </w:rPr>
        <w:t xml:space="preserve"> </w:t>
      </w:r>
      <w:r w:rsidRPr="00815550">
        <w:rPr>
          <w:rFonts w:asciiTheme="minorHAnsi" w:hAnsiTheme="minorHAnsi" w:cstheme="minorHAnsi"/>
          <w:b/>
          <w:color w:val="221E1F"/>
          <w:u w:val="thick" w:color="221E1F"/>
        </w:rPr>
        <w:t>MICROEMPRESAS-ME,</w:t>
      </w:r>
      <w:r w:rsidRPr="00815550">
        <w:rPr>
          <w:rFonts w:asciiTheme="minorHAnsi" w:hAnsiTheme="minorHAnsi" w:cstheme="minorHAnsi"/>
          <w:color w:val="221E1F"/>
          <w:u w:val="thick" w:color="221E1F"/>
        </w:rPr>
        <w:t xml:space="preserve"> </w:t>
      </w:r>
      <w:r w:rsidRPr="00815550">
        <w:rPr>
          <w:rFonts w:asciiTheme="minorHAnsi" w:hAnsiTheme="minorHAnsi" w:cstheme="minorHAnsi"/>
          <w:b/>
          <w:color w:val="221E1F"/>
          <w:u w:val="thick" w:color="221E1F"/>
        </w:rPr>
        <w:t>EMPRESAS</w:t>
      </w:r>
      <w:r w:rsidRPr="00815550">
        <w:rPr>
          <w:rFonts w:asciiTheme="minorHAnsi" w:hAnsiTheme="minorHAnsi" w:cstheme="minorHAnsi"/>
          <w:color w:val="221E1F"/>
        </w:rPr>
        <w:t xml:space="preserve"> </w:t>
      </w:r>
      <w:r w:rsidRPr="00815550">
        <w:rPr>
          <w:rFonts w:asciiTheme="minorHAnsi" w:hAnsiTheme="minorHAnsi" w:cstheme="minorHAnsi"/>
          <w:b/>
          <w:color w:val="221E1F"/>
          <w:u w:val="thick" w:color="221E1F"/>
        </w:rPr>
        <w:t>DE</w:t>
      </w:r>
      <w:r w:rsidRPr="00815550">
        <w:rPr>
          <w:rFonts w:asciiTheme="minorHAnsi" w:hAnsiTheme="minorHAnsi" w:cstheme="minorHAnsi"/>
          <w:color w:val="221E1F"/>
          <w:spacing w:val="40"/>
          <w:u w:val="thick" w:color="221E1F"/>
        </w:rPr>
        <w:t xml:space="preserve"> </w:t>
      </w:r>
      <w:r w:rsidRPr="00815550">
        <w:rPr>
          <w:rFonts w:asciiTheme="minorHAnsi" w:hAnsiTheme="minorHAnsi" w:cstheme="minorHAnsi"/>
          <w:b/>
          <w:color w:val="221E1F"/>
          <w:u w:val="thick" w:color="221E1F"/>
        </w:rPr>
        <w:t>PEQUENO</w:t>
      </w:r>
      <w:r w:rsidRPr="00815550">
        <w:rPr>
          <w:rFonts w:asciiTheme="minorHAnsi" w:hAnsiTheme="minorHAnsi" w:cstheme="minorHAnsi"/>
          <w:color w:val="221E1F"/>
          <w:u w:val="thick" w:color="221E1F"/>
        </w:rPr>
        <w:t xml:space="preserve"> </w:t>
      </w:r>
      <w:r w:rsidRPr="00815550">
        <w:rPr>
          <w:rFonts w:asciiTheme="minorHAnsi" w:hAnsiTheme="minorHAnsi" w:cstheme="minorHAnsi"/>
          <w:b/>
          <w:color w:val="221E1F"/>
          <w:u w:val="thick" w:color="221E1F"/>
        </w:rPr>
        <w:t>PORTE-</w:t>
      </w:r>
      <w:r w:rsidRPr="00815550">
        <w:rPr>
          <w:rFonts w:asciiTheme="minorHAnsi" w:hAnsiTheme="minorHAnsi" w:cstheme="minorHAnsi"/>
          <w:color w:val="221E1F"/>
          <w:u w:val="thick" w:color="221E1F"/>
        </w:rPr>
        <w:t xml:space="preserve"> </w:t>
      </w:r>
      <w:r w:rsidRPr="00815550">
        <w:rPr>
          <w:rFonts w:asciiTheme="minorHAnsi" w:hAnsiTheme="minorHAnsi" w:cstheme="minorHAnsi"/>
          <w:b/>
          <w:color w:val="221E1F"/>
          <w:u w:val="thick" w:color="221E1F"/>
        </w:rPr>
        <w:t>EPP</w:t>
      </w:r>
      <w:r w:rsidRPr="00815550">
        <w:rPr>
          <w:rFonts w:asciiTheme="minorHAnsi" w:hAnsiTheme="minorHAnsi" w:cstheme="minorHAnsi"/>
          <w:color w:val="221E1F"/>
          <w:u w:val="thick" w:color="221E1F"/>
        </w:rPr>
        <w:t xml:space="preserve"> </w:t>
      </w:r>
      <w:r w:rsidRPr="00815550">
        <w:rPr>
          <w:rFonts w:asciiTheme="minorHAnsi" w:hAnsiTheme="minorHAnsi" w:cstheme="minorHAnsi"/>
          <w:b/>
          <w:color w:val="221E1F"/>
          <w:u w:val="thick" w:color="221E1F"/>
        </w:rPr>
        <w:t>OU</w:t>
      </w:r>
      <w:r w:rsidRPr="00815550">
        <w:rPr>
          <w:rFonts w:asciiTheme="minorHAnsi" w:hAnsiTheme="minorHAnsi" w:cstheme="minorHAnsi"/>
          <w:color w:val="221E1F"/>
          <w:u w:val="thick" w:color="221E1F"/>
        </w:rPr>
        <w:t xml:space="preserve"> </w:t>
      </w:r>
      <w:r w:rsidRPr="00815550">
        <w:rPr>
          <w:rFonts w:asciiTheme="minorHAnsi" w:hAnsiTheme="minorHAnsi" w:cstheme="minorHAnsi"/>
          <w:b/>
          <w:color w:val="221E1F"/>
          <w:u w:val="thick" w:color="221E1F"/>
        </w:rPr>
        <w:t>EQUIPARADAS.”</w:t>
      </w:r>
    </w:p>
    <w:p w14:paraId="41F8178B" w14:textId="77777777" w:rsidR="00B15A7C" w:rsidRPr="00815550" w:rsidRDefault="00B15A7C">
      <w:pPr>
        <w:pStyle w:val="Corpodetexto"/>
        <w:rPr>
          <w:rFonts w:asciiTheme="minorHAnsi" w:hAnsiTheme="minorHAnsi" w:cstheme="minorHAnsi"/>
          <w:b/>
        </w:rPr>
      </w:pPr>
    </w:p>
    <w:p w14:paraId="65ABF9AC" w14:textId="77777777" w:rsidR="00B15A7C" w:rsidRPr="00815550" w:rsidRDefault="00B15A7C">
      <w:pPr>
        <w:pStyle w:val="Corpodetexto"/>
        <w:spacing w:before="69"/>
        <w:rPr>
          <w:rFonts w:asciiTheme="minorHAnsi" w:hAnsiTheme="minorHAnsi" w:cstheme="minorHAnsi"/>
          <w:b/>
        </w:rPr>
      </w:pPr>
    </w:p>
    <w:p w14:paraId="119634F2" w14:textId="3E87CBF3" w:rsidR="00722E95" w:rsidRPr="00815550" w:rsidRDefault="009A7784" w:rsidP="00722E95">
      <w:pPr>
        <w:pStyle w:val="Ttulo2"/>
        <w:spacing w:before="1" w:line="252" w:lineRule="auto"/>
        <w:ind w:right="3538"/>
        <w:rPr>
          <w:rFonts w:asciiTheme="minorHAnsi" w:hAnsiTheme="minorHAnsi" w:cstheme="minorHAnsi"/>
        </w:rPr>
      </w:pPr>
      <w:r w:rsidRPr="00815550">
        <w:rPr>
          <w:rFonts w:asciiTheme="minorHAnsi" w:hAnsiTheme="minorHAnsi" w:cstheme="minorHAnsi"/>
        </w:rPr>
        <w:t>PROCESSO</w:t>
      </w:r>
      <w:r w:rsidRPr="00815550">
        <w:rPr>
          <w:rFonts w:asciiTheme="minorHAnsi" w:hAnsiTheme="minorHAnsi" w:cstheme="minorHAnsi"/>
          <w:b w:val="0"/>
          <w:spacing w:val="-5"/>
        </w:rPr>
        <w:t xml:space="preserve"> </w:t>
      </w:r>
      <w:r w:rsidRPr="00815550">
        <w:rPr>
          <w:rFonts w:asciiTheme="minorHAnsi" w:hAnsiTheme="minorHAnsi" w:cstheme="minorHAnsi"/>
        </w:rPr>
        <w:t>ADMINISTRATIVO</w:t>
      </w:r>
      <w:r w:rsidRPr="00815550">
        <w:rPr>
          <w:rFonts w:asciiTheme="minorHAnsi" w:hAnsiTheme="minorHAnsi" w:cstheme="minorHAnsi"/>
          <w:b w:val="0"/>
          <w:spacing w:val="-7"/>
        </w:rPr>
        <w:t xml:space="preserve"> </w:t>
      </w:r>
      <w:r w:rsidRPr="00815550">
        <w:rPr>
          <w:rFonts w:asciiTheme="minorHAnsi" w:hAnsiTheme="minorHAnsi" w:cstheme="minorHAnsi"/>
        </w:rPr>
        <w:t>N°</w:t>
      </w:r>
      <w:r w:rsidRPr="00815550">
        <w:rPr>
          <w:rFonts w:asciiTheme="minorHAnsi" w:hAnsiTheme="minorHAnsi" w:cstheme="minorHAnsi"/>
          <w:b w:val="0"/>
          <w:spacing w:val="-7"/>
        </w:rPr>
        <w:t xml:space="preserve"> </w:t>
      </w:r>
      <w:r w:rsidR="00714964" w:rsidRPr="00815550">
        <w:rPr>
          <w:rFonts w:asciiTheme="minorHAnsi" w:hAnsiTheme="minorHAnsi" w:cstheme="minorHAnsi"/>
        </w:rPr>
        <w:t>20260414-01</w:t>
      </w:r>
    </w:p>
    <w:p w14:paraId="4A79EC40" w14:textId="5F4AF9D2" w:rsidR="00B15A7C" w:rsidRPr="00815550" w:rsidRDefault="009A7784" w:rsidP="00722E95">
      <w:pPr>
        <w:pStyle w:val="Ttulo2"/>
        <w:spacing w:before="1" w:line="252" w:lineRule="auto"/>
        <w:ind w:right="3538"/>
        <w:rPr>
          <w:rFonts w:asciiTheme="minorHAnsi" w:hAnsiTheme="minorHAnsi" w:cstheme="minorHAnsi"/>
        </w:rPr>
      </w:pPr>
      <w:r w:rsidRPr="00815550">
        <w:rPr>
          <w:rFonts w:asciiTheme="minorHAnsi" w:hAnsiTheme="minorHAnsi" w:cstheme="minorHAnsi"/>
        </w:rPr>
        <w:t>DISPENSA</w:t>
      </w:r>
      <w:r w:rsidRPr="00815550">
        <w:rPr>
          <w:rFonts w:asciiTheme="minorHAnsi" w:hAnsiTheme="minorHAnsi" w:cstheme="minorHAnsi"/>
          <w:b w:val="0"/>
        </w:rPr>
        <w:t xml:space="preserve"> </w:t>
      </w:r>
      <w:r w:rsidRPr="00815550">
        <w:rPr>
          <w:rFonts w:asciiTheme="minorHAnsi" w:hAnsiTheme="minorHAnsi" w:cstheme="minorHAnsi"/>
        </w:rPr>
        <w:t>ELETRÔNICA</w:t>
      </w:r>
      <w:r w:rsidRPr="00815550">
        <w:rPr>
          <w:rFonts w:asciiTheme="minorHAnsi" w:hAnsiTheme="minorHAnsi" w:cstheme="minorHAnsi"/>
          <w:b w:val="0"/>
        </w:rPr>
        <w:t xml:space="preserve"> </w:t>
      </w:r>
      <w:r w:rsidRPr="00815550">
        <w:rPr>
          <w:rFonts w:asciiTheme="minorHAnsi" w:hAnsiTheme="minorHAnsi" w:cstheme="minorHAnsi"/>
        </w:rPr>
        <w:t>Nº</w:t>
      </w:r>
      <w:r w:rsidRPr="00815550">
        <w:rPr>
          <w:rFonts w:asciiTheme="minorHAnsi" w:hAnsiTheme="minorHAnsi" w:cstheme="minorHAnsi"/>
          <w:b w:val="0"/>
        </w:rPr>
        <w:t xml:space="preserve"> </w:t>
      </w:r>
      <w:r w:rsidR="001E7A45" w:rsidRPr="00815550">
        <w:rPr>
          <w:rFonts w:asciiTheme="minorHAnsi" w:hAnsiTheme="minorHAnsi" w:cstheme="minorHAnsi"/>
        </w:rPr>
        <w:t>7.2026-0</w:t>
      </w:r>
      <w:r w:rsidR="00714964" w:rsidRPr="00815550">
        <w:rPr>
          <w:rFonts w:asciiTheme="minorHAnsi" w:hAnsiTheme="minorHAnsi" w:cstheme="minorHAnsi"/>
        </w:rPr>
        <w:t>08</w:t>
      </w:r>
    </w:p>
    <w:p w14:paraId="42691FE7" w14:textId="77777777" w:rsidR="00B15A7C" w:rsidRPr="00815550" w:rsidRDefault="00B15A7C">
      <w:pPr>
        <w:pStyle w:val="Corpodetexto"/>
        <w:spacing w:before="86"/>
        <w:rPr>
          <w:rFonts w:asciiTheme="minorHAnsi" w:hAnsiTheme="minorHAnsi" w:cstheme="minorHAnsi"/>
          <w:b/>
        </w:rPr>
      </w:pPr>
    </w:p>
    <w:p w14:paraId="47D4737B" w14:textId="77777777" w:rsidR="00714964" w:rsidRPr="00815550" w:rsidRDefault="009A7784" w:rsidP="00714964">
      <w:pPr>
        <w:pStyle w:val="Corpodetexto"/>
        <w:spacing w:before="36"/>
        <w:ind w:left="142"/>
        <w:jc w:val="both"/>
        <w:rPr>
          <w:rFonts w:asciiTheme="minorHAnsi" w:hAnsiTheme="minorHAnsi" w:cstheme="minorHAnsi"/>
        </w:rPr>
      </w:pPr>
      <w:r w:rsidRPr="00815550">
        <w:rPr>
          <w:rFonts w:asciiTheme="minorHAnsi" w:hAnsiTheme="minorHAnsi" w:cstheme="minorHAnsi"/>
          <w:b/>
        </w:rPr>
        <w:t>OBJETO</w:t>
      </w:r>
      <w:r w:rsidRPr="00815550">
        <w:rPr>
          <w:rFonts w:asciiTheme="minorHAnsi" w:hAnsiTheme="minorHAnsi" w:cstheme="minorHAnsi"/>
        </w:rPr>
        <w:t xml:space="preserve">: </w:t>
      </w:r>
      <w:r w:rsidR="001F2B7D" w:rsidRPr="00815550">
        <w:rPr>
          <w:rFonts w:asciiTheme="minorHAnsi" w:hAnsiTheme="minorHAnsi" w:cstheme="minorHAnsi"/>
          <w:lang w:val="pt-BR"/>
        </w:rPr>
        <w:t xml:space="preserve">Contratação de empresa especializada para a </w:t>
      </w:r>
      <w:r w:rsidR="00714964" w:rsidRPr="00815550">
        <w:rPr>
          <w:rFonts w:asciiTheme="minorHAnsi" w:hAnsiTheme="minorHAnsi" w:cstheme="minorHAnsi"/>
          <w:b/>
          <w:bCs/>
        </w:rPr>
        <w:t xml:space="preserve">CONTRATAÇÃO DE EMPRESA PARA FORNECIMENTO DE MATERIAIS DE EXPEDIENTE VISANDO ATENDER AS NECESSIDADES DAS ATIVIDADES DESENVOLVIDAS PELA SECRETARIA MUNICIPAL DE ASSISTÊNCIA SOCIAL DE GOIANÉSIA DO PARÁ. </w:t>
      </w:r>
      <w:r w:rsidRPr="00815550">
        <w:rPr>
          <w:rFonts w:asciiTheme="minorHAnsi" w:hAnsiTheme="minorHAnsi" w:cstheme="minorHAnsi"/>
        </w:rPr>
        <w:t xml:space="preserve">conforme anexo I. </w:t>
      </w:r>
    </w:p>
    <w:p w14:paraId="4BBDE01C" w14:textId="254582B7" w:rsidR="00714964" w:rsidRPr="00815550" w:rsidRDefault="009A7784" w:rsidP="00714964">
      <w:pPr>
        <w:pStyle w:val="Corpodetexto"/>
        <w:spacing w:before="36"/>
        <w:ind w:left="142"/>
        <w:jc w:val="both"/>
        <w:rPr>
          <w:rFonts w:asciiTheme="minorHAnsi" w:hAnsiTheme="minorHAnsi" w:cstheme="minorHAnsi"/>
          <w:spacing w:val="80"/>
        </w:rPr>
      </w:pPr>
      <w:r w:rsidRPr="00815550">
        <w:rPr>
          <w:rFonts w:asciiTheme="minorHAnsi" w:hAnsiTheme="minorHAnsi" w:cstheme="minorHAnsi"/>
        </w:rPr>
        <w:t xml:space="preserve">Cadastro de Propostas a partir do dia: </w:t>
      </w:r>
      <w:r w:rsidR="00AC3BA9">
        <w:rPr>
          <w:rFonts w:asciiTheme="minorHAnsi" w:hAnsiTheme="minorHAnsi" w:cstheme="minorHAnsi"/>
          <w:b/>
        </w:rPr>
        <w:t>08/</w:t>
      </w:r>
      <w:r w:rsidR="0008361D" w:rsidRPr="00815550">
        <w:rPr>
          <w:rFonts w:asciiTheme="minorHAnsi" w:hAnsiTheme="minorHAnsi" w:cstheme="minorHAnsi"/>
          <w:b/>
        </w:rPr>
        <w:t>0</w:t>
      </w:r>
      <w:r w:rsidR="00AC3BA9">
        <w:rPr>
          <w:rFonts w:asciiTheme="minorHAnsi" w:hAnsiTheme="minorHAnsi" w:cstheme="minorHAnsi"/>
          <w:b/>
        </w:rPr>
        <w:t>6</w:t>
      </w:r>
      <w:r w:rsidR="001E7A45" w:rsidRPr="00815550">
        <w:rPr>
          <w:rFonts w:asciiTheme="minorHAnsi" w:hAnsiTheme="minorHAnsi" w:cstheme="minorHAnsi"/>
          <w:b/>
        </w:rPr>
        <w:t>/2026</w:t>
      </w:r>
      <w:r w:rsidRPr="00815550">
        <w:rPr>
          <w:rFonts w:asciiTheme="minorHAnsi" w:hAnsiTheme="minorHAnsi" w:cstheme="minorHAnsi"/>
        </w:rPr>
        <w:t xml:space="preserve"> </w:t>
      </w:r>
      <w:r w:rsidRPr="00815550">
        <w:rPr>
          <w:rFonts w:asciiTheme="minorHAnsi" w:hAnsiTheme="minorHAnsi" w:cstheme="minorHAnsi"/>
          <w:b/>
        </w:rPr>
        <w:t>às</w:t>
      </w:r>
      <w:r w:rsidRPr="00815550">
        <w:rPr>
          <w:rFonts w:asciiTheme="minorHAnsi" w:hAnsiTheme="minorHAnsi" w:cstheme="minorHAnsi"/>
        </w:rPr>
        <w:t xml:space="preserve"> </w:t>
      </w:r>
      <w:r w:rsidR="0008361D" w:rsidRPr="00815550">
        <w:rPr>
          <w:rFonts w:asciiTheme="minorHAnsi" w:hAnsiTheme="minorHAnsi" w:cstheme="minorHAnsi"/>
          <w:b/>
        </w:rPr>
        <w:t>08h0</w:t>
      </w:r>
      <w:r w:rsidRPr="00815550">
        <w:rPr>
          <w:rFonts w:asciiTheme="minorHAnsi" w:hAnsiTheme="minorHAnsi" w:cstheme="minorHAnsi"/>
          <w:b/>
        </w:rPr>
        <w:t>0min</w:t>
      </w:r>
      <w:r w:rsidRPr="00815550">
        <w:rPr>
          <w:rFonts w:asciiTheme="minorHAnsi" w:hAnsiTheme="minorHAnsi" w:cstheme="minorHAnsi"/>
        </w:rPr>
        <w:t>.</w:t>
      </w:r>
      <w:r w:rsidRPr="00815550">
        <w:rPr>
          <w:rFonts w:asciiTheme="minorHAnsi" w:hAnsiTheme="minorHAnsi" w:cstheme="minorHAnsi"/>
          <w:spacing w:val="80"/>
        </w:rPr>
        <w:t xml:space="preserve"> </w:t>
      </w:r>
    </w:p>
    <w:p w14:paraId="2C6A8FD6" w14:textId="45B8D293" w:rsidR="001F2B7D" w:rsidRPr="00815550" w:rsidRDefault="009A7784" w:rsidP="00714964">
      <w:pPr>
        <w:pStyle w:val="Corpodetexto"/>
        <w:spacing w:before="36"/>
        <w:ind w:left="142"/>
        <w:jc w:val="both"/>
        <w:rPr>
          <w:rFonts w:asciiTheme="minorHAnsi" w:hAnsiTheme="minorHAnsi" w:cstheme="minorHAnsi"/>
          <w:b/>
        </w:rPr>
      </w:pPr>
      <w:r w:rsidRPr="00815550">
        <w:rPr>
          <w:rFonts w:asciiTheme="minorHAnsi" w:hAnsiTheme="minorHAnsi" w:cstheme="minorHAnsi"/>
        </w:rPr>
        <w:t xml:space="preserve">Abertura da Sessão: </w:t>
      </w:r>
      <w:r w:rsidR="00AC3BA9">
        <w:rPr>
          <w:rFonts w:asciiTheme="minorHAnsi" w:hAnsiTheme="minorHAnsi" w:cstheme="minorHAnsi"/>
          <w:b/>
        </w:rPr>
        <w:t>11</w:t>
      </w:r>
      <w:r w:rsidR="0008361D" w:rsidRPr="00815550">
        <w:rPr>
          <w:rFonts w:asciiTheme="minorHAnsi" w:hAnsiTheme="minorHAnsi" w:cstheme="minorHAnsi"/>
          <w:b/>
        </w:rPr>
        <w:t>/0</w:t>
      </w:r>
      <w:r w:rsidR="00AC3BA9">
        <w:rPr>
          <w:rFonts w:asciiTheme="minorHAnsi" w:hAnsiTheme="minorHAnsi" w:cstheme="minorHAnsi"/>
          <w:b/>
        </w:rPr>
        <w:t>6</w:t>
      </w:r>
      <w:r w:rsidR="001E7A45" w:rsidRPr="00815550">
        <w:rPr>
          <w:rFonts w:asciiTheme="minorHAnsi" w:hAnsiTheme="minorHAnsi" w:cstheme="minorHAnsi"/>
          <w:b/>
        </w:rPr>
        <w:t>/2026</w:t>
      </w:r>
      <w:r w:rsidRPr="00815550">
        <w:rPr>
          <w:rFonts w:asciiTheme="minorHAnsi" w:hAnsiTheme="minorHAnsi" w:cstheme="minorHAnsi"/>
          <w:b/>
        </w:rPr>
        <w:t xml:space="preserve"> às </w:t>
      </w:r>
      <w:r w:rsidR="001F2B7D" w:rsidRPr="00815550">
        <w:rPr>
          <w:rFonts w:asciiTheme="minorHAnsi" w:hAnsiTheme="minorHAnsi" w:cstheme="minorHAnsi"/>
          <w:b/>
        </w:rPr>
        <w:t>14</w:t>
      </w:r>
      <w:r w:rsidR="0008361D" w:rsidRPr="00815550">
        <w:rPr>
          <w:rFonts w:asciiTheme="minorHAnsi" w:hAnsiTheme="minorHAnsi" w:cstheme="minorHAnsi"/>
          <w:b/>
        </w:rPr>
        <w:t>h</w:t>
      </w:r>
      <w:r w:rsidR="00714964" w:rsidRPr="00815550">
        <w:rPr>
          <w:rFonts w:asciiTheme="minorHAnsi" w:hAnsiTheme="minorHAnsi" w:cstheme="minorHAnsi"/>
          <w:b/>
        </w:rPr>
        <w:t>0</w:t>
      </w:r>
      <w:r w:rsidRPr="00815550">
        <w:rPr>
          <w:rFonts w:asciiTheme="minorHAnsi" w:hAnsiTheme="minorHAnsi" w:cstheme="minorHAnsi"/>
          <w:b/>
        </w:rPr>
        <w:t>0min</w:t>
      </w:r>
      <w:r w:rsidRPr="00815550">
        <w:rPr>
          <w:rFonts w:asciiTheme="minorHAnsi" w:hAnsiTheme="minorHAnsi" w:cstheme="minorHAnsi"/>
        </w:rPr>
        <w:t xml:space="preserve"> </w:t>
      </w:r>
    </w:p>
    <w:p w14:paraId="5F0D08E6" w14:textId="36626057" w:rsidR="001F2B7D" w:rsidRPr="00815550" w:rsidRDefault="009A7784" w:rsidP="00931566">
      <w:pPr>
        <w:spacing w:before="1" w:line="264" w:lineRule="auto"/>
        <w:ind w:left="114" w:right="101"/>
        <w:jc w:val="both"/>
        <w:rPr>
          <w:rFonts w:asciiTheme="minorHAnsi" w:hAnsiTheme="minorHAnsi" w:cstheme="minorHAnsi"/>
        </w:rPr>
      </w:pPr>
      <w:r w:rsidRPr="00815550">
        <w:rPr>
          <w:rFonts w:asciiTheme="minorHAnsi" w:hAnsiTheme="minorHAnsi" w:cstheme="minorHAnsi"/>
          <w:b/>
        </w:rPr>
        <w:t>LOCAL:</w:t>
      </w:r>
      <w:r w:rsidRPr="00815550">
        <w:rPr>
          <w:rFonts w:asciiTheme="minorHAnsi" w:hAnsiTheme="minorHAnsi" w:cstheme="minorHAnsi"/>
        </w:rPr>
        <w:t xml:space="preserve"> LICITANET -Licitações</w:t>
      </w:r>
      <w:r w:rsidRPr="00815550">
        <w:rPr>
          <w:rFonts w:asciiTheme="minorHAnsi" w:hAnsiTheme="minorHAnsi" w:cstheme="minorHAnsi"/>
          <w:spacing w:val="40"/>
        </w:rPr>
        <w:t xml:space="preserve"> </w:t>
      </w:r>
      <w:r w:rsidRPr="00815550">
        <w:rPr>
          <w:rFonts w:asciiTheme="minorHAnsi" w:hAnsiTheme="minorHAnsi" w:cstheme="minorHAnsi"/>
        </w:rPr>
        <w:t>On-line</w:t>
      </w:r>
      <w:r w:rsidRPr="00815550">
        <w:rPr>
          <w:rFonts w:asciiTheme="minorHAnsi" w:hAnsiTheme="minorHAnsi" w:cstheme="minorHAnsi"/>
          <w:spacing w:val="80"/>
        </w:rPr>
        <w:t xml:space="preserve"> </w:t>
      </w:r>
      <w:hyperlink r:id="rId7">
        <w:r w:rsidRPr="00815550">
          <w:rPr>
            <w:rFonts w:asciiTheme="minorHAnsi" w:hAnsiTheme="minorHAnsi" w:cstheme="minorHAnsi"/>
          </w:rPr>
          <w:t>www.licitanet.com.br.</w:t>
        </w:r>
      </w:hyperlink>
      <w:r w:rsidRPr="00815550">
        <w:rPr>
          <w:rFonts w:asciiTheme="minorHAnsi" w:hAnsiTheme="minorHAnsi" w:cstheme="minorHAnsi"/>
        </w:rPr>
        <w:t xml:space="preserve"> Para todas as referências de tempo </w:t>
      </w:r>
      <w:r w:rsidRPr="00815550">
        <w:rPr>
          <w:rFonts w:asciiTheme="minorHAnsi" w:hAnsiTheme="minorHAnsi" w:cstheme="minorHAnsi"/>
          <w:b/>
        </w:rPr>
        <w:t>será</w:t>
      </w:r>
      <w:r w:rsidRPr="00815550">
        <w:rPr>
          <w:rFonts w:asciiTheme="minorHAnsi" w:hAnsiTheme="minorHAnsi" w:cstheme="minorHAnsi"/>
        </w:rPr>
        <w:t xml:space="preserve"> </w:t>
      </w:r>
      <w:r w:rsidRPr="00815550">
        <w:rPr>
          <w:rFonts w:asciiTheme="minorHAnsi" w:hAnsiTheme="minorHAnsi" w:cstheme="minorHAnsi"/>
          <w:b/>
        </w:rPr>
        <w:t>observado</w:t>
      </w:r>
      <w:r w:rsidRPr="00815550">
        <w:rPr>
          <w:rFonts w:asciiTheme="minorHAnsi" w:hAnsiTheme="minorHAnsi" w:cstheme="minorHAnsi"/>
        </w:rPr>
        <w:t xml:space="preserve"> </w:t>
      </w:r>
      <w:r w:rsidRPr="00815550">
        <w:rPr>
          <w:rFonts w:asciiTheme="minorHAnsi" w:hAnsiTheme="minorHAnsi" w:cstheme="minorHAnsi"/>
          <w:b/>
        </w:rPr>
        <w:t>o</w:t>
      </w:r>
      <w:r w:rsidRPr="00815550">
        <w:rPr>
          <w:rFonts w:asciiTheme="minorHAnsi" w:hAnsiTheme="minorHAnsi" w:cstheme="minorHAnsi"/>
        </w:rPr>
        <w:t xml:space="preserve"> </w:t>
      </w:r>
      <w:r w:rsidRPr="00815550">
        <w:rPr>
          <w:rFonts w:asciiTheme="minorHAnsi" w:hAnsiTheme="minorHAnsi" w:cstheme="minorHAnsi"/>
          <w:b/>
        </w:rPr>
        <w:t>horário</w:t>
      </w:r>
      <w:r w:rsidRPr="00815550">
        <w:rPr>
          <w:rFonts w:asciiTheme="minorHAnsi" w:hAnsiTheme="minorHAnsi" w:cstheme="minorHAnsi"/>
          <w:spacing w:val="40"/>
        </w:rPr>
        <w:t xml:space="preserve"> </w:t>
      </w:r>
      <w:r w:rsidRPr="00815550">
        <w:rPr>
          <w:rFonts w:asciiTheme="minorHAnsi" w:hAnsiTheme="minorHAnsi" w:cstheme="minorHAnsi"/>
          <w:b/>
        </w:rPr>
        <w:t>de</w:t>
      </w:r>
      <w:r w:rsidRPr="00815550">
        <w:rPr>
          <w:rFonts w:asciiTheme="minorHAnsi" w:hAnsiTheme="minorHAnsi" w:cstheme="minorHAnsi"/>
          <w:spacing w:val="40"/>
        </w:rPr>
        <w:t xml:space="preserve"> </w:t>
      </w:r>
      <w:r w:rsidRPr="00815550">
        <w:rPr>
          <w:rFonts w:asciiTheme="minorHAnsi" w:hAnsiTheme="minorHAnsi" w:cstheme="minorHAnsi"/>
          <w:b/>
        </w:rPr>
        <w:t>Brasília</w:t>
      </w:r>
      <w:r w:rsidRPr="00815550">
        <w:rPr>
          <w:rFonts w:asciiTheme="minorHAnsi" w:hAnsiTheme="minorHAnsi" w:cstheme="minorHAnsi"/>
        </w:rPr>
        <w:t xml:space="preserve"> </w:t>
      </w:r>
      <w:r w:rsidRPr="00815550">
        <w:rPr>
          <w:rFonts w:asciiTheme="minorHAnsi" w:hAnsiTheme="minorHAnsi" w:cstheme="minorHAnsi"/>
          <w:b/>
        </w:rPr>
        <w:t>(DF).</w:t>
      </w:r>
      <w:r w:rsidRPr="00815550">
        <w:rPr>
          <w:rFonts w:asciiTheme="minorHAnsi" w:hAnsiTheme="minorHAnsi" w:cstheme="minorHAnsi"/>
        </w:rPr>
        <w:t xml:space="preserve"> </w:t>
      </w:r>
    </w:p>
    <w:p w14:paraId="307DD684" w14:textId="77777777" w:rsidR="00714964" w:rsidRPr="00815550" w:rsidRDefault="009A7784" w:rsidP="00931566">
      <w:pPr>
        <w:spacing w:before="1" w:line="264" w:lineRule="auto"/>
        <w:ind w:left="114" w:right="101"/>
        <w:jc w:val="both"/>
        <w:rPr>
          <w:rFonts w:asciiTheme="minorHAnsi" w:hAnsiTheme="minorHAnsi" w:cstheme="minorHAnsi"/>
          <w:b/>
        </w:rPr>
      </w:pPr>
      <w:r w:rsidRPr="00815550">
        <w:rPr>
          <w:rFonts w:asciiTheme="minorHAnsi" w:hAnsiTheme="minorHAnsi" w:cstheme="minorHAnsi"/>
          <w:b/>
        </w:rPr>
        <w:t>MENOR</w:t>
      </w:r>
      <w:r w:rsidRPr="00815550">
        <w:rPr>
          <w:rFonts w:asciiTheme="minorHAnsi" w:hAnsiTheme="minorHAnsi" w:cstheme="minorHAnsi"/>
        </w:rPr>
        <w:t xml:space="preserve"> </w:t>
      </w:r>
      <w:r w:rsidRPr="00815550">
        <w:rPr>
          <w:rFonts w:asciiTheme="minorHAnsi" w:hAnsiTheme="minorHAnsi" w:cstheme="minorHAnsi"/>
          <w:b/>
        </w:rPr>
        <w:t>PREÇO</w:t>
      </w:r>
      <w:r w:rsidRPr="00815550">
        <w:rPr>
          <w:rFonts w:asciiTheme="minorHAnsi" w:hAnsiTheme="minorHAnsi" w:cstheme="minorHAnsi"/>
        </w:rPr>
        <w:t xml:space="preserve"> </w:t>
      </w:r>
      <w:r w:rsidR="00714964" w:rsidRPr="00815550">
        <w:rPr>
          <w:rFonts w:asciiTheme="minorHAnsi" w:hAnsiTheme="minorHAnsi" w:cstheme="minorHAnsi"/>
          <w:b/>
        </w:rPr>
        <w:t>ITEM.</w:t>
      </w:r>
    </w:p>
    <w:p w14:paraId="55F9B3CA" w14:textId="289685BE" w:rsidR="00B15A7C" w:rsidRPr="00815550" w:rsidRDefault="00714964" w:rsidP="00931566">
      <w:pPr>
        <w:spacing w:before="1" w:line="264" w:lineRule="auto"/>
        <w:ind w:left="114" w:right="101"/>
        <w:jc w:val="both"/>
        <w:rPr>
          <w:rFonts w:asciiTheme="minorHAnsi" w:hAnsiTheme="minorHAnsi" w:cstheme="minorHAnsi"/>
        </w:rPr>
      </w:pPr>
      <w:r w:rsidRPr="00815550">
        <w:rPr>
          <w:rFonts w:asciiTheme="minorHAnsi" w:hAnsiTheme="minorHAnsi" w:cstheme="minorHAnsi"/>
          <w:b/>
        </w:rPr>
        <w:t>C</w:t>
      </w:r>
      <w:r w:rsidR="009A7784" w:rsidRPr="00815550">
        <w:rPr>
          <w:rFonts w:asciiTheme="minorHAnsi" w:hAnsiTheme="minorHAnsi" w:cstheme="minorHAnsi"/>
          <w:b/>
        </w:rPr>
        <w:t>onforme</w:t>
      </w:r>
      <w:r w:rsidR="009A7784" w:rsidRPr="00815550">
        <w:rPr>
          <w:rFonts w:asciiTheme="minorHAnsi" w:hAnsiTheme="minorHAnsi" w:cstheme="minorHAnsi"/>
        </w:rPr>
        <w:t xml:space="preserve"> </w:t>
      </w:r>
      <w:r w:rsidR="009A7784" w:rsidRPr="00815550">
        <w:rPr>
          <w:rFonts w:asciiTheme="minorHAnsi" w:hAnsiTheme="minorHAnsi" w:cstheme="minorHAnsi"/>
          <w:b/>
        </w:rPr>
        <w:t>do</w:t>
      </w:r>
      <w:r w:rsidR="009A7784" w:rsidRPr="00815550">
        <w:rPr>
          <w:rFonts w:asciiTheme="minorHAnsi" w:hAnsiTheme="minorHAnsi" w:cstheme="minorHAnsi"/>
        </w:rPr>
        <w:t xml:space="preserve"> </w:t>
      </w:r>
      <w:r w:rsidR="009A7784" w:rsidRPr="00815550">
        <w:rPr>
          <w:rFonts w:asciiTheme="minorHAnsi" w:hAnsiTheme="minorHAnsi" w:cstheme="minorHAnsi"/>
          <w:b/>
        </w:rPr>
        <w:t>Art.</w:t>
      </w:r>
      <w:r w:rsidR="009A7784" w:rsidRPr="00815550">
        <w:rPr>
          <w:rFonts w:asciiTheme="minorHAnsi" w:hAnsiTheme="minorHAnsi" w:cstheme="minorHAnsi"/>
        </w:rPr>
        <w:t xml:space="preserve"> </w:t>
      </w:r>
      <w:r w:rsidR="009A7784" w:rsidRPr="00815550">
        <w:rPr>
          <w:rFonts w:asciiTheme="minorHAnsi" w:hAnsiTheme="minorHAnsi" w:cstheme="minorHAnsi"/>
          <w:b/>
        </w:rPr>
        <w:t>75,</w:t>
      </w:r>
      <w:r w:rsidR="009A7784" w:rsidRPr="00815550">
        <w:rPr>
          <w:rFonts w:asciiTheme="minorHAnsi" w:hAnsiTheme="minorHAnsi" w:cstheme="minorHAnsi"/>
        </w:rPr>
        <w:t xml:space="preserve"> </w:t>
      </w:r>
      <w:r w:rsidR="009A7784" w:rsidRPr="00815550">
        <w:rPr>
          <w:rFonts w:asciiTheme="minorHAnsi" w:hAnsiTheme="minorHAnsi" w:cstheme="minorHAnsi"/>
          <w:b/>
        </w:rPr>
        <w:t>inciso</w:t>
      </w:r>
      <w:r w:rsidR="009A7784" w:rsidRPr="00815550">
        <w:rPr>
          <w:rFonts w:asciiTheme="minorHAnsi" w:hAnsiTheme="minorHAnsi" w:cstheme="minorHAnsi"/>
        </w:rPr>
        <w:t xml:space="preserve"> </w:t>
      </w:r>
      <w:r w:rsidR="009A7784" w:rsidRPr="00815550">
        <w:rPr>
          <w:rFonts w:asciiTheme="minorHAnsi" w:hAnsiTheme="minorHAnsi" w:cstheme="minorHAnsi"/>
          <w:b/>
        </w:rPr>
        <w:t>II</w:t>
      </w:r>
      <w:r w:rsidR="009A7784" w:rsidRPr="00815550">
        <w:rPr>
          <w:rFonts w:asciiTheme="minorHAnsi" w:hAnsiTheme="minorHAnsi" w:cstheme="minorHAnsi"/>
        </w:rPr>
        <w:t xml:space="preserve"> </w:t>
      </w:r>
      <w:r w:rsidR="009A7784" w:rsidRPr="00815550">
        <w:rPr>
          <w:rFonts w:asciiTheme="minorHAnsi" w:hAnsiTheme="minorHAnsi" w:cstheme="minorHAnsi"/>
          <w:b/>
        </w:rPr>
        <w:t>nos</w:t>
      </w:r>
      <w:r w:rsidR="009A7784" w:rsidRPr="00815550">
        <w:rPr>
          <w:rFonts w:asciiTheme="minorHAnsi" w:hAnsiTheme="minorHAnsi" w:cstheme="minorHAnsi"/>
        </w:rPr>
        <w:t xml:space="preserve"> </w:t>
      </w:r>
      <w:r w:rsidR="009A7784" w:rsidRPr="00815550">
        <w:rPr>
          <w:rFonts w:asciiTheme="minorHAnsi" w:hAnsiTheme="minorHAnsi" w:cstheme="minorHAnsi"/>
          <w:b/>
        </w:rPr>
        <w:t>termos</w:t>
      </w:r>
      <w:r w:rsidR="009A7784" w:rsidRPr="00815550">
        <w:rPr>
          <w:rFonts w:asciiTheme="minorHAnsi" w:hAnsiTheme="minorHAnsi" w:cstheme="minorHAnsi"/>
        </w:rPr>
        <w:t xml:space="preserve"> </w:t>
      </w:r>
      <w:r w:rsidR="009A7784" w:rsidRPr="00815550">
        <w:rPr>
          <w:rFonts w:asciiTheme="minorHAnsi" w:hAnsiTheme="minorHAnsi" w:cstheme="minorHAnsi"/>
          <w:b/>
        </w:rPr>
        <w:t>da</w:t>
      </w:r>
      <w:r w:rsidR="009A7784" w:rsidRPr="00815550">
        <w:rPr>
          <w:rFonts w:asciiTheme="minorHAnsi" w:hAnsiTheme="minorHAnsi" w:cstheme="minorHAnsi"/>
        </w:rPr>
        <w:t xml:space="preserve"> </w:t>
      </w:r>
      <w:r w:rsidR="009A7784" w:rsidRPr="00815550">
        <w:rPr>
          <w:rFonts w:asciiTheme="minorHAnsi" w:hAnsiTheme="minorHAnsi" w:cstheme="minorHAnsi"/>
          <w:b/>
        </w:rPr>
        <w:t>Lei</w:t>
      </w:r>
      <w:r w:rsidR="009A7784" w:rsidRPr="00815550">
        <w:rPr>
          <w:rFonts w:asciiTheme="minorHAnsi" w:hAnsiTheme="minorHAnsi" w:cstheme="minorHAnsi"/>
        </w:rPr>
        <w:t xml:space="preserve"> </w:t>
      </w:r>
      <w:r w:rsidR="009A7784" w:rsidRPr="00815550">
        <w:rPr>
          <w:rFonts w:asciiTheme="minorHAnsi" w:hAnsiTheme="minorHAnsi" w:cstheme="minorHAnsi"/>
          <w:b/>
        </w:rPr>
        <w:t>Nº</w:t>
      </w:r>
      <w:r w:rsidR="009A7784" w:rsidRPr="00815550">
        <w:rPr>
          <w:rFonts w:asciiTheme="minorHAnsi" w:hAnsiTheme="minorHAnsi" w:cstheme="minorHAnsi"/>
        </w:rPr>
        <w:t xml:space="preserve"> </w:t>
      </w:r>
      <w:r w:rsidR="009A7784" w:rsidRPr="00815550">
        <w:rPr>
          <w:rFonts w:asciiTheme="minorHAnsi" w:hAnsiTheme="minorHAnsi" w:cstheme="minorHAnsi"/>
          <w:b/>
        </w:rPr>
        <w:t>14.133,</w:t>
      </w:r>
      <w:r w:rsidR="009A7784" w:rsidRPr="00815550">
        <w:rPr>
          <w:rFonts w:asciiTheme="minorHAnsi" w:hAnsiTheme="minorHAnsi" w:cstheme="minorHAnsi"/>
        </w:rPr>
        <w:t xml:space="preserve"> </w:t>
      </w:r>
      <w:r w:rsidR="009A7784" w:rsidRPr="00815550">
        <w:rPr>
          <w:rFonts w:asciiTheme="minorHAnsi" w:hAnsiTheme="minorHAnsi" w:cstheme="minorHAnsi"/>
          <w:b/>
        </w:rPr>
        <w:t>de</w:t>
      </w:r>
      <w:r w:rsidR="009A7784" w:rsidRPr="00815550">
        <w:rPr>
          <w:rFonts w:asciiTheme="minorHAnsi" w:hAnsiTheme="minorHAnsi" w:cstheme="minorHAnsi"/>
        </w:rPr>
        <w:t xml:space="preserve"> </w:t>
      </w:r>
      <w:r w:rsidR="009A7784" w:rsidRPr="00815550">
        <w:rPr>
          <w:rFonts w:asciiTheme="minorHAnsi" w:hAnsiTheme="minorHAnsi" w:cstheme="minorHAnsi"/>
          <w:b/>
        </w:rPr>
        <w:t>1º</w:t>
      </w:r>
      <w:r w:rsidR="009A7784" w:rsidRPr="00815550">
        <w:rPr>
          <w:rFonts w:asciiTheme="minorHAnsi" w:hAnsiTheme="minorHAnsi" w:cstheme="minorHAnsi"/>
        </w:rPr>
        <w:t xml:space="preserve"> </w:t>
      </w:r>
      <w:r w:rsidR="009A7784" w:rsidRPr="00815550">
        <w:rPr>
          <w:rFonts w:asciiTheme="minorHAnsi" w:hAnsiTheme="minorHAnsi" w:cstheme="minorHAnsi"/>
          <w:b/>
        </w:rPr>
        <w:t>de</w:t>
      </w:r>
      <w:r w:rsidR="009A7784" w:rsidRPr="00815550">
        <w:rPr>
          <w:rFonts w:asciiTheme="minorHAnsi" w:hAnsiTheme="minorHAnsi" w:cstheme="minorHAnsi"/>
          <w:spacing w:val="80"/>
        </w:rPr>
        <w:t xml:space="preserve"> </w:t>
      </w:r>
      <w:r w:rsidR="009A7784" w:rsidRPr="00815550">
        <w:rPr>
          <w:rFonts w:asciiTheme="minorHAnsi" w:hAnsiTheme="minorHAnsi" w:cstheme="minorHAnsi"/>
          <w:b/>
        </w:rPr>
        <w:t>abril</w:t>
      </w:r>
      <w:r w:rsidR="009A7784" w:rsidRPr="00815550">
        <w:rPr>
          <w:rFonts w:asciiTheme="minorHAnsi" w:hAnsiTheme="minorHAnsi" w:cstheme="minorHAnsi"/>
        </w:rPr>
        <w:t xml:space="preserve"> </w:t>
      </w:r>
      <w:r w:rsidR="009A7784" w:rsidRPr="00815550">
        <w:rPr>
          <w:rFonts w:asciiTheme="minorHAnsi" w:hAnsiTheme="minorHAnsi" w:cstheme="minorHAnsi"/>
          <w:b/>
        </w:rPr>
        <w:t>de</w:t>
      </w:r>
      <w:r w:rsidR="009A7784" w:rsidRPr="00815550">
        <w:rPr>
          <w:rFonts w:asciiTheme="minorHAnsi" w:hAnsiTheme="minorHAnsi" w:cstheme="minorHAnsi"/>
        </w:rPr>
        <w:t xml:space="preserve"> </w:t>
      </w:r>
      <w:r w:rsidR="009A7784" w:rsidRPr="00815550">
        <w:rPr>
          <w:rFonts w:asciiTheme="minorHAnsi" w:hAnsiTheme="minorHAnsi" w:cstheme="minorHAnsi"/>
          <w:b/>
        </w:rPr>
        <w:t>2021,</w:t>
      </w:r>
      <w:r w:rsidR="009A7784" w:rsidRPr="00815550">
        <w:rPr>
          <w:rFonts w:asciiTheme="minorHAnsi" w:hAnsiTheme="minorHAnsi" w:cstheme="minorHAnsi"/>
        </w:rPr>
        <w:t xml:space="preserve"> quaisquer informações, a Prefeitura</w:t>
      </w:r>
      <w:r w:rsidR="009A7784" w:rsidRPr="00815550">
        <w:rPr>
          <w:rFonts w:asciiTheme="minorHAnsi" w:hAnsiTheme="minorHAnsi" w:cstheme="minorHAnsi"/>
          <w:spacing w:val="80"/>
        </w:rPr>
        <w:t xml:space="preserve"> </w:t>
      </w:r>
      <w:r w:rsidR="009A7784" w:rsidRPr="00815550">
        <w:rPr>
          <w:rFonts w:asciiTheme="minorHAnsi" w:hAnsiTheme="minorHAnsi" w:cstheme="minorHAnsi"/>
        </w:rPr>
        <w:t xml:space="preserve">Municipal de </w:t>
      </w:r>
      <w:r w:rsidR="001E7A45" w:rsidRPr="00815550">
        <w:rPr>
          <w:rFonts w:asciiTheme="minorHAnsi" w:hAnsiTheme="minorHAnsi" w:cstheme="minorHAnsi"/>
        </w:rPr>
        <w:t>Goianésia do Pará/PA</w:t>
      </w:r>
      <w:r w:rsidR="009A7784" w:rsidRPr="00815550">
        <w:rPr>
          <w:rFonts w:asciiTheme="minorHAnsi" w:hAnsiTheme="minorHAnsi" w:cstheme="minorHAnsi"/>
        </w:rPr>
        <w:t xml:space="preserve">, sito à Rua </w:t>
      </w:r>
      <w:r w:rsidR="001E7A45" w:rsidRPr="00815550">
        <w:rPr>
          <w:rFonts w:asciiTheme="minorHAnsi" w:hAnsiTheme="minorHAnsi" w:cstheme="minorHAnsi"/>
        </w:rPr>
        <w:t>Pedro Soares de Oliveira</w:t>
      </w:r>
      <w:r w:rsidR="009A7784" w:rsidRPr="00815550">
        <w:rPr>
          <w:rFonts w:asciiTheme="minorHAnsi" w:hAnsiTheme="minorHAnsi" w:cstheme="minorHAnsi"/>
        </w:rPr>
        <w:t xml:space="preserve">, </w:t>
      </w:r>
      <w:r w:rsidR="001E7A45" w:rsidRPr="00815550">
        <w:rPr>
          <w:rFonts w:asciiTheme="minorHAnsi" w:hAnsiTheme="minorHAnsi" w:cstheme="minorHAnsi"/>
        </w:rPr>
        <w:t>s/n</w:t>
      </w:r>
      <w:r w:rsidR="009A7784" w:rsidRPr="00815550">
        <w:rPr>
          <w:rFonts w:asciiTheme="minorHAnsi" w:hAnsiTheme="minorHAnsi" w:cstheme="minorHAnsi"/>
        </w:rPr>
        <w:t xml:space="preserve"> – </w:t>
      </w:r>
      <w:r w:rsidR="001E7A45" w:rsidRPr="00815550">
        <w:rPr>
          <w:rFonts w:asciiTheme="minorHAnsi" w:hAnsiTheme="minorHAnsi" w:cstheme="minorHAnsi"/>
        </w:rPr>
        <w:t>Colegial</w:t>
      </w:r>
      <w:r w:rsidR="009A7784" w:rsidRPr="00815550">
        <w:rPr>
          <w:rFonts w:asciiTheme="minorHAnsi" w:hAnsiTheme="minorHAnsi" w:cstheme="minorHAnsi"/>
        </w:rPr>
        <w:t xml:space="preserve"> –</w:t>
      </w:r>
      <w:r w:rsidR="009A7784" w:rsidRPr="00815550">
        <w:rPr>
          <w:rFonts w:asciiTheme="minorHAnsi" w:hAnsiTheme="minorHAnsi" w:cstheme="minorHAnsi"/>
          <w:spacing w:val="71"/>
        </w:rPr>
        <w:t xml:space="preserve"> </w:t>
      </w:r>
      <w:r w:rsidR="009A7784" w:rsidRPr="00815550">
        <w:rPr>
          <w:rFonts w:asciiTheme="minorHAnsi" w:hAnsiTheme="minorHAnsi" w:cstheme="minorHAnsi"/>
        </w:rPr>
        <w:t xml:space="preserve">CEP </w:t>
      </w:r>
      <w:r w:rsidR="00931566" w:rsidRPr="00815550">
        <w:rPr>
          <w:rFonts w:asciiTheme="minorHAnsi" w:hAnsiTheme="minorHAnsi" w:cstheme="minorHAnsi"/>
        </w:rPr>
        <w:t>68.639</w:t>
      </w:r>
      <w:r w:rsidR="009A7784" w:rsidRPr="00815550">
        <w:rPr>
          <w:rFonts w:asciiTheme="minorHAnsi" w:hAnsiTheme="minorHAnsi" w:cstheme="minorHAnsi"/>
        </w:rPr>
        <w:t>-000.</w:t>
      </w:r>
      <w:r w:rsidR="009A7784" w:rsidRPr="00815550">
        <w:rPr>
          <w:rFonts w:asciiTheme="minorHAnsi" w:hAnsiTheme="minorHAnsi" w:cstheme="minorHAnsi"/>
          <w:spacing w:val="37"/>
        </w:rPr>
        <w:t xml:space="preserve"> </w:t>
      </w:r>
      <w:r w:rsidR="00931566" w:rsidRPr="00815550">
        <w:rPr>
          <w:rFonts w:asciiTheme="minorHAnsi" w:hAnsiTheme="minorHAnsi" w:cstheme="minorHAnsi"/>
        </w:rPr>
        <w:t>Goianésia do Pará</w:t>
      </w:r>
      <w:r w:rsidR="009A7784" w:rsidRPr="00815550">
        <w:rPr>
          <w:rFonts w:asciiTheme="minorHAnsi" w:hAnsiTheme="minorHAnsi" w:cstheme="minorHAnsi"/>
        </w:rPr>
        <w:t>,</w:t>
      </w:r>
      <w:r w:rsidR="009A7784" w:rsidRPr="00815550">
        <w:rPr>
          <w:rFonts w:asciiTheme="minorHAnsi" w:hAnsiTheme="minorHAnsi" w:cstheme="minorHAnsi"/>
          <w:spacing w:val="37"/>
        </w:rPr>
        <w:t xml:space="preserve"> </w:t>
      </w:r>
      <w:r w:rsidR="009A7784" w:rsidRPr="00815550">
        <w:rPr>
          <w:rFonts w:asciiTheme="minorHAnsi" w:hAnsiTheme="minorHAnsi" w:cstheme="minorHAnsi"/>
        </w:rPr>
        <w:t>de</w:t>
      </w:r>
      <w:r w:rsidR="009A7784" w:rsidRPr="00815550">
        <w:rPr>
          <w:rFonts w:asciiTheme="minorHAnsi" w:hAnsiTheme="minorHAnsi" w:cstheme="minorHAnsi"/>
          <w:spacing w:val="36"/>
        </w:rPr>
        <w:t xml:space="preserve"> </w:t>
      </w:r>
      <w:r w:rsidR="009A7784" w:rsidRPr="00815550">
        <w:rPr>
          <w:rFonts w:asciiTheme="minorHAnsi" w:hAnsiTheme="minorHAnsi" w:cstheme="minorHAnsi"/>
        </w:rPr>
        <w:t>Segunda</w:t>
      </w:r>
      <w:r w:rsidR="009A7784" w:rsidRPr="00815550">
        <w:rPr>
          <w:rFonts w:asciiTheme="minorHAnsi" w:hAnsiTheme="minorHAnsi" w:cstheme="minorHAnsi"/>
          <w:spacing w:val="36"/>
        </w:rPr>
        <w:t xml:space="preserve"> </w:t>
      </w:r>
      <w:r w:rsidR="009A7784" w:rsidRPr="00815550">
        <w:rPr>
          <w:rFonts w:asciiTheme="minorHAnsi" w:hAnsiTheme="minorHAnsi" w:cstheme="minorHAnsi"/>
        </w:rPr>
        <w:t>à</w:t>
      </w:r>
      <w:r w:rsidR="009A7784" w:rsidRPr="00815550">
        <w:rPr>
          <w:rFonts w:asciiTheme="minorHAnsi" w:hAnsiTheme="minorHAnsi" w:cstheme="minorHAnsi"/>
          <w:spacing w:val="36"/>
        </w:rPr>
        <w:t xml:space="preserve"> </w:t>
      </w:r>
      <w:r w:rsidR="009A7784" w:rsidRPr="00815550">
        <w:rPr>
          <w:rFonts w:asciiTheme="minorHAnsi" w:hAnsiTheme="minorHAnsi" w:cstheme="minorHAnsi"/>
        </w:rPr>
        <w:t>Sexta</w:t>
      </w:r>
      <w:r w:rsidR="009A7784" w:rsidRPr="00815550">
        <w:rPr>
          <w:rFonts w:asciiTheme="minorHAnsi" w:hAnsiTheme="minorHAnsi" w:cstheme="minorHAnsi"/>
          <w:spacing w:val="36"/>
        </w:rPr>
        <w:t xml:space="preserve"> </w:t>
      </w:r>
      <w:r w:rsidR="009A7784" w:rsidRPr="00815550">
        <w:rPr>
          <w:rFonts w:asciiTheme="minorHAnsi" w:hAnsiTheme="minorHAnsi" w:cstheme="minorHAnsi"/>
        </w:rPr>
        <w:t>Feira,</w:t>
      </w:r>
      <w:r w:rsidR="009A7784" w:rsidRPr="00815550">
        <w:rPr>
          <w:rFonts w:asciiTheme="minorHAnsi" w:hAnsiTheme="minorHAnsi" w:cstheme="minorHAnsi"/>
          <w:spacing w:val="37"/>
        </w:rPr>
        <w:t xml:space="preserve"> </w:t>
      </w:r>
      <w:r w:rsidR="009A7784" w:rsidRPr="00815550">
        <w:rPr>
          <w:rFonts w:asciiTheme="minorHAnsi" w:hAnsiTheme="minorHAnsi" w:cstheme="minorHAnsi"/>
        </w:rPr>
        <w:t>exceto</w:t>
      </w:r>
      <w:r w:rsidR="009A7784" w:rsidRPr="00815550">
        <w:rPr>
          <w:rFonts w:asciiTheme="minorHAnsi" w:hAnsiTheme="minorHAnsi" w:cstheme="minorHAnsi"/>
          <w:spacing w:val="36"/>
        </w:rPr>
        <w:t xml:space="preserve"> </w:t>
      </w:r>
      <w:r w:rsidR="009A7784" w:rsidRPr="00815550">
        <w:rPr>
          <w:rFonts w:asciiTheme="minorHAnsi" w:hAnsiTheme="minorHAnsi" w:cstheme="minorHAnsi"/>
        </w:rPr>
        <w:t>feriados,</w:t>
      </w:r>
      <w:r w:rsidR="009A7784" w:rsidRPr="00815550">
        <w:rPr>
          <w:rFonts w:asciiTheme="minorHAnsi" w:hAnsiTheme="minorHAnsi" w:cstheme="minorHAnsi"/>
          <w:spacing w:val="37"/>
        </w:rPr>
        <w:t xml:space="preserve"> </w:t>
      </w:r>
      <w:r w:rsidR="009A7784" w:rsidRPr="00815550">
        <w:rPr>
          <w:rFonts w:asciiTheme="minorHAnsi" w:hAnsiTheme="minorHAnsi" w:cstheme="minorHAnsi"/>
        </w:rPr>
        <w:t>em</w:t>
      </w:r>
      <w:r w:rsidR="009A7784" w:rsidRPr="00815550">
        <w:rPr>
          <w:rFonts w:asciiTheme="minorHAnsi" w:hAnsiTheme="minorHAnsi" w:cstheme="minorHAnsi"/>
          <w:spacing w:val="35"/>
        </w:rPr>
        <w:t xml:space="preserve"> </w:t>
      </w:r>
      <w:r w:rsidR="009A7784" w:rsidRPr="00815550">
        <w:rPr>
          <w:rFonts w:asciiTheme="minorHAnsi" w:hAnsiTheme="minorHAnsi" w:cstheme="minorHAnsi"/>
        </w:rPr>
        <w:t>horário</w:t>
      </w:r>
      <w:r w:rsidR="009A7784" w:rsidRPr="00815550">
        <w:rPr>
          <w:rFonts w:asciiTheme="minorHAnsi" w:hAnsiTheme="minorHAnsi" w:cstheme="minorHAnsi"/>
          <w:spacing w:val="36"/>
        </w:rPr>
        <w:t xml:space="preserve"> </w:t>
      </w:r>
      <w:r w:rsidR="009A7784" w:rsidRPr="00815550">
        <w:rPr>
          <w:rFonts w:asciiTheme="minorHAnsi" w:hAnsiTheme="minorHAnsi" w:cstheme="minorHAnsi"/>
        </w:rPr>
        <w:t>de</w:t>
      </w:r>
      <w:r w:rsidR="009A7784" w:rsidRPr="00815550">
        <w:rPr>
          <w:rFonts w:asciiTheme="minorHAnsi" w:hAnsiTheme="minorHAnsi" w:cstheme="minorHAnsi"/>
          <w:spacing w:val="36"/>
        </w:rPr>
        <w:t xml:space="preserve"> </w:t>
      </w:r>
      <w:r w:rsidR="009A7784" w:rsidRPr="00815550">
        <w:rPr>
          <w:rFonts w:asciiTheme="minorHAnsi" w:hAnsiTheme="minorHAnsi" w:cstheme="minorHAnsi"/>
        </w:rPr>
        <w:t xml:space="preserve">expediente das </w:t>
      </w:r>
      <w:r w:rsidR="00931566" w:rsidRPr="00815550">
        <w:rPr>
          <w:rFonts w:asciiTheme="minorHAnsi" w:hAnsiTheme="minorHAnsi" w:cstheme="minorHAnsi"/>
        </w:rPr>
        <w:t>08</w:t>
      </w:r>
      <w:r w:rsidR="009A7784" w:rsidRPr="00815550">
        <w:rPr>
          <w:rFonts w:asciiTheme="minorHAnsi" w:hAnsiTheme="minorHAnsi" w:cstheme="minorHAnsi"/>
        </w:rPr>
        <w:t xml:space="preserve">h:00min. às </w:t>
      </w:r>
      <w:r w:rsidR="00931566" w:rsidRPr="00815550">
        <w:rPr>
          <w:rFonts w:asciiTheme="minorHAnsi" w:hAnsiTheme="minorHAnsi" w:cstheme="minorHAnsi"/>
        </w:rPr>
        <w:t>12</w:t>
      </w:r>
      <w:r w:rsidR="009A7784" w:rsidRPr="00815550">
        <w:rPr>
          <w:rFonts w:asciiTheme="minorHAnsi" w:hAnsiTheme="minorHAnsi" w:cstheme="minorHAnsi"/>
        </w:rPr>
        <w:t xml:space="preserve">h:00min, para maiores informações. E-mail: </w:t>
      </w:r>
      <w:r w:rsidR="00931566" w:rsidRPr="00815550">
        <w:rPr>
          <w:rFonts w:asciiTheme="minorHAnsi" w:hAnsiTheme="minorHAnsi" w:cstheme="minorHAnsi"/>
          <w:color w:val="0000FF"/>
          <w:u w:val="single" w:color="0000FF"/>
        </w:rPr>
        <w:t>licitacaogoianesia@gmail.com.</w:t>
      </w:r>
    </w:p>
    <w:p w14:paraId="6773222C" w14:textId="77777777" w:rsidR="00B15A7C" w:rsidRPr="00815550" w:rsidRDefault="00B15A7C">
      <w:pPr>
        <w:pStyle w:val="Corpodetexto"/>
        <w:rPr>
          <w:rFonts w:asciiTheme="minorHAnsi" w:hAnsiTheme="minorHAnsi" w:cstheme="minorHAnsi"/>
        </w:rPr>
      </w:pPr>
    </w:p>
    <w:p w14:paraId="46F2F15D" w14:textId="77777777" w:rsidR="00B15A7C" w:rsidRPr="00815550" w:rsidRDefault="00B15A7C">
      <w:pPr>
        <w:pStyle w:val="Corpodetexto"/>
        <w:rPr>
          <w:rFonts w:asciiTheme="minorHAnsi" w:hAnsiTheme="minorHAnsi" w:cstheme="minorHAnsi"/>
        </w:rPr>
      </w:pPr>
    </w:p>
    <w:p w14:paraId="3F6A0475" w14:textId="5926B901" w:rsidR="00B15A7C" w:rsidRPr="00815550" w:rsidRDefault="002F4B81">
      <w:pPr>
        <w:pStyle w:val="Corpodetexto"/>
        <w:ind w:left="114"/>
        <w:jc w:val="both"/>
        <w:rPr>
          <w:rFonts w:asciiTheme="minorHAnsi" w:hAnsiTheme="minorHAnsi" w:cstheme="minorHAnsi"/>
        </w:rPr>
      </w:pPr>
      <w:r w:rsidRPr="00815550">
        <w:rPr>
          <w:rFonts w:asciiTheme="minorHAnsi" w:hAnsiTheme="minorHAnsi" w:cstheme="minorHAnsi"/>
        </w:rPr>
        <w:t>Goianésia do Pará-PA</w:t>
      </w:r>
      <w:r w:rsidR="009A7784" w:rsidRPr="00815550">
        <w:rPr>
          <w:rFonts w:asciiTheme="minorHAnsi" w:hAnsiTheme="minorHAnsi" w:cstheme="minorHAnsi"/>
        </w:rPr>
        <w:t>,</w:t>
      </w:r>
      <w:r w:rsidR="009A7784" w:rsidRPr="00815550">
        <w:rPr>
          <w:rFonts w:asciiTheme="minorHAnsi" w:hAnsiTheme="minorHAnsi" w:cstheme="minorHAnsi"/>
          <w:spacing w:val="2"/>
        </w:rPr>
        <w:t xml:space="preserve"> </w:t>
      </w:r>
      <w:r w:rsidR="00AC3BA9">
        <w:rPr>
          <w:rFonts w:asciiTheme="minorHAnsi" w:hAnsiTheme="minorHAnsi" w:cstheme="minorHAnsi"/>
        </w:rPr>
        <w:t xml:space="preserve">08 </w:t>
      </w:r>
      <w:r w:rsidR="009A7784" w:rsidRPr="00815550">
        <w:rPr>
          <w:rFonts w:asciiTheme="minorHAnsi" w:hAnsiTheme="minorHAnsi" w:cstheme="minorHAnsi"/>
        </w:rPr>
        <w:t>de</w:t>
      </w:r>
      <w:r w:rsidR="009A7784" w:rsidRPr="00815550">
        <w:rPr>
          <w:rFonts w:asciiTheme="minorHAnsi" w:hAnsiTheme="minorHAnsi" w:cstheme="minorHAnsi"/>
          <w:spacing w:val="1"/>
        </w:rPr>
        <w:t xml:space="preserve"> </w:t>
      </w:r>
      <w:r w:rsidR="00AC3BA9">
        <w:rPr>
          <w:rFonts w:asciiTheme="minorHAnsi" w:hAnsiTheme="minorHAnsi" w:cstheme="minorHAnsi"/>
        </w:rPr>
        <w:t>junho</w:t>
      </w:r>
      <w:r w:rsidR="009A7784" w:rsidRPr="00815550">
        <w:rPr>
          <w:rFonts w:asciiTheme="minorHAnsi" w:hAnsiTheme="minorHAnsi" w:cstheme="minorHAnsi"/>
          <w:spacing w:val="3"/>
        </w:rPr>
        <w:t xml:space="preserve"> </w:t>
      </w:r>
      <w:r w:rsidR="009A7784" w:rsidRPr="00815550">
        <w:rPr>
          <w:rFonts w:asciiTheme="minorHAnsi" w:hAnsiTheme="minorHAnsi" w:cstheme="minorHAnsi"/>
        </w:rPr>
        <w:t>de</w:t>
      </w:r>
      <w:r w:rsidR="009A7784" w:rsidRPr="00815550">
        <w:rPr>
          <w:rFonts w:asciiTheme="minorHAnsi" w:hAnsiTheme="minorHAnsi" w:cstheme="minorHAnsi"/>
          <w:spacing w:val="3"/>
        </w:rPr>
        <w:t xml:space="preserve"> </w:t>
      </w:r>
      <w:r w:rsidRPr="00815550">
        <w:rPr>
          <w:rFonts w:asciiTheme="minorHAnsi" w:hAnsiTheme="minorHAnsi" w:cstheme="minorHAnsi"/>
          <w:spacing w:val="-2"/>
        </w:rPr>
        <w:t>2026</w:t>
      </w:r>
      <w:r w:rsidR="009A7784" w:rsidRPr="00815550">
        <w:rPr>
          <w:rFonts w:asciiTheme="minorHAnsi" w:hAnsiTheme="minorHAnsi" w:cstheme="minorHAnsi"/>
          <w:spacing w:val="-2"/>
        </w:rPr>
        <w:t>.</w:t>
      </w:r>
    </w:p>
    <w:p w14:paraId="6139D691" w14:textId="77777777" w:rsidR="00B15A7C" w:rsidRPr="00815550" w:rsidRDefault="00B15A7C">
      <w:pPr>
        <w:pStyle w:val="Corpodetexto"/>
        <w:rPr>
          <w:rFonts w:asciiTheme="minorHAnsi" w:hAnsiTheme="minorHAnsi" w:cstheme="minorHAnsi"/>
        </w:rPr>
      </w:pPr>
    </w:p>
    <w:p w14:paraId="02E95F42" w14:textId="77777777" w:rsidR="00B15A7C" w:rsidRPr="00815550" w:rsidRDefault="00B15A7C">
      <w:pPr>
        <w:pStyle w:val="Corpodetexto"/>
        <w:rPr>
          <w:rFonts w:asciiTheme="minorHAnsi" w:hAnsiTheme="minorHAnsi" w:cstheme="minorHAnsi"/>
        </w:rPr>
      </w:pPr>
    </w:p>
    <w:p w14:paraId="4DF80DA4" w14:textId="77777777" w:rsidR="00B15A7C" w:rsidRPr="00815550" w:rsidRDefault="00B15A7C">
      <w:pPr>
        <w:pStyle w:val="Corpodetexto"/>
        <w:rPr>
          <w:rFonts w:asciiTheme="minorHAnsi" w:hAnsiTheme="minorHAnsi" w:cstheme="minorHAnsi"/>
        </w:rPr>
      </w:pPr>
    </w:p>
    <w:p w14:paraId="40301BEE" w14:textId="77777777" w:rsidR="00B15A7C" w:rsidRPr="00815550" w:rsidRDefault="00B15A7C" w:rsidP="001F2B7D">
      <w:pPr>
        <w:pStyle w:val="Corpodetexto"/>
        <w:spacing w:before="101"/>
        <w:jc w:val="center"/>
        <w:rPr>
          <w:rFonts w:asciiTheme="minorHAnsi" w:hAnsiTheme="minorHAnsi" w:cstheme="minorHAnsi"/>
        </w:rPr>
      </w:pPr>
    </w:p>
    <w:p w14:paraId="10AC51A8" w14:textId="77777777" w:rsidR="00B15A7C" w:rsidRPr="00815550" w:rsidRDefault="002F4B81" w:rsidP="001F2B7D">
      <w:pPr>
        <w:pStyle w:val="Ttulo2"/>
        <w:ind w:left="177"/>
        <w:jc w:val="center"/>
        <w:rPr>
          <w:rFonts w:asciiTheme="minorHAnsi" w:hAnsiTheme="minorHAnsi" w:cstheme="minorHAnsi"/>
        </w:rPr>
      </w:pPr>
      <w:r w:rsidRPr="00815550">
        <w:rPr>
          <w:rFonts w:asciiTheme="minorHAnsi" w:hAnsiTheme="minorHAnsi" w:cstheme="minorHAnsi"/>
        </w:rPr>
        <w:t>Paula D’avila do Carmo Mota</w:t>
      </w:r>
    </w:p>
    <w:p w14:paraId="3DC5457D" w14:textId="77777777" w:rsidR="00B15A7C" w:rsidRPr="00815550" w:rsidRDefault="009A7784" w:rsidP="001F2B7D">
      <w:pPr>
        <w:spacing w:before="13"/>
        <w:ind w:left="114"/>
        <w:jc w:val="center"/>
        <w:rPr>
          <w:rFonts w:asciiTheme="minorHAnsi" w:hAnsiTheme="minorHAnsi" w:cstheme="minorHAnsi"/>
          <w:b/>
          <w:i/>
        </w:rPr>
      </w:pPr>
      <w:r w:rsidRPr="00815550">
        <w:rPr>
          <w:rFonts w:asciiTheme="minorHAnsi" w:hAnsiTheme="minorHAnsi" w:cstheme="minorHAnsi"/>
          <w:b/>
          <w:i/>
        </w:rPr>
        <w:t>Agente</w:t>
      </w:r>
      <w:r w:rsidRPr="00815550">
        <w:rPr>
          <w:rFonts w:asciiTheme="minorHAnsi" w:hAnsiTheme="minorHAnsi" w:cstheme="minorHAnsi"/>
          <w:spacing w:val="4"/>
        </w:rPr>
        <w:t xml:space="preserve"> </w:t>
      </w:r>
      <w:r w:rsidRPr="00815550">
        <w:rPr>
          <w:rFonts w:asciiTheme="minorHAnsi" w:hAnsiTheme="minorHAnsi" w:cstheme="minorHAnsi"/>
          <w:b/>
          <w:i/>
        </w:rPr>
        <w:t>de</w:t>
      </w:r>
      <w:r w:rsidRPr="00815550">
        <w:rPr>
          <w:rFonts w:asciiTheme="minorHAnsi" w:hAnsiTheme="minorHAnsi" w:cstheme="minorHAnsi"/>
          <w:spacing w:val="5"/>
        </w:rPr>
        <w:t xml:space="preserve"> </w:t>
      </w:r>
      <w:r w:rsidRPr="00815550">
        <w:rPr>
          <w:rFonts w:asciiTheme="minorHAnsi" w:hAnsiTheme="minorHAnsi" w:cstheme="minorHAnsi"/>
          <w:b/>
          <w:i/>
          <w:spacing w:val="-2"/>
        </w:rPr>
        <w:t>Contratação</w:t>
      </w:r>
    </w:p>
    <w:p w14:paraId="5407B3BC" w14:textId="77777777" w:rsidR="00B15A7C" w:rsidRPr="00815550" w:rsidRDefault="00B15A7C">
      <w:pPr>
        <w:rPr>
          <w:rFonts w:asciiTheme="minorHAnsi" w:hAnsiTheme="minorHAnsi" w:cstheme="minorHAnsi"/>
          <w:b/>
          <w:i/>
        </w:rPr>
        <w:sectPr w:rsidR="00B15A7C" w:rsidRPr="00815550">
          <w:headerReference w:type="default" r:id="rId8"/>
          <w:footerReference w:type="default" r:id="rId9"/>
          <w:type w:val="continuous"/>
          <w:pgSz w:w="11900" w:h="16840"/>
          <w:pgMar w:top="2240" w:right="1133" w:bottom="1220" w:left="1133" w:header="778" w:footer="1034" w:gutter="0"/>
          <w:pgNumType w:start="1"/>
          <w:cols w:space="720"/>
        </w:sectPr>
      </w:pPr>
    </w:p>
    <w:p w14:paraId="6DEEE969" w14:textId="77777777" w:rsidR="00B15A7C" w:rsidRPr="00815550" w:rsidRDefault="00B15A7C">
      <w:pPr>
        <w:pStyle w:val="Corpodetexto"/>
        <w:spacing w:before="242"/>
        <w:rPr>
          <w:rFonts w:asciiTheme="minorHAnsi" w:hAnsiTheme="minorHAnsi" w:cstheme="minorHAnsi"/>
          <w:b/>
          <w:i/>
        </w:rPr>
      </w:pPr>
    </w:p>
    <w:p w14:paraId="017D604D" w14:textId="3D943BCC" w:rsidR="00B15A7C" w:rsidRPr="00815550" w:rsidRDefault="009A7784">
      <w:pPr>
        <w:pStyle w:val="Ttulo1"/>
        <w:ind w:left="14"/>
        <w:jc w:val="center"/>
        <w:rPr>
          <w:rFonts w:asciiTheme="minorHAnsi" w:hAnsiTheme="minorHAnsi" w:cstheme="minorHAnsi"/>
        </w:rPr>
      </w:pPr>
      <w:r w:rsidRPr="00815550">
        <w:rPr>
          <w:rFonts w:asciiTheme="minorHAnsi" w:hAnsiTheme="minorHAnsi" w:cstheme="minorHAnsi"/>
          <w:u w:val="thick"/>
        </w:rPr>
        <w:t>EDITAL</w:t>
      </w:r>
      <w:r w:rsidRPr="00815550">
        <w:rPr>
          <w:rFonts w:asciiTheme="minorHAnsi" w:hAnsiTheme="minorHAnsi" w:cstheme="minorHAnsi"/>
          <w:b w:val="0"/>
          <w:spacing w:val="1"/>
          <w:u w:val="thick"/>
        </w:rPr>
        <w:t xml:space="preserve"> </w:t>
      </w:r>
      <w:r w:rsidRPr="00815550">
        <w:rPr>
          <w:rFonts w:asciiTheme="minorHAnsi" w:hAnsiTheme="minorHAnsi" w:cstheme="minorHAnsi"/>
          <w:u w:val="thick"/>
        </w:rPr>
        <w:t>DE</w:t>
      </w:r>
      <w:r w:rsidRPr="00815550">
        <w:rPr>
          <w:rFonts w:asciiTheme="minorHAnsi" w:hAnsiTheme="minorHAnsi" w:cstheme="minorHAnsi"/>
          <w:b w:val="0"/>
          <w:spacing w:val="3"/>
          <w:u w:val="thick"/>
        </w:rPr>
        <w:t xml:space="preserve"> </w:t>
      </w:r>
      <w:r w:rsidRPr="00815550">
        <w:rPr>
          <w:rFonts w:asciiTheme="minorHAnsi" w:hAnsiTheme="minorHAnsi" w:cstheme="minorHAnsi"/>
          <w:u w:val="thick"/>
        </w:rPr>
        <w:t>DISPENSA</w:t>
      </w:r>
      <w:r w:rsidRPr="00815550">
        <w:rPr>
          <w:rFonts w:asciiTheme="minorHAnsi" w:hAnsiTheme="minorHAnsi" w:cstheme="minorHAnsi"/>
          <w:b w:val="0"/>
          <w:spacing w:val="-3"/>
          <w:u w:val="thick"/>
        </w:rPr>
        <w:t xml:space="preserve"> </w:t>
      </w:r>
      <w:r w:rsidRPr="00815550">
        <w:rPr>
          <w:rFonts w:asciiTheme="minorHAnsi" w:hAnsiTheme="minorHAnsi" w:cstheme="minorHAnsi"/>
          <w:u w:val="thick"/>
        </w:rPr>
        <w:t>DE</w:t>
      </w:r>
      <w:r w:rsidRPr="00815550">
        <w:rPr>
          <w:rFonts w:asciiTheme="minorHAnsi" w:hAnsiTheme="minorHAnsi" w:cstheme="minorHAnsi"/>
          <w:b w:val="0"/>
          <w:spacing w:val="3"/>
          <w:u w:val="thick"/>
        </w:rPr>
        <w:t xml:space="preserve"> </w:t>
      </w:r>
      <w:r w:rsidRPr="00815550">
        <w:rPr>
          <w:rFonts w:asciiTheme="minorHAnsi" w:hAnsiTheme="minorHAnsi" w:cstheme="minorHAnsi"/>
          <w:u w:val="thick"/>
        </w:rPr>
        <w:t>LICITAÇÃO</w:t>
      </w:r>
      <w:r w:rsidRPr="00815550">
        <w:rPr>
          <w:rFonts w:asciiTheme="minorHAnsi" w:hAnsiTheme="minorHAnsi" w:cstheme="minorHAnsi"/>
          <w:b w:val="0"/>
          <w:spacing w:val="5"/>
          <w:u w:val="thick"/>
        </w:rPr>
        <w:t xml:space="preserve"> </w:t>
      </w:r>
      <w:r w:rsidRPr="00815550">
        <w:rPr>
          <w:rFonts w:asciiTheme="minorHAnsi" w:hAnsiTheme="minorHAnsi" w:cstheme="minorHAnsi"/>
          <w:spacing w:val="-2"/>
          <w:u w:val="thick"/>
        </w:rPr>
        <w:t>ELETRÔNICA</w:t>
      </w:r>
    </w:p>
    <w:p w14:paraId="41E426E4" w14:textId="77777777" w:rsidR="00B15A7C" w:rsidRPr="00815550" w:rsidRDefault="00B15A7C">
      <w:pPr>
        <w:pStyle w:val="Corpodetexto"/>
        <w:rPr>
          <w:rFonts w:asciiTheme="minorHAnsi" w:hAnsiTheme="minorHAnsi" w:cstheme="minorHAnsi"/>
          <w:b/>
        </w:rPr>
      </w:pPr>
    </w:p>
    <w:p w14:paraId="68B4C627" w14:textId="77777777" w:rsidR="00B15A7C" w:rsidRPr="00815550" w:rsidRDefault="00B15A7C">
      <w:pPr>
        <w:pStyle w:val="Corpodetexto"/>
        <w:spacing w:before="13"/>
        <w:rPr>
          <w:rFonts w:asciiTheme="minorHAnsi" w:hAnsiTheme="minorHAnsi" w:cstheme="minorHAnsi"/>
          <w:b/>
        </w:rPr>
      </w:pPr>
    </w:p>
    <w:p w14:paraId="7A22BCDA" w14:textId="77777777" w:rsidR="00B15A7C" w:rsidRPr="00815550" w:rsidRDefault="009A7784">
      <w:pPr>
        <w:spacing w:line="216" w:lineRule="auto"/>
        <w:ind w:left="114"/>
        <w:rPr>
          <w:rFonts w:asciiTheme="minorHAnsi" w:hAnsiTheme="minorHAnsi" w:cstheme="minorHAnsi"/>
          <w:b/>
        </w:rPr>
      </w:pPr>
      <w:r w:rsidRPr="00815550">
        <w:rPr>
          <w:rFonts w:asciiTheme="minorHAnsi" w:hAnsiTheme="minorHAnsi" w:cstheme="minorHAnsi"/>
          <w:b/>
          <w:color w:val="221E1F"/>
          <w:u w:val="thick" w:color="221E1F"/>
        </w:rPr>
        <w:t>“LICITAÇÃO</w:t>
      </w:r>
      <w:r w:rsidRPr="00815550">
        <w:rPr>
          <w:rFonts w:asciiTheme="minorHAnsi" w:hAnsiTheme="minorHAnsi" w:cstheme="minorHAnsi"/>
          <w:color w:val="221E1F"/>
          <w:u w:val="thick" w:color="221E1F"/>
        </w:rPr>
        <w:t xml:space="preserve"> </w:t>
      </w:r>
      <w:r w:rsidRPr="00815550">
        <w:rPr>
          <w:rFonts w:asciiTheme="minorHAnsi" w:hAnsiTheme="minorHAnsi" w:cstheme="minorHAnsi"/>
          <w:b/>
          <w:color w:val="221E1F"/>
          <w:u w:val="thick" w:color="221E1F"/>
        </w:rPr>
        <w:t>COM</w:t>
      </w:r>
      <w:r w:rsidRPr="00815550">
        <w:rPr>
          <w:rFonts w:asciiTheme="minorHAnsi" w:hAnsiTheme="minorHAnsi" w:cstheme="minorHAnsi"/>
          <w:color w:val="221E1F"/>
          <w:u w:val="thick" w:color="221E1F"/>
        </w:rPr>
        <w:t xml:space="preserve"> </w:t>
      </w:r>
      <w:r w:rsidRPr="00815550">
        <w:rPr>
          <w:rFonts w:asciiTheme="minorHAnsi" w:hAnsiTheme="minorHAnsi" w:cstheme="minorHAnsi"/>
          <w:b/>
          <w:color w:val="221E1F"/>
          <w:u w:val="thick" w:color="221E1F"/>
        </w:rPr>
        <w:t>PARTICIPAÇÃO</w:t>
      </w:r>
      <w:r w:rsidRPr="00815550">
        <w:rPr>
          <w:rFonts w:asciiTheme="minorHAnsi" w:hAnsiTheme="minorHAnsi" w:cstheme="minorHAnsi"/>
          <w:color w:val="221E1F"/>
          <w:u w:val="thick" w:color="221E1F"/>
        </w:rPr>
        <w:t xml:space="preserve"> </w:t>
      </w:r>
      <w:r w:rsidRPr="00815550">
        <w:rPr>
          <w:rFonts w:asciiTheme="minorHAnsi" w:hAnsiTheme="minorHAnsi" w:cstheme="minorHAnsi"/>
          <w:b/>
          <w:color w:val="221E1F"/>
          <w:u w:val="thick" w:color="221E1F"/>
        </w:rPr>
        <w:t>EXCLUSIVA</w:t>
      </w:r>
      <w:r w:rsidRPr="00815550">
        <w:rPr>
          <w:rFonts w:asciiTheme="minorHAnsi" w:hAnsiTheme="minorHAnsi" w:cstheme="minorHAnsi"/>
          <w:color w:val="221E1F"/>
          <w:spacing w:val="-2"/>
          <w:u w:val="thick" w:color="221E1F"/>
        </w:rPr>
        <w:t xml:space="preserve"> </w:t>
      </w:r>
      <w:r w:rsidRPr="00815550">
        <w:rPr>
          <w:rFonts w:asciiTheme="minorHAnsi" w:hAnsiTheme="minorHAnsi" w:cstheme="minorHAnsi"/>
          <w:b/>
          <w:color w:val="221E1F"/>
          <w:u w:val="thick" w:color="221E1F"/>
        </w:rPr>
        <w:t>PARA</w:t>
      </w:r>
      <w:r w:rsidRPr="00815550">
        <w:rPr>
          <w:rFonts w:asciiTheme="minorHAnsi" w:hAnsiTheme="minorHAnsi" w:cstheme="minorHAnsi"/>
          <w:color w:val="221E1F"/>
          <w:spacing w:val="-5"/>
          <w:u w:val="thick" w:color="221E1F"/>
        </w:rPr>
        <w:t xml:space="preserve"> </w:t>
      </w:r>
      <w:r w:rsidRPr="00815550">
        <w:rPr>
          <w:rFonts w:asciiTheme="minorHAnsi" w:hAnsiTheme="minorHAnsi" w:cstheme="minorHAnsi"/>
          <w:b/>
          <w:color w:val="221E1F"/>
          <w:u w:val="thick" w:color="221E1F"/>
        </w:rPr>
        <w:t>MICROEMPRESAS-ME,</w:t>
      </w:r>
      <w:r w:rsidRPr="00815550">
        <w:rPr>
          <w:rFonts w:asciiTheme="minorHAnsi" w:hAnsiTheme="minorHAnsi" w:cstheme="minorHAnsi"/>
          <w:color w:val="221E1F"/>
          <w:u w:val="thick" w:color="221E1F"/>
        </w:rPr>
        <w:t xml:space="preserve"> </w:t>
      </w:r>
      <w:r w:rsidRPr="00815550">
        <w:rPr>
          <w:rFonts w:asciiTheme="minorHAnsi" w:hAnsiTheme="minorHAnsi" w:cstheme="minorHAnsi"/>
          <w:b/>
          <w:color w:val="221E1F"/>
          <w:u w:val="thick" w:color="221E1F"/>
        </w:rPr>
        <w:t>EMPRESAS</w:t>
      </w:r>
      <w:r w:rsidRPr="00815550">
        <w:rPr>
          <w:rFonts w:asciiTheme="minorHAnsi" w:hAnsiTheme="minorHAnsi" w:cstheme="minorHAnsi"/>
          <w:color w:val="221E1F"/>
        </w:rPr>
        <w:t xml:space="preserve"> </w:t>
      </w:r>
      <w:r w:rsidRPr="00815550">
        <w:rPr>
          <w:rFonts w:asciiTheme="minorHAnsi" w:hAnsiTheme="minorHAnsi" w:cstheme="minorHAnsi"/>
          <w:b/>
          <w:color w:val="221E1F"/>
          <w:u w:val="thick" w:color="221E1F"/>
        </w:rPr>
        <w:t>DE</w:t>
      </w:r>
      <w:r w:rsidRPr="00815550">
        <w:rPr>
          <w:rFonts w:asciiTheme="minorHAnsi" w:hAnsiTheme="minorHAnsi" w:cstheme="minorHAnsi"/>
          <w:color w:val="221E1F"/>
          <w:spacing w:val="40"/>
          <w:u w:val="thick" w:color="221E1F"/>
        </w:rPr>
        <w:t xml:space="preserve"> </w:t>
      </w:r>
      <w:r w:rsidRPr="00815550">
        <w:rPr>
          <w:rFonts w:asciiTheme="minorHAnsi" w:hAnsiTheme="minorHAnsi" w:cstheme="minorHAnsi"/>
          <w:b/>
          <w:color w:val="221E1F"/>
          <w:u w:val="thick" w:color="221E1F"/>
        </w:rPr>
        <w:t>PEQUENO</w:t>
      </w:r>
      <w:r w:rsidRPr="00815550">
        <w:rPr>
          <w:rFonts w:asciiTheme="minorHAnsi" w:hAnsiTheme="minorHAnsi" w:cstheme="minorHAnsi"/>
          <w:color w:val="221E1F"/>
          <w:u w:val="thick" w:color="221E1F"/>
        </w:rPr>
        <w:t xml:space="preserve"> </w:t>
      </w:r>
      <w:r w:rsidRPr="00815550">
        <w:rPr>
          <w:rFonts w:asciiTheme="minorHAnsi" w:hAnsiTheme="minorHAnsi" w:cstheme="minorHAnsi"/>
          <w:b/>
          <w:color w:val="221E1F"/>
          <w:u w:val="thick" w:color="221E1F"/>
        </w:rPr>
        <w:t>PORTE-</w:t>
      </w:r>
      <w:r w:rsidRPr="00815550">
        <w:rPr>
          <w:rFonts w:asciiTheme="minorHAnsi" w:hAnsiTheme="minorHAnsi" w:cstheme="minorHAnsi"/>
          <w:color w:val="221E1F"/>
          <w:u w:val="thick" w:color="221E1F"/>
        </w:rPr>
        <w:t xml:space="preserve"> </w:t>
      </w:r>
      <w:r w:rsidRPr="00815550">
        <w:rPr>
          <w:rFonts w:asciiTheme="minorHAnsi" w:hAnsiTheme="minorHAnsi" w:cstheme="minorHAnsi"/>
          <w:b/>
          <w:color w:val="221E1F"/>
          <w:u w:val="thick" w:color="221E1F"/>
        </w:rPr>
        <w:t>EPP</w:t>
      </w:r>
      <w:r w:rsidRPr="00815550">
        <w:rPr>
          <w:rFonts w:asciiTheme="minorHAnsi" w:hAnsiTheme="minorHAnsi" w:cstheme="minorHAnsi"/>
          <w:color w:val="221E1F"/>
          <w:u w:val="thick" w:color="221E1F"/>
        </w:rPr>
        <w:t xml:space="preserve"> </w:t>
      </w:r>
      <w:r w:rsidRPr="00815550">
        <w:rPr>
          <w:rFonts w:asciiTheme="minorHAnsi" w:hAnsiTheme="minorHAnsi" w:cstheme="minorHAnsi"/>
          <w:b/>
          <w:color w:val="221E1F"/>
          <w:u w:val="thick" w:color="221E1F"/>
        </w:rPr>
        <w:t>OU</w:t>
      </w:r>
      <w:r w:rsidRPr="00815550">
        <w:rPr>
          <w:rFonts w:asciiTheme="minorHAnsi" w:hAnsiTheme="minorHAnsi" w:cstheme="minorHAnsi"/>
          <w:color w:val="221E1F"/>
          <w:u w:val="thick" w:color="221E1F"/>
        </w:rPr>
        <w:t xml:space="preserve"> </w:t>
      </w:r>
      <w:r w:rsidRPr="00815550">
        <w:rPr>
          <w:rFonts w:asciiTheme="minorHAnsi" w:hAnsiTheme="minorHAnsi" w:cstheme="minorHAnsi"/>
          <w:b/>
          <w:color w:val="221E1F"/>
          <w:u w:val="thick" w:color="221E1F"/>
        </w:rPr>
        <w:t>EQUIPARADAS.”</w:t>
      </w:r>
    </w:p>
    <w:p w14:paraId="21B3EC9C" w14:textId="77777777" w:rsidR="00B15A7C" w:rsidRPr="00815550" w:rsidRDefault="00B15A7C">
      <w:pPr>
        <w:pStyle w:val="Corpodetexto"/>
        <w:rPr>
          <w:rFonts w:asciiTheme="minorHAnsi" w:hAnsiTheme="minorHAnsi" w:cstheme="minorHAnsi"/>
          <w:b/>
        </w:rPr>
      </w:pPr>
    </w:p>
    <w:p w14:paraId="0E88E86D" w14:textId="77777777" w:rsidR="00B15A7C" w:rsidRPr="00815550" w:rsidRDefault="00B15A7C">
      <w:pPr>
        <w:pStyle w:val="Corpodetexto"/>
        <w:rPr>
          <w:rFonts w:asciiTheme="minorHAnsi" w:hAnsiTheme="minorHAnsi" w:cstheme="minorHAnsi"/>
          <w:b/>
        </w:rPr>
      </w:pPr>
    </w:p>
    <w:p w14:paraId="35496993" w14:textId="77777777" w:rsidR="00B15A7C" w:rsidRPr="00815550" w:rsidRDefault="00B15A7C">
      <w:pPr>
        <w:pStyle w:val="Corpodetexto"/>
        <w:spacing w:before="169"/>
        <w:rPr>
          <w:rFonts w:asciiTheme="minorHAnsi" w:hAnsiTheme="minorHAnsi" w:cstheme="minorHAnsi"/>
          <w:b/>
        </w:rPr>
      </w:pPr>
    </w:p>
    <w:p w14:paraId="0D8FE87C" w14:textId="77777777" w:rsidR="00714964" w:rsidRPr="00815550" w:rsidRDefault="009A7784">
      <w:pPr>
        <w:pStyle w:val="Ttulo2"/>
        <w:spacing w:line="249" w:lineRule="auto"/>
        <w:ind w:right="3963"/>
        <w:rPr>
          <w:rFonts w:asciiTheme="minorHAnsi" w:hAnsiTheme="minorHAnsi" w:cstheme="minorHAnsi"/>
        </w:rPr>
      </w:pPr>
      <w:r w:rsidRPr="00815550">
        <w:rPr>
          <w:rFonts w:asciiTheme="minorHAnsi" w:hAnsiTheme="minorHAnsi" w:cstheme="minorHAnsi"/>
        </w:rPr>
        <w:t>PROCESSO</w:t>
      </w:r>
      <w:r w:rsidRPr="00815550">
        <w:rPr>
          <w:rFonts w:asciiTheme="minorHAnsi" w:hAnsiTheme="minorHAnsi" w:cstheme="minorHAnsi"/>
          <w:b w:val="0"/>
          <w:spacing w:val="-5"/>
        </w:rPr>
        <w:t xml:space="preserve"> </w:t>
      </w:r>
      <w:r w:rsidRPr="00815550">
        <w:rPr>
          <w:rFonts w:asciiTheme="minorHAnsi" w:hAnsiTheme="minorHAnsi" w:cstheme="minorHAnsi"/>
        </w:rPr>
        <w:t>ADMINISTRATIVO</w:t>
      </w:r>
      <w:r w:rsidRPr="00815550">
        <w:rPr>
          <w:rFonts w:asciiTheme="minorHAnsi" w:hAnsiTheme="minorHAnsi" w:cstheme="minorHAnsi"/>
          <w:b w:val="0"/>
          <w:spacing w:val="-7"/>
        </w:rPr>
        <w:t xml:space="preserve"> </w:t>
      </w:r>
      <w:r w:rsidRPr="00815550">
        <w:rPr>
          <w:rFonts w:asciiTheme="minorHAnsi" w:hAnsiTheme="minorHAnsi" w:cstheme="minorHAnsi"/>
        </w:rPr>
        <w:t>N°</w:t>
      </w:r>
      <w:r w:rsidRPr="00815550">
        <w:rPr>
          <w:rFonts w:asciiTheme="minorHAnsi" w:hAnsiTheme="minorHAnsi" w:cstheme="minorHAnsi"/>
          <w:b w:val="0"/>
          <w:spacing w:val="-7"/>
        </w:rPr>
        <w:t xml:space="preserve"> </w:t>
      </w:r>
      <w:r w:rsidR="00211805" w:rsidRPr="00815550">
        <w:rPr>
          <w:rFonts w:asciiTheme="minorHAnsi" w:hAnsiTheme="minorHAnsi" w:cstheme="minorHAnsi"/>
        </w:rPr>
        <w:t>20260</w:t>
      </w:r>
      <w:r w:rsidR="00714964" w:rsidRPr="00815550">
        <w:rPr>
          <w:rFonts w:asciiTheme="minorHAnsi" w:hAnsiTheme="minorHAnsi" w:cstheme="minorHAnsi"/>
        </w:rPr>
        <w:t>414-01</w:t>
      </w:r>
    </w:p>
    <w:p w14:paraId="5C640D49" w14:textId="05A0A2D7" w:rsidR="00B15A7C" w:rsidRPr="00815550" w:rsidRDefault="009A7784">
      <w:pPr>
        <w:pStyle w:val="Ttulo2"/>
        <w:spacing w:line="249" w:lineRule="auto"/>
        <w:ind w:right="3963"/>
        <w:rPr>
          <w:rFonts w:asciiTheme="minorHAnsi" w:hAnsiTheme="minorHAnsi" w:cstheme="minorHAnsi"/>
        </w:rPr>
      </w:pPr>
      <w:r w:rsidRPr="00815550">
        <w:rPr>
          <w:rFonts w:asciiTheme="minorHAnsi" w:hAnsiTheme="minorHAnsi" w:cstheme="minorHAnsi"/>
        </w:rPr>
        <w:t>DISPENSA</w:t>
      </w:r>
      <w:r w:rsidRPr="00815550">
        <w:rPr>
          <w:rFonts w:asciiTheme="minorHAnsi" w:hAnsiTheme="minorHAnsi" w:cstheme="minorHAnsi"/>
          <w:b w:val="0"/>
        </w:rPr>
        <w:t xml:space="preserve"> </w:t>
      </w:r>
      <w:r w:rsidRPr="00815550">
        <w:rPr>
          <w:rFonts w:asciiTheme="minorHAnsi" w:hAnsiTheme="minorHAnsi" w:cstheme="minorHAnsi"/>
        </w:rPr>
        <w:t>ELETRÔNICA</w:t>
      </w:r>
      <w:r w:rsidRPr="00815550">
        <w:rPr>
          <w:rFonts w:asciiTheme="minorHAnsi" w:hAnsiTheme="minorHAnsi" w:cstheme="minorHAnsi"/>
          <w:b w:val="0"/>
        </w:rPr>
        <w:t xml:space="preserve"> </w:t>
      </w:r>
      <w:r w:rsidRPr="00815550">
        <w:rPr>
          <w:rFonts w:asciiTheme="minorHAnsi" w:hAnsiTheme="minorHAnsi" w:cstheme="minorHAnsi"/>
        </w:rPr>
        <w:t>Nº</w:t>
      </w:r>
      <w:r w:rsidRPr="00815550">
        <w:rPr>
          <w:rFonts w:asciiTheme="minorHAnsi" w:hAnsiTheme="minorHAnsi" w:cstheme="minorHAnsi"/>
          <w:b w:val="0"/>
        </w:rPr>
        <w:t xml:space="preserve"> </w:t>
      </w:r>
      <w:r w:rsidR="00211805" w:rsidRPr="00815550">
        <w:rPr>
          <w:rFonts w:asciiTheme="minorHAnsi" w:hAnsiTheme="minorHAnsi" w:cstheme="minorHAnsi"/>
        </w:rPr>
        <w:t xml:space="preserve"> 7.2026-00</w:t>
      </w:r>
      <w:r w:rsidR="00714964" w:rsidRPr="00815550">
        <w:rPr>
          <w:rFonts w:asciiTheme="minorHAnsi" w:hAnsiTheme="minorHAnsi" w:cstheme="minorHAnsi"/>
        </w:rPr>
        <w:t>8</w:t>
      </w:r>
    </w:p>
    <w:p w14:paraId="055E7E0B" w14:textId="77777777" w:rsidR="00B15A7C" w:rsidRPr="00815550" w:rsidRDefault="00B15A7C">
      <w:pPr>
        <w:pStyle w:val="Corpodetexto"/>
        <w:rPr>
          <w:rFonts w:asciiTheme="minorHAnsi" w:hAnsiTheme="minorHAnsi" w:cstheme="minorHAnsi"/>
          <w:b/>
        </w:rPr>
      </w:pPr>
    </w:p>
    <w:p w14:paraId="15161B47" w14:textId="77777777" w:rsidR="00B15A7C" w:rsidRPr="00815550" w:rsidRDefault="00B15A7C">
      <w:pPr>
        <w:pStyle w:val="Corpodetexto"/>
        <w:rPr>
          <w:rFonts w:asciiTheme="minorHAnsi" w:hAnsiTheme="minorHAnsi" w:cstheme="minorHAnsi"/>
          <w:b/>
        </w:rPr>
      </w:pPr>
    </w:p>
    <w:p w14:paraId="0C213DE0" w14:textId="77777777" w:rsidR="00B15A7C" w:rsidRPr="00815550" w:rsidRDefault="00B15A7C">
      <w:pPr>
        <w:pStyle w:val="Corpodetexto"/>
        <w:spacing w:before="90"/>
        <w:rPr>
          <w:rFonts w:asciiTheme="minorHAnsi" w:hAnsiTheme="minorHAnsi" w:cstheme="minorHAnsi"/>
          <w:b/>
        </w:rPr>
      </w:pPr>
    </w:p>
    <w:p w14:paraId="724F6DFF" w14:textId="49954808" w:rsidR="00B15A7C" w:rsidRPr="00815550" w:rsidRDefault="009A7784">
      <w:pPr>
        <w:pStyle w:val="Corpodetexto"/>
        <w:spacing w:line="264" w:lineRule="auto"/>
        <w:ind w:left="115" w:right="101" w:hanging="1"/>
        <w:jc w:val="both"/>
        <w:rPr>
          <w:rFonts w:asciiTheme="minorHAnsi" w:hAnsiTheme="minorHAnsi" w:cstheme="minorHAnsi"/>
        </w:rPr>
      </w:pPr>
      <w:r w:rsidRPr="00815550">
        <w:rPr>
          <w:rFonts w:asciiTheme="minorHAnsi" w:hAnsiTheme="minorHAnsi" w:cstheme="minorHAnsi"/>
        </w:rPr>
        <w:t xml:space="preserve">A Prefeitura Municipal de </w:t>
      </w:r>
      <w:r w:rsidR="00211805" w:rsidRPr="00815550">
        <w:rPr>
          <w:rFonts w:asciiTheme="minorHAnsi" w:hAnsiTheme="minorHAnsi" w:cstheme="minorHAnsi"/>
        </w:rPr>
        <w:t>Goianésia do Pará-PA</w:t>
      </w:r>
      <w:r w:rsidR="001F2B7D" w:rsidRPr="00815550">
        <w:rPr>
          <w:rFonts w:asciiTheme="minorHAnsi" w:hAnsiTheme="minorHAnsi" w:cstheme="minorHAnsi"/>
        </w:rPr>
        <w:t xml:space="preserve"> e Secretaria Municipal de </w:t>
      </w:r>
      <w:r w:rsidR="000350BC" w:rsidRPr="00815550">
        <w:rPr>
          <w:rFonts w:asciiTheme="minorHAnsi" w:hAnsiTheme="minorHAnsi" w:cstheme="minorHAnsi"/>
        </w:rPr>
        <w:t>Planejamento e Administração</w:t>
      </w:r>
      <w:r w:rsidRPr="00815550">
        <w:rPr>
          <w:rFonts w:asciiTheme="minorHAnsi" w:hAnsiTheme="minorHAnsi" w:cstheme="minorHAnsi"/>
          <w:b/>
        </w:rPr>
        <w:t>,</w:t>
      </w:r>
      <w:r w:rsidRPr="00815550">
        <w:rPr>
          <w:rFonts w:asciiTheme="minorHAnsi" w:hAnsiTheme="minorHAnsi" w:cstheme="minorHAnsi"/>
        </w:rPr>
        <w:t xml:space="preserve"> vem por intermédio do Agente Contratação designado </w:t>
      </w:r>
      <w:r w:rsidR="00211805" w:rsidRPr="00815550">
        <w:rPr>
          <w:rFonts w:asciiTheme="minorHAnsi" w:hAnsiTheme="minorHAnsi" w:cstheme="minorHAnsi"/>
        </w:rPr>
        <w:t xml:space="preserve">pela </w:t>
      </w:r>
      <w:r w:rsidR="007A4A3D" w:rsidRPr="00815550">
        <w:rPr>
          <w:rFonts w:asciiTheme="minorHAnsi" w:hAnsiTheme="minorHAnsi" w:cstheme="minorHAnsi"/>
          <w:color w:val="FF0000"/>
        </w:rPr>
        <w:t>Portaria 00</w:t>
      </w:r>
      <w:r w:rsidR="00714964" w:rsidRPr="00815550">
        <w:rPr>
          <w:rFonts w:asciiTheme="minorHAnsi" w:hAnsiTheme="minorHAnsi" w:cstheme="minorHAnsi"/>
          <w:color w:val="FF0000"/>
        </w:rPr>
        <w:t>4</w:t>
      </w:r>
      <w:r w:rsidR="007A4A3D" w:rsidRPr="00815550">
        <w:rPr>
          <w:rFonts w:asciiTheme="minorHAnsi" w:hAnsiTheme="minorHAnsi" w:cstheme="minorHAnsi"/>
          <w:color w:val="FF0000"/>
        </w:rPr>
        <w:t>/2026</w:t>
      </w:r>
      <w:r w:rsidR="00211805" w:rsidRPr="00815550">
        <w:rPr>
          <w:rFonts w:asciiTheme="minorHAnsi" w:hAnsiTheme="minorHAnsi" w:cstheme="minorHAnsi"/>
          <w:color w:val="FF0000"/>
        </w:rPr>
        <w:t>/PMGP/GP</w:t>
      </w:r>
      <w:r w:rsidR="00211805" w:rsidRPr="00815550">
        <w:rPr>
          <w:rFonts w:asciiTheme="minorHAnsi" w:hAnsiTheme="minorHAnsi" w:cstheme="minorHAnsi"/>
          <w:color w:val="FF0000"/>
          <w:spacing w:val="40"/>
        </w:rPr>
        <w:t xml:space="preserve"> </w:t>
      </w:r>
      <w:r w:rsidRPr="00815550">
        <w:rPr>
          <w:rFonts w:asciiTheme="minorHAnsi" w:hAnsiTheme="minorHAnsi" w:cstheme="minorHAnsi"/>
          <w:color w:val="FF0000"/>
        </w:rPr>
        <w:t xml:space="preserve">de </w:t>
      </w:r>
      <w:r w:rsidR="00211805" w:rsidRPr="00815550">
        <w:rPr>
          <w:rFonts w:asciiTheme="minorHAnsi" w:hAnsiTheme="minorHAnsi" w:cstheme="minorHAnsi"/>
          <w:color w:val="FF0000"/>
        </w:rPr>
        <w:t>0</w:t>
      </w:r>
      <w:r w:rsidR="00714964" w:rsidRPr="00815550">
        <w:rPr>
          <w:rFonts w:asciiTheme="minorHAnsi" w:hAnsiTheme="minorHAnsi" w:cstheme="minorHAnsi"/>
          <w:color w:val="FF0000"/>
        </w:rPr>
        <w:t>2</w:t>
      </w:r>
      <w:r w:rsidRPr="00815550">
        <w:rPr>
          <w:rFonts w:asciiTheme="minorHAnsi" w:hAnsiTheme="minorHAnsi" w:cstheme="minorHAnsi"/>
          <w:color w:val="FF0000"/>
        </w:rPr>
        <w:t xml:space="preserve"> de janeiro de </w:t>
      </w:r>
      <w:r w:rsidR="007A4A3D" w:rsidRPr="00815550">
        <w:rPr>
          <w:rFonts w:asciiTheme="minorHAnsi" w:hAnsiTheme="minorHAnsi" w:cstheme="minorHAnsi"/>
          <w:color w:val="FF0000"/>
        </w:rPr>
        <w:t>2026</w:t>
      </w:r>
      <w:r w:rsidRPr="00815550">
        <w:rPr>
          <w:rFonts w:asciiTheme="minorHAnsi" w:hAnsiTheme="minorHAnsi" w:cstheme="minorHAnsi"/>
        </w:rPr>
        <w:t xml:space="preserve">, tornar público para conhecimento dos interessados que fará realizar </w:t>
      </w:r>
      <w:r w:rsidRPr="00815550">
        <w:rPr>
          <w:rFonts w:asciiTheme="minorHAnsi" w:hAnsiTheme="minorHAnsi" w:cstheme="minorHAnsi"/>
          <w:b/>
        </w:rPr>
        <w:t>DISPENSA</w:t>
      </w:r>
      <w:r w:rsidRPr="00815550">
        <w:rPr>
          <w:rFonts w:asciiTheme="minorHAnsi" w:hAnsiTheme="minorHAnsi" w:cstheme="minorHAnsi"/>
        </w:rPr>
        <w:t xml:space="preserve"> </w:t>
      </w:r>
      <w:r w:rsidRPr="00815550">
        <w:rPr>
          <w:rFonts w:asciiTheme="minorHAnsi" w:hAnsiTheme="minorHAnsi" w:cstheme="minorHAnsi"/>
          <w:b/>
        </w:rPr>
        <w:t>DE</w:t>
      </w:r>
      <w:r w:rsidRPr="00815550">
        <w:rPr>
          <w:rFonts w:asciiTheme="minorHAnsi" w:hAnsiTheme="minorHAnsi" w:cstheme="minorHAnsi"/>
        </w:rPr>
        <w:t xml:space="preserve"> </w:t>
      </w:r>
      <w:r w:rsidRPr="00815550">
        <w:rPr>
          <w:rFonts w:asciiTheme="minorHAnsi" w:hAnsiTheme="minorHAnsi" w:cstheme="minorHAnsi"/>
          <w:b/>
        </w:rPr>
        <w:t>LICITAÇÃO,</w:t>
      </w:r>
      <w:r w:rsidRPr="00815550">
        <w:rPr>
          <w:rFonts w:asciiTheme="minorHAnsi" w:hAnsiTheme="minorHAnsi" w:cstheme="minorHAnsi"/>
        </w:rPr>
        <w:t xml:space="preserve"> </w:t>
      </w:r>
      <w:r w:rsidRPr="00815550">
        <w:rPr>
          <w:rFonts w:asciiTheme="minorHAnsi" w:hAnsiTheme="minorHAnsi" w:cstheme="minorHAnsi"/>
          <w:b/>
        </w:rPr>
        <w:t>na</w:t>
      </w:r>
      <w:r w:rsidRPr="00815550">
        <w:rPr>
          <w:rFonts w:asciiTheme="minorHAnsi" w:hAnsiTheme="minorHAnsi" w:cstheme="minorHAnsi"/>
        </w:rPr>
        <w:t xml:space="preserve"> </w:t>
      </w:r>
      <w:r w:rsidRPr="00815550">
        <w:rPr>
          <w:rFonts w:asciiTheme="minorHAnsi" w:hAnsiTheme="minorHAnsi" w:cstheme="minorHAnsi"/>
          <w:b/>
        </w:rPr>
        <w:t>sua</w:t>
      </w:r>
      <w:r w:rsidRPr="00815550">
        <w:rPr>
          <w:rFonts w:asciiTheme="minorHAnsi" w:hAnsiTheme="minorHAnsi" w:cstheme="minorHAnsi"/>
        </w:rPr>
        <w:t xml:space="preserve"> </w:t>
      </w:r>
      <w:r w:rsidRPr="00815550">
        <w:rPr>
          <w:rFonts w:asciiTheme="minorHAnsi" w:hAnsiTheme="minorHAnsi" w:cstheme="minorHAnsi"/>
          <w:b/>
        </w:rPr>
        <w:t>forma</w:t>
      </w:r>
      <w:r w:rsidRPr="00815550">
        <w:rPr>
          <w:rFonts w:asciiTheme="minorHAnsi" w:hAnsiTheme="minorHAnsi" w:cstheme="minorHAnsi"/>
        </w:rPr>
        <w:t xml:space="preserve"> </w:t>
      </w:r>
      <w:r w:rsidRPr="00815550">
        <w:rPr>
          <w:rFonts w:asciiTheme="minorHAnsi" w:hAnsiTheme="minorHAnsi" w:cstheme="minorHAnsi"/>
          <w:b/>
        </w:rPr>
        <w:t>ELETRÔNICA,</w:t>
      </w:r>
      <w:r w:rsidRPr="00815550">
        <w:rPr>
          <w:rFonts w:asciiTheme="minorHAnsi" w:hAnsiTheme="minorHAnsi" w:cstheme="minorHAnsi"/>
          <w:spacing w:val="80"/>
        </w:rPr>
        <w:t xml:space="preserve"> </w:t>
      </w:r>
      <w:r w:rsidRPr="00815550">
        <w:rPr>
          <w:rFonts w:asciiTheme="minorHAnsi" w:hAnsiTheme="minorHAnsi" w:cstheme="minorHAnsi"/>
        </w:rPr>
        <w:t>do tipo</w:t>
      </w:r>
      <w:r w:rsidRPr="00815550">
        <w:rPr>
          <w:rFonts w:asciiTheme="minorHAnsi" w:hAnsiTheme="minorHAnsi" w:cstheme="minorHAnsi"/>
          <w:spacing w:val="40"/>
        </w:rPr>
        <w:t xml:space="preserve"> </w:t>
      </w:r>
      <w:r w:rsidRPr="00815550">
        <w:rPr>
          <w:rFonts w:asciiTheme="minorHAnsi" w:hAnsiTheme="minorHAnsi" w:cstheme="minorHAnsi"/>
          <w:b/>
        </w:rPr>
        <w:t>MENOR</w:t>
      </w:r>
      <w:r w:rsidRPr="00815550">
        <w:rPr>
          <w:rFonts w:asciiTheme="minorHAnsi" w:hAnsiTheme="minorHAnsi" w:cstheme="minorHAnsi"/>
        </w:rPr>
        <w:t xml:space="preserve"> </w:t>
      </w:r>
      <w:r w:rsidRPr="00815550">
        <w:rPr>
          <w:rFonts w:asciiTheme="minorHAnsi" w:hAnsiTheme="minorHAnsi" w:cstheme="minorHAnsi"/>
          <w:b/>
        </w:rPr>
        <w:t>PREÇO</w:t>
      </w:r>
      <w:r w:rsidRPr="00815550">
        <w:rPr>
          <w:rFonts w:asciiTheme="minorHAnsi" w:hAnsiTheme="minorHAnsi" w:cstheme="minorHAnsi"/>
        </w:rPr>
        <w:t xml:space="preserve"> </w:t>
      </w:r>
      <w:r w:rsidR="00714964" w:rsidRPr="00815550">
        <w:rPr>
          <w:rFonts w:asciiTheme="minorHAnsi" w:hAnsiTheme="minorHAnsi" w:cstheme="minorHAnsi"/>
        </w:rPr>
        <w:t>item</w:t>
      </w:r>
      <w:r w:rsidRPr="00815550">
        <w:rPr>
          <w:rFonts w:asciiTheme="minorHAnsi" w:hAnsiTheme="minorHAnsi" w:cstheme="minorHAnsi"/>
          <w:b/>
        </w:rPr>
        <w:t>,</w:t>
      </w:r>
      <w:r w:rsidRPr="00815550">
        <w:rPr>
          <w:rFonts w:asciiTheme="minorHAnsi" w:hAnsiTheme="minorHAnsi" w:cstheme="minorHAnsi"/>
          <w:spacing w:val="40"/>
        </w:rPr>
        <w:t xml:space="preserve"> </w:t>
      </w:r>
      <w:r w:rsidRPr="00815550">
        <w:rPr>
          <w:rFonts w:asciiTheme="minorHAnsi" w:hAnsiTheme="minorHAnsi" w:cstheme="minorHAnsi"/>
          <w:b/>
          <w:u w:val="thick"/>
        </w:rPr>
        <w:t>na</w:t>
      </w:r>
      <w:r w:rsidRPr="00815550">
        <w:rPr>
          <w:rFonts w:asciiTheme="minorHAnsi" w:hAnsiTheme="minorHAnsi" w:cstheme="minorHAnsi"/>
          <w:u w:val="thick"/>
        </w:rPr>
        <w:t xml:space="preserve"> </w:t>
      </w:r>
      <w:r w:rsidRPr="00815550">
        <w:rPr>
          <w:rFonts w:asciiTheme="minorHAnsi" w:hAnsiTheme="minorHAnsi" w:cstheme="minorHAnsi"/>
          <w:b/>
          <w:u w:val="thick"/>
        </w:rPr>
        <w:t>hipótese</w:t>
      </w:r>
      <w:r w:rsidRPr="00815550">
        <w:rPr>
          <w:rFonts w:asciiTheme="minorHAnsi" w:hAnsiTheme="minorHAnsi" w:cstheme="minorHAnsi"/>
          <w:u w:val="thick"/>
        </w:rPr>
        <w:t xml:space="preserve"> </w:t>
      </w:r>
      <w:r w:rsidRPr="00815550">
        <w:rPr>
          <w:rFonts w:asciiTheme="minorHAnsi" w:hAnsiTheme="minorHAnsi" w:cstheme="minorHAnsi"/>
          <w:b/>
          <w:u w:val="thick"/>
        </w:rPr>
        <w:t>do</w:t>
      </w:r>
      <w:r w:rsidRPr="00815550">
        <w:rPr>
          <w:rFonts w:asciiTheme="minorHAnsi" w:hAnsiTheme="minorHAnsi" w:cstheme="minorHAnsi"/>
          <w:u w:val="thick"/>
        </w:rPr>
        <w:t xml:space="preserve"> </w:t>
      </w:r>
      <w:r w:rsidRPr="00815550">
        <w:rPr>
          <w:rFonts w:asciiTheme="minorHAnsi" w:hAnsiTheme="minorHAnsi" w:cstheme="minorHAnsi"/>
          <w:b/>
          <w:u w:val="thick"/>
        </w:rPr>
        <w:t>Art.</w:t>
      </w:r>
      <w:r w:rsidRPr="00815550">
        <w:rPr>
          <w:rFonts w:asciiTheme="minorHAnsi" w:hAnsiTheme="minorHAnsi" w:cstheme="minorHAnsi"/>
          <w:u w:val="thick"/>
        </w:rPr>
        <w:t xml:space="preserve"> </w:t>
      </w:r>
      <w:r w:rsidRPr="00815550">
        <w:rPr>
          <w:rFonts w:asciiTheme="minorHAnsi" w:hAnsiTheme="minorHAnsi" w:cstheme="minorHAnsi"/>
          <w:b/>
          <w:u w:val="thick"/>
        </w:rPr>
        <w:t>75,</w:t>
      </w:r>
      <w:r w:rsidRPr="00815550">
        <w:rPr>
          <w:rFonts w:asciiTheme="minorHAnsi" w:hAnsiTheme="minorHAnsi" w:cstheme="minorHAnsi"/>
          <w:u w:val="thick"/>
        </w:rPr>
        <w:t xml:space="preserve"> </w:t>
      </w:r>
      <w:r w:rsidRPr="00815550">
        <w:rPr>
          <w:rFonts w:asciiTheme="minorHAnsi" w:hAnsiTheme="minorHAnsi" w:cstheme="minorHAnsi"/>
          <w:b/>
          <w:u w:val="thick"/>
        </w:rPr>
        <w:t>inciso</w:t>
      </w:r>
      <w:r w:rsidRPr="00815550">
        <w:rPr>
          <w:rFonts w:asciiTheme="minorHAnsi" w:hAnsiTheme="minorHAnsi" w:cstheme="minorHAnsi"/>
          <w:u w:val="thick"/>
        </w:rPr>
        <w:t xml:space="preserve"> </w:t>
      </w:r>
      <w:r w:rsidRPr="00815550">
        <w:rPr>
          <w:rFonts w:asciiTheme="minorHAnsi" w:hAnsiTheme="minorHAnsi" w:cstheme="minorHAnsi"/>
          <w:b/>
          <w:u w:val="thick"/>
        </w:rPr>
        <w:t>I</w:t>
      </w:r>
      <w:r w:rsidR="001F2B7D" w:rsidRPr="00815550">
        <w:rPr>
          <w:rFonts w:asciiTheme="minorHAnsi" w:hAnsiTheme="minorHAnsi" w:cstheme="minorHAnsi"/>
          <w:b/>
          <w:u w:val="thick"/>
        </w:rPr>
        <w:t xml:space="preserve"> e II</w:t>
      </w:r>
      <w:r w:rsidRPr="00815550">
        <w:rPr>
          <w:rFonts w:asciiTheme="minorHAnsi" w:hAnsiTheme="minorHAnsi" w:cstheme="minorHAnsi"/>
          <w:b/>
        </w:rPr>
        <w:t>,</w:t>
      </w:r>
      <w:r w:rsidRPr="00815550">
        <w:rPr>
          <w:rFonts w:asciiTheme="minorHAnsi" w:hAnsiTheme="minorHAnsi" w:cstheme="minorHAnsi"/>
        </w:rPr>
        <w:t xml:space="preserve"> nos termos da Lei Federal nº 14.133,</w:t>
      </w:r>
      <w:r w:rsidRPr="00815550">
        <w:rPr>
          <w:rFonts w:asciiTheme="minorHAnsi" w:hAnsiTheme="minorHAnsi" w:cstheme="minorHAnsi"/>
          <w:spacing w:val="80"/>
        </w:rPr>
        <w:t xml:space="preserve"> </w:t>
      </w:r>
      <w:r w:rsidRPr="00815550">
        <w:rPr>
          <w:rFonts w:asciiTheme="minorHAnsi" w:hAnsiTheme="minorHAnsi" w:cstheme="minorHAnsi"/>
        </w:rPr>
        <w:t>de 1º de abril de 2021, e demais normas regulamentares estabelecidas</w:t>
      </w:r>
      <w:r w:rsidRPr="00815550">
        <w:rPr>
          <w:rFonts w:asciiTheme="minorHAnsi" w:hAnsiTheme="minorHAnsi" w:cstheme="minorHAnsi"/>
          <w:spacing w:val="80"/>
        </w:rPr>
        <w:t xml:space="preserve"> </w:t>
      </w:r>
      <w:r w:rsidRPr="00815550">
        <w:rPr>
          <w:rFonts w:asciiTheme="minorHAnsi" w:hAnsiTheme="minorHAnsi" w:cstheme="minorHAnsi"/>
        </w:rPr>
        <w:t>neste ato</w:t>
      </w:r>
      <w:r w:rsidRPr="00815550">
        <w:rPr>
          <w:rFonts w:asciiTheme="minorHAnsi" w:hAnsiTheme="minorHAnsi" w:cstheme="minorHAnsi"/>
          <w:spacing w:val="40"/>
        </w:rPr>
        <w:t xml:space="preserve"> </w:t>
      </w:r>
      <w:r w:rsidRPr="00815550">
        <w:rPr>
          <w:rFonts w:asciiTheme="minorHAnsi" w:hAnsiTheme="minorHAnsi" w:cstheme="minorHAnsi"/>
        </w:rPr>
        <w:t>convocatório, cujas propostas deverão ser entregues nos termos estipulados neste edital e seusanexos.</w:t>
      </w:r>
    </w:p>
    <w:p w14:paraId="6C3BD59B" w14:textId="77777777" w:rsidR="005B1E01" w:rsidRPr="00815550" w:rsidRDefault="005B1E01" w:rsidP="000D7406">
      <w:pPr>
        <w:pStyle w:val="Corpodetexto"/>
        <w:spacing w:line="264" w:lineRule="auto"/>
        <w:ind w:right="101"/>
        <w:jc w:val="both"/>
        <w:rPr>
          <w:rFonts w:asciiTheme="minorHAnsi" w:hAnsiTheme="minorHAnsi" w:cstheme="minorHAnsi"/>
        </w:rPr>
      </w:pPr>
    </w:p>
    <w:p w14:paraId="68D35156" w14:textId="7AC6D22E" w:rsidR="00B15A7C" w:rsidRPr="00815550" w:rsidRDefault="009A7784" w:rsidP="002310B0">
      <w:pPr>
        <w:pStyle w:val="PargrafodaLista"/>
        <w:numPr>
          <w:ilvl w:val="0"/>
          <w:numId w:val="16"/>
        </w:numPr>
        <w:tabs>
          <w:tab w:val="left" w:pos="237"/>
        </w:tabs>
        <w:spacing w:before="147"/>
        <w:ind w:left="237" w:right="0" w:hanging="122"/>
        <w:rPr>
          <w:rFonts w:asciiTheme="minorHAnsi" w:hAnsiTheme="minorHAnsi" w:cstheme="minorHAnsi"/>
          <w:b/>
        </w:rPr>
      </w:pPr>
      <w:r w:rsidRPr="00815550">
        <w:rPr>
          <w:rFonts w:asciiTheme="minorHAnsi" w:hAnsiTheme="minorHAnsi" w:cstheme="minorHAnsi"/>
          <w:b/>
          <w:u w:val="thick"/>
        </w:rPr>
        <w:t>-</w:t>
      </w:r>
      <w:r w:rsidRPr="00815550">
        <w:rPr>
          <w:rFonts w:asciiTheme="minorHAnsi" w:hAnsiTheme="minorHAnsi" w:cstheme="minorHAnsi"/>
          <w:spacing w:val="5"/>
          <w:u w:val="thick"/>
        </w:rPr>
        <w:t xml:space="preserve"> </w:t>
      </w:r>
      <w:r w:rsidRPr="00815550">
        <w:rPr>
          <w:rFonts w:asciiTheme="minorHAnsi" w:hAnsiTheme="minorHAnsi" w:cstheme="minorHAnsi"/>
          <w:b/>
          <w:u w:val="thick"/>
        </w:rPr>
        <w:t>DO</w:t>
      </w:r>
      <w:r w:rsidRPr="00815550">
        <w:rPr>
          <w:rFonts w:asciiTheme="minorHAnsi" w:hAnsiTheme="minorHAnsi" w:cstheme="minorHAnsi"/>
          <w:spacing w:val="6"/>
          <w:u w:val="thick"/>
        </w:rPr>
        <w:t xml:space="preserve"> </w:t>
      </w:r>
      <w:r w:rsidRPr="00815550">
        <w:rPr>
          <w:rFonts w:asciiTheme="minorHAnsi" w:hAnsiTheme="minorHAnsi" w:cstheme="minorHAnsi"/>
          <w:b/>
          <w:spacing w:val="-2"/>
          <w:u w:val="thick"/>
        </w:rPr>
        <w:t>OBJETO</w:t>
      </w:r>
    </w:p>
    <w:p w14:paraId="0DE44249" w14:textId="77777777" w:rsidR="00B15A7C" w:rsidRPr="00815550" w:rsidRDefault="00B15A7C" w:rsidP="00714964">
      <w:pPr>
        <w:pStyle w:val="Corpodetexto"/>
        <w:spacing w:before="207"/>
        <w:ind w:left="142"/>
        <w:jc w:val="both"/>
        <w:rPr>
          <w:rFonts w:asciiTheme="minorHAnsi" w:hAnsiTheme="minorHAnsi" w:cstheme="minorHAnsi"/>
          <w:b/>
        </w:rPr>
      </w:pPr>
    </w:p>
    <w:p w14:paraId="601E3428" w14:textId="4DD2F40B" w:rsidR="000D7406" w:rsidRPr="00815550" w:rsidRDefault="00714964" w:rsidP="00714964">
      <w:pPr>
        <w:pStyle w:val="Corpodetexto"/>
        <w:spacing w:before="36"/>
        <w:ind w:left="142"/>
        <w:jc w:val="both"/>
        <w:rPr>
          <w:rFonts w:asciiTheme="minorHAnsi" w:hAnsiTheme="minorHAnsi" w:cstheme="minorHAnsi"/>
          <w:b/>
          <w:bCs/>
        </w:rPr>
      </w:pPr>
      <w:r w:rsidRPr="00815550">
        <w:rPr>
          <w:rFonts w:asciiTheme="minorHAnsi" w:hAnsiTheme="minorHAnsi" w:cstheme="minorHAnsi"/>
          <w:b/>
          <w:bCs/>
        </w:rPr>
        <w:t>CONTRATAÇÃO DE EMPRESA PARA FORNECIMENTO DE MATERIAIS DE EXPEDIENTE VISANDO ATENDER AS NECESSIDADES DAS ATIVIDADES DESENVOLVIDAS PELA SECRETARIA MUNICIPAL DE ASSISTÊNCIA SOCIAL DE GOIANÉSIA DO PARÁ.</w:t>
      </w:r>
    </w:p>
    <w:p w14:paraId="7B4737F4" w14:textId="77777777" w:rsidR="00714964" w:rsidRPr="00815550" w:rsidRDefault="00714964">
      <w:pPr>
        <w:pStyle w:val="Corpodetexto"/>
        <w:spacing w:before="36"/>
        <w:rPr>
          <w:rFonts w:asciiTheme="minorHAnsi" w:hAnsiTheme="minorHAnsi" w:cstheme="minorHAnsi"/>
        </w:rPr>
      </w:pPr>
    </w:p>
    <w:p w14:paraId="311AA781" w14:textId="77777777" w:rsidR="00B15A7C" w:rsidRPr="00815550" w:rsidRDefault="009A7784" w:rsidP="002310B0">
      <w:pPr>
        <w:pStyle w:val="Ttulo2"/>
        <w:numPr>
          <w:ilvl w:val="1"/>
          <w:numId w:val="16"/>
        </w:numPr>
        <w:tabs>
          <w:tab w:val="left" w:pos="542"/>
        </w:tabs>
        <w:ind w:left="542" w:hanging="428"/>
        <w:rPr>
          <w:rFonts w:asciiTheme="minorHAnsi" w:hAnsiTheme="minorHAnsi" w:cstheme="minorHAnsi"/>
        </w:rPr>
      </w:pPr>
      <w:r w:rsidRPr="00815550">
        <w:rPr>
          <w:rFonts w:asciiTheme="minorHAnsi" w:hAnsiTheme="minorHAnsi" w:cstheme="minorHAnsi"/>
        </w:rPr>
        <w:t>Compõem</w:t>
      </w:r>
      <w:r w:rsidRPr="00815550">
        <w:rPr>
          <w:rFonts w:asciiTheme="minorHAnsi" w:hAnsiTheme="minorHAnsi" w:cstheme="minorHAnsi"/>
          <w:b w:val="0"/>
          <w:spacing w:val="-2"/>
        </w:rPr>
        <w:t xml:space="preserve"> </w:t>
      </w:r>
      <w:r w:rsidRPr="00815550">
        <w:rPr>
          <w:rFonts w:asciiTheme="minorHAnsi" w:hAnsiTheme="minorHAnsi" w:cstheme="minorHAnsi"/>
        </w:rPr>
        <w:t>e</w:t>
      </w:r>
      <w:r w:rsidRPr="00815550">
        <w:rPr>
          <w:rFonts w:asciiTheme="minorHAnsi" w:hAnsiTheme="minorHAnsi" w:cstheme="minorHAnsi"/>
          <w:b w:val="0"/>
        </w:rPr>
        <w:t xml:space="preserve"> </w:t>
      </w:r>
      <w:r w:rsidRPr="00815550">
        <w:rPr>
          <w:rFonts w:asciiTheme="minorHAnsi" w:hAnsiTheme="minorHAnsi" w:cstheme="minorHAnsi"/>
        </w:rPr>
        <w:t>integram</w:t>
      </w:r>
      <w:r w:rsidRPr="00815550">
        <w:rPr>
          <w:rFonts w:asciiTheme="minorHAnsi" w:hAnsiTheme="minorHAnsi" w:cstheme="minorHAnsi"/>
          <w:b w:val="0"/>
          <w:spacing w:val="3"/>
        </w:rPr>
        <w:t xml:space="preserve"> </w:t>
      </w:r>
      <w:r w:rsidRPr="00815550">
        <w:rPr>
          <w:rFonts w:asciiTheme="minorHAnsi" w:hAnsiTheme="minorHAnsi" w:cstheme="minorHAnsi"/>
        </w:rPr>
        <w:t>este</w:t>
      </w:r>
      <w:r w:rsidRPr="00815550">
        <w:rPr>
          <w:rFonts w:asciiTheme="minorHAnsi" w:hAnsiTheme="minorHAnsi" w:cstheme="minorHAnsi"/>
          <w:b w:val="0"/>
          <w:spacing w:val="2"/>
        </w:rPr>
        <w:t xml:space="preserve"> </w:t>
      </w:r>
      <w:r w:rsidRPr="00815550">
        <w:rPr>
          <w:rFonts w:asciiTheme="minorHAnsi" w:hAnsiTheme="minorHAnsi" w:cstheme="minorHAnsi"/>
        </w:rPr>
        <w:t>Edital</w:t>
      </w:r>
      <w:r w:rsidRPr="00815550">
        <w:rPr>
          <w:rFonts w:asciiTheme="minorHAnsi" w:hAnsiTheme="minorHAnsi" w:cstheme="minorHAnsi"/>
          <w:b w:val="0"/>
          <w:spacing w:val="4"/>
        </w:rPr>
        <w:t xml:space="preserve"> </w:t>
      </w:r>
      <w:r w:rsidRPr="00815550">
        <w:rPr>
          <w:rFonts w:asciiTheme="minorHAnsi" w:hAnsiTheme="minorHAnsi" w:cstheme="minorHAnsi"/>
        </w:rPr>
        <w:t>os</w:t>
      </w:r>
      <w:r w:rsidRPr="00815550">
        <w:rPr>
          <w:rFonts w:asciiTheme="minorHAnsi" w:hAnsiTheme="minorHAnsi" w:cstheme="minorHAnsi"/>
          <w:b w:val="0"/>
          <w:spacing w:val="-1"/>
        </w:rPr>
        <w:t xml:space="preserve"> </w:t>
      </w:r>
      <w:r w:rsidRPr="00815550">
        <w:rPr>
          <w:rFonts w:asciiTheme="minorHAnsi" w:hAnsiTheme="minorHAnsi" w:cstheme="minorHAnsi"/>
        </w:rPr>
        <w:t>seguintes</w:t>
      </w:r>
      <w:r w:rsidRPr="00815550">
        <w:rPr>
          <w:rFonts w:asciiTheme="minorHAnsi" w:hAnsiTheme="minorHAnsi" w:cstheme="minorHAnsi"/>
          <w:b w:val="0"/>
          <w:spacing w:val="5"/>
        </w:rPr>
        <w:t xml:space="preserve"> </w:t>
      </w:r>
      <w:r w:rsidRPr="00815550">
        <w:rPr>
          <w:rFonts w:asciiTheme="minorHAnsi" w:hAnsiTheme="minorHAnsi" w:cstheme="minorHAnsi"/>
          <w:spacing w:val="-2"/>
        </w:rPr>
        <w:t>Anexos:</w:t>
      </w:r>
    </w:p>
    <w:p w14:paraId="6698D907" w14:textId="77777777" w:rsidR="00B15A7C" w:rsidRPr="00815550" w:rsidRDefault="00B15A7C">
      <w:pPr>
        <w:pStyle w:val="Corpodetexto"/>
        <w:spacing w:before="44"/>
        <w:rPr>
          <w:rFonts w:asciiTheme="minorHAnsi" w:hAnsiTheme="minorHAnsi" w:cstheme="minorHAnsi"/>
          <w:b/>
        </w:rPr>
      </w:pPr>
    </w:p>
    <w:p w14:paraId="10CAC13B" w14:textId="77777777" w:rsidR="00B15A7C" w:rsidRPr="00815550" w:rsidRDefault="009A7784" w:rsidP="002310B0">
      <w:pPr>
        <w:pStyle w:val="PargrafodaLista"/>
        <w:numPr>
          <w:ilvl w:val="0"/>
          <w:numId w:val="15"/>
        </w:numPr>
        <w:tabs>
          <w:tab w:val="left" w:pos="325"/>
        </w:tabs>
        <w:ind w:left="325" w:right="0" w:hanging="211"/>
        <w:rPr>
          <w:rFonts w:asciiTheme="minorHAnsi" w:hAnsiTheme="minorHAnsi" w:cstheme="minorHAnsi"/>
        </w:rPr>
      </w:pPr>
      <w:r w:rsidRPr="00815550">
        <w:rPr>
          <w:rFonts w:asciiTheme="minorHAnsi" w:hAnsiTheme="minorHAnsi" w:cstheme="minorHAnsi"/>
          <w:b/>
        </w:rPr>
        <w:t>ANEXO</w:t>
      </w:r>
      <w:r w:rsidRPr="00815550">
        <w:rPr>
          <w:rFonts w:asciiTheme="minorHAnsi" w:hAnsiTheme="minorHAnsi" w:cstheme="minorHAnsi"/>
          <w:spacing w:val="4"/>
        </w:rPr>
        <w:t xml:space="preserve"> </w:t>
      </w:r>
      <w:r w:rsidRPr="00815550">
        <w:rPr>
          <w:rFonts w:asciiTheme="minorHAnsi" w:hAnsiTheme="minorHAnsi" w:cstheme="minorHAnsi"/>
          <w:b/>
        </w:rPr>
        <w:t>I:</w:t>
      </w:r>
      <w:r w:rsidRPr="00815550">
        <w:rPr>
          <w:rFonts w:asciiTheme="minorHAnsi" w:hAnsiTheme="minorHAnsi" w:cstheme="minorHAnsi"/>
          <w:spacing w:val="2"/>
        </w:rPr>
        <w:t xml:space="preserve"> </w:t>
      </w:r>
      <w:r w:rsidRPr="00815550">
        <w:rPr>
          <w:rFonts w:asciiTheme="minorHAnsi" w:hAnsiTheme="minorHAnsi" w:cstheme="minorHAnsi"/>
        </w:rPr>
        <w:t>Termo</w:t>
      </w:r>
      <w:r w:rsidRPr="00815550">
        <w:rPr>
          <w:rFonts w:asciiTheme="minorHAnsi" w:hAnsiTheme="minorHAnsi" w:cstheme="minorHAnsi"/>
          <w:spacing w:val="4"/>
        </w:rPr>
        <w:t xml:space="preserve"> </w:t>
      </w:r>
      <w:r w:rsidRPr="00815550">
        <w:rPr>
          <w:rFonts w:asciiTheme="minorHAnsi" w:hAnsiTheme="minorHAnsi" w:cstheme="minorHAnsi"/>
        </w:rPr>
        <w:t>de</w:t>
      </w:r>
      <w:r w:rsidRPr="00815550">
        <w:rPr>
          <w:rFonts w:asciiTheme="minorHAnsi" w:hAnsiTheme="minorHAnsi" w:cstheme="minorHAnsi"/>
          <w:spacing w:val="1"/>
        </w:rPr>
        <w:t xml:space="preserve"> </w:t>
      </w:r>
      <w:r w:rsidRPr="00815550">
        <w:rPr>
          <w:rFonts w:asciiTheme="minorHAnsi" w:hAnsiTheme="minorHAnsi" w:cstheme="minorHAnsi"/>
          <w:spacing w:val="-2"/>
        </w:rPr>
        <w:t>Referência</w:t>
      </w:r>
    </w:p>
    <w:p w14:paraId="4D63A62F" w14:textId="77777777" w:rsidR="00B15A7C" w:rsidRPr="00815550" w:rsidRDefault="009A7784" w:rsidP="002310B0">
      <w:pPr>
        <w:pStyle w:val="PargrafodaLista"/>
        <w:numPr>
          <w:ilvl w:val="0"/>
          <w:numId w:val="15"/>
        </w:numPr>
        <w:tabs>
          <w:tab w:val="left" w:pos="325"/>
        </w:tabs>
        <w:spacing w:before="11"/>
        <w:ind w:left="325" w:right="0" w:hanging="211"/>
        <w:rPr>
          <w:rFonts w:asciiTheme="minorHAnsi" w:hAnsiTheme="minorHAnsi" w:cstheme="minorHAnsi"/>
        </w:rPr>
      </w:pPr>
      <w:r w:rsidRPr="00815550">
        <w:rPr>
          <w:rFonts w:asciiTheme="minorHAnsi" w:hAnsiTheme="minorHAnsi" w:cstheme="minorHAnsi"/>
          <w:b/>
        </w:rPr>
        <w:t>ANEXO</w:t>
      </w:r>
      <w:r w:rsidRPr="00815550">
        <w:rPr>
          <w:rFonts w:asciiTheme="minorHAnsi" w:hAnsiTheme="minorHAnsi" w:cstheme="minorHAnsi"/>
          <w:spacing w:val="3"/>
        </w:rPr>
        <w:t xml:space="preserve"> </w:t>
      </w:r>
      <w:r w:rsidRPr="00815550">
        <w:rPr>
          <w:rFonts w:asciiTheme="minorHAnsi" w:hAnsiTheme="minorHAnsi" w:cstheme="minorHAnsi"/>
          <w:b/>
        </w:rPr>
        <w:t>II:</w:t>
      </w:r>
      <w:r w:rsidRPr="00815550">
        <w:rPr>
          <w:rFonts w:asciiTheme="minorHAnsi" w:hAnsiTheme="minorHAnsi" w:cstheme="minorHAnsi"/>
          <w:spacing w:val="3"/>
        </w:rPr>
        <w:t xml:space="preserve"> </w:t>
      </w:r>
      <w:r w:rsidRPr="00815550">
        <w:rPr>
          <w:rFonts w:asciiTheme="minorHAnsi" w:hAnsiTheme="minorHAnsi" w:cstheme="minorHAnsi"/>
        </w:rPr>
        <w:t>Minuta</w:t>
      </w:r>
      <w:r w:rsidRPr="00815550">
        <w:rPr>
          <w:rFonts w:asciiTheme="minorHAnsi" w:hAnsiTheme="minorHAnsi" w:cstheme="minorHAnsi"/>
          <w:spacing w:val="3"/>
        </w:rPr>
        <w:t xml:space="preserve"> </w:t>
      </w:r>
      <w:r w:rsidRPr="00815550">
        <w:rPr>
          <w:rFonts w:asciiTheme="minorHAnsi" w:hAnsiTheme="minorHAnsi" w:cstheme="minorHAnsi"/>
        </w:rPr>
        <w:t xml:space="preserve">do </w:t>
      </w:r>
      <w:r w:rsidRPr="00815550">
        <w:rPr>
          <w:rFonts w:asciiTheme="minorHAnsi" w:hAnsiTheme="minorHAnsi" w:cstheme="minorHAnsi"/>
          <w:spacing w:val="-2"/>
        </w:rPr>
        <w:t>Contrato</w:t>
      </w:r>
    </w:p>
    <w:p w14:paraId="02EB4A4B" w14:textId="77777777" w:rsidR="00B15A7C" w:rsidRPr="00815550" w:rsidRDefault="00B15A7C">
      <w:pPr>
        <w:pStyle w:val="Corpodetexto"/>
        <w:spacing w:before="31"/>
        <w:rPr>
          <w:rFonts w:asciiTheme="minorHAnsi" w:hAnsiTheme="minorHAnsi" w:cstheme="minorHAnsi"/>
        </w:rPr>
      </w:pPr>
    </w:p>
    <w:p w14:paraId="178DE455" w14:textId="731876E2" w:rsidR="00B15A7C" w:rsidRPr="00815550" w:rsidRDefault="009A7784" w:rsidP="002310B0">
      <w:pPr>
        <w:pStyle w:val="Ttulo1"/>
        <w:numPr>
          <w:ilvl w:val="1"/>
          <w:numId w:val="16"/>
        </w:numPr>
        <w:tabs>
          <w:tab w:val="left" w:pos="594"/>
        </w:tabs>
        <w:spacing w:before="1" w:line="249" w:lineRule="auto"/>
        <w:ind w:left="114" w:right="105" w:firstLine="0"/>
        <w:rPr>
          <w:rFonts w:asciiTheme="minorHAnsi" w:hAnsiTheme="minorHAnsi" w:cstheme="minorHAnsi"/>
          <w:b w:val="0"/>
        </w:rPr>
      </w:pPr>
      <w:r w:rsidRPr="00815550">
        <w:rPr>
          <w:rFonts w:asciiTheme="minorHAnsi" w:hAnsiTheme="minorHAnsi" w:cstheme="minorHAnsi"/>
        </w:rPr>
        <w:t>LOCAL,</w:t>
      </w:r>
      <w:r w:rsidRPr="00815550">
        <w:rPr>
          <w:rFonts w:asciiTheme="minorHAnsi" w:hAnsiTheme="minorHAnsi" w:cstheme="minorHAnsi"/>
          <w:b w:val="0"/>
          <w:spacing w:val="40"/>
        </w:rPr>
        <w:t xml:space="preserve"> </w:t>
      </w:r>
      <w:r w:rsidRPr="00815550">
        <w:rPr>
          <w:rFonts w:asciiTheme="minorHAnsi" w:hAnsiTheme="minorHAnsi" w:cstheme="minorHAnsi"/>
        </w:rPr>
        <w:t>DATA</w:t>
      </w:r>
      <w:r w:rsidRPr="00815550">
        <w:rPr>
          <w:rFonts w:asciiTheme="minorHAnsi" w:hAnsiTheme="minorHAnsi" w:cstheme="minorHAnsi"/>
          <w:b w:val="0"/>
          <w:spacing w:val="40"/>
        </w:rPr>
        <w:t xml:space="preserve"> </w:t>
      </w:r>
      <w:r w:rsidRPr="00815550">
        <w:rPr>
          <w:rFonts w:asciiTheme="minorHAnsi" w:hAnsiTheme="minorHAnsi" w:cstheme="minorHAnsi"/>
        </w:rPr>
        <w:t>E</w:t>
      </w:r>
      <w:r w:rsidRPr="00815550">
        <w:rPr>
          <w:rFonts w:asciiTheme="minorHAnsi" w:hAnsiTheme="minorHAnsi" w:cstheme="minorHAnsi"/>
          <w:b w:val="0"/>
          <w:spacing w:val="40"/>
        </w:rPr>
        <w:t xml:space="preserve"> </w:t>
      </w:r>
      <w:r w:rsidRPr="00815550">
        <w:rPr>
          <w:rFonts w:asciiTheme="minorHAnsi" w:hAnsiTheme="minorHAnsi" w:cstheme="minorHAnsi"/>
        </w:rPr>
        <w:t>HORA</w:t>
      </w:r>
      <w:r w:rsidRPr="00815550">
        <w:rPr>
          <w:rFonts w:asciiTheme="minorHAnsi" w:hAnsiTheme="minorHAnsi" w:cstheme="minorHAnsi"/>
          <w:b w:val="0"/>
          <w:spacing w:val="40"/>
        </w:rPr>
        <w:t xml:space="preserve"> </w:t>
      </w:r>
      <w:r w:rsidRPr="00815550">
        <w:rPr>
          <w:rFonts w:asciiTheme="minorHAnsi" w:hAnsiTheme="minorHAnsi" w:cstheme="minorHAnsi"/>
        </w:rPr>
        <w:t>DE</w:t>
      </w:r>
      <w:r w:rsidRPr="00815550">
        <w:rPr>
          <w:rFonts w:asciiTheme="minorHAnsi" w:hAnsiTheme="minorHAnsi" w:cstheme="minorHAnsi"/>
          <w:b w:val="0"/>
          <w:spacing w:val="40"/>
        </w:rPr>
        <w:t xml:space="preserve"> </w:t>
      </w:r>
      <w:r w:rsidRPr="00815550">
        <w:rPr>
          <w:rFonts w:asciiTheme="minorHAnsi" w:hAnsiTheme="minorHAnsi" w:cstheme="minorHAnsi"/>
        </w:rPr>
        <w:t>CADASTRAMENTO,</w:t>
      </w:r>
      <w:r w:rsidRPr="00815550">
        <w:rPr>
          <w:rFonts w:asciiTheme="minorHAnsi" w:hAnsiTheme="minorHAnsi" w:cstheme="minorHAnsi"/>
          <w:b w:val="0"/>
          <w:spacing w:val="40"/>
        </w:rPr>
        <w:t xml:space="preserve"> </w:t>
      </w:r>
      <w:r w:rsidRPr="00815550">
        <w:rPr>
          <w:rFonts w:asciiTheme="minorHAnsi" w:hAnsiTheme="minorHAnsi" w:cstheme="minorHAnsi"/>
        </w:rPr>
        <w:t>ABERTURA</w:t>
      </w:r>
      <w:r w:rsidRPr="00815550">
        <w:rPr>
          <w:rFonts w:asciiTheme="minorHAnsi" w:hAnsiTheme="minorHAnsi" w:cstheme="minorHAnsi"/>
          <w:b w:val="0"/>
          <w:spacing w:val="40"/>
        </w:rPr>
        <w:t xml:space="preserve"> </w:t>
      </w:r>
      <w:r w:rsidRPr="00815550">
        <w:rPr>
          <w:rFonts w:asciiTheme="minorHAnsi" w:hAnsiTheme="minorHAnsi" w:cstheme="minorHAnsi"/>
        </w:rPr>
        <w:t>E</w:t>
      </w:r>
      <w:r w:rsidRPr="00815550">
        <w:rPr>
          <w:rFonts w:asciiTheme="minorHAnsi" w:hAnsiTheme="minorHAnsi" w:cstheme="minorHAnsi"/>
          <w:b w:val="0"/>
          <w:spacing w:val="40"/>
        </w:rPr>
        <w:t xml:space="preserve"> </w:t>
      </w:r>
      <w:r w:rsidRPr="00815550">
        <w:rPr>
          <w:rFonts w:asciiTheme="minorHAnsi" w:hAnsiTheme="minorHAnsi" w:cstheme="minorHAnsi"/>
        </w:rPr>
        <w:t>INÍCIO</w:t>
      </w:r>
      <w:r w:rsidRPr="00815550">
        <w:rPr>
          <w:rFonts w:asciiTheme="minorHAnsi" w:hAnsiTheme="minorHAnsi" w:cstheme="minorHAnsi"/>
          <w:b w:val="0"/>
          <w:spacing w:val="40"/>
        </w:rPr>
        <w:t xml:space="preserve"> </w:t>
      </w:r>
      <w:r w:rsidRPr="00815550">
        <w:rPr>
          <w:rFonts w:asciiTheme="minorHAnsi" w:hAnsiTheme="minorHAnsi" w:cstheme="minorHAnsi"/>
        </w:rPr>
        <w:t>DASESSÃO</w:t>
      </w:r>
      <w:r w:rsidRPr="00815550">
        <w:rPr>
          <w:rFonts w:asciiTheme="minorHAnsi" w:hAnsiTheme="minorHAnsi" w:cstheme="minorHAnsi"/>
          <w:b w:val="0"/>
        </w:rPr>
        <w:t xml:space="preserve"> </w:t>
      </w:r>
      <w:r w:rsidRPr="00815550">
        <w:rPr>
          <w:rFonts w:asciiTheme="minorHAnsi" w:hAnsiTheme="minorHAnsi" w:cstheme="minorHAnsi"/>
          <w:spacing w:val="-2"/>
        </w:rPr>
        <w:t>PÚBLICA</w:t>
      </w:r>
      <w:r w:rsidRPr="00815550">
        <w:rPr>
          <w:rFonts w:asciiTheme="minorHAnsi" w:hAnsiTheme="minorHAnsi" w:cstheme="minorHAnsi"/>
          <w:b w:val="0"/>
          <w:spacing w:val="-2"/>
        </w:rPr>
        <w:t>:</w:t>
      </w:r>
      <w:r w:rsidR="00714964" w:rsidRPr="00815550">
        <w:rPr>
          <w:rFonts w:asciiTheme="minorHAnsi" w:hAnsiTheme="minorHAnsi" w:cstheme="minorHAnsi"/>
          <w:b w:val="0"/>
          <w:spacing w:val="-2"/>
        </w:rPr>
        <w:t xml:space="preserve"> conforme aviso de licitação.</w:t>
      </w:r>
    </w:p>
    <w:p w14:paraId="397D567E" w14:textId="77777777" w:rsidR="00B15A7C" w:rsidRPr="00815550" w:rsidRDefault="00B15A7C">
      <w:pPr>
        <w:pStyle w:val="Corpodetexto"/>
        <w:spacing w:before="202"/>
        <w:rPr>
          <w:rFonts w:asciiTheme="minorHAnsi" w:hAnsiTheme="minorHAnsi" w:cstheme="minorHAnsi"/>
        </w:rPr>
      </w:pPr>
    </w:p>
    <w:p w14:paraId="0623CEC2" w14:textId="77777777" w:rsidR="00B15A7C" w:rsidRPr="00815550" w:rsidRDefault="009A7784" w:rsidP="002310B0">
      <w:pPr>
        <w:pStyle w:val="Ttulo1"/>
        <w:numPr>
          <w:ilvl w:val="1"/>
          <w:numId w:val="16"/>
        </w:numPr>
        <w:tabs>
          <w:tab w:val="left" w:pos="482"/>
        </w:tabs>
        <w:spacing w:line="252" w:lineRule="auto"/>
        <w:ind w:left="114" w:right="103" w:firstLine="0"/>
        <w:rPr>
          <w:rFonts w:asciiTheme="minorHAnsi" w:hAnsiTheme="minorHAnsi" w:cstheme="minorHAnsi"/>
          <w:sz w:val="20"/>
        </w:rPr>
      </w:pPr>
      <w:r w:rsidRPr="00815550">
        <w:rPr>
          <w:rFonts w:asciiTheme="minorHAnsi" w:hAnsiTheme="minorHAnsi" w:cstheme="minorHAnsi"/>
        </w:rPr>
        <w:t>PARA</w:t>
      </w:r>
      <w:r w:rsidRPr="00815550">
        <w:rPr>
          <w:rFonts w:asciiTheme="minorHAnsi" w:hAnsiTheme="minorHAnsi" w:cstheme="minorHAnsi"/>
          <w:b w:val="0"/>
          <w:spacing w:val="40"/>
        </w:rPr>
        <w:t xml:space="preserve"> </w:t>
      </w:r>
      <w:r w:rsidRPr="00815550">
        <w:rPr>
          <w:rFonts w:asciiTheme="minorHAnsi" w:hAnsiTheme="minorHAnsi" w:cstheme="minorHAnsi"/>
        </w:rPr>
        <w:t>TODAS</w:t>
      </w:r>
      <w:r w:rsidRPr="00815550">
        <w:rPr>
          <w:rFonts w:asciiTheme="minorHAnsi" w:hAnsiTheme="minorHAnsi" w:cstheme="minorHAnsi"/>
          <w:b w:val="0"/>
          <w:spacing w:val="40"/>
        </w:rPr>
        <w:t xml:space="preserve"> </w:t>
      </w:r>
      <w:r w:rsidRPr="00815550">
        <w:rPr>
          <w:rFonts w:asciiTheme="minorHAnsi" w:hAnsiTheme="minorHAnsi" w:cstheme="minorHAnsi"/>
        </w:rPr>
        <w:t>AS</w:t>
      </w:r>
      <w:r w:rsidRPr="00815550">
        <w:rPr>
          <w:rFonts w:asciiTheme="minorHAnsi" w:hAnsiTheme="minorHAnsi" w:cstheme="minorHAnsi"/>
          <w:b w:val="0"/>
          <w:spacing w:val="40"/>
        </w:rPr>
        <w:t xml:space="preserve"> </w:t>
      </w:r>
      <w:r w:rsidRPr="00815550">
        <w:rPr>
          <w:rFonts w:asciiTheme="minorHAnsi" w:hAnsiTheme="minorHAnsi" w:cstheme="minorHAnsi"/>
        </w:rPr>
        <w:t>REFERÊNCIAS</w:t>
      </w:r>
      <w:r w:rsidRPr="00815550">
        <w:rPr>
          <w:rFonts w:asciiTheme="minorHAnsi" w:hAnsiTheme="minorHAnsi" w:cstheme="minorHAnsi"/>
          <w:b w:val="0"/>
          <w:spacing w:val="40"/>
        </w:rPr>
        <w:t xml:space="preserve"> </w:t>
      </w:r>
      <w:r w:rsidRPr="00815550">
        <w:rPr>
          <w:rFonts w:asciiTheme="minorHAnsi" w:hAnsiTheme="minorHAnsi" w:cstheme="minorHAnsi"/>
        </w:rPr>
        <w:t>DE</w:t>
      </w:r>
      <w:r w:rsidRPr="00815550">
        <w:rPr>
          <w:rFonts w:asciiTheme="minorHAnsi" w:hAnsiTheme="minorHAnsi" w:cstheme="minorHAnsi"/>
          <w:b w:val="0"/>
          <w:spacing w:val="40"/>
        </w:rPr>
        <w:t xml:space="preserve"> </w:t>
      </w:r>
      <w:r w:rsidRPr="00815550">
        <w:rPr>
          <w:rFonts w:asciiTheme="minorHAnsi" w:hAnsiTheme="minorHAnsi" w:cstheme="minorHAnsi"/>
        </w:rPr>
        <w:t>TEMPO</w:t>
      </w:r>
      <w:r w:rsidRPr="00815550">
        <w:rPr>
          <w:rFonts w:asciiTheme="minorHAnsi" w:hAnsiTheme="minorHAnsi" w:cstheme="minorHAnsi"/>
          <w:b w:val="0"/>
          <w:spacing w:val="40"/>
        </w:rPr>
        <w:t xml:space="preserve"> </w:t>
      </w:r>
      <w:r w:rsidRPr="00815550">
        <w:rPr>
          <w:rFonts w:asciiTheme="minorHAnsi" w:hAnsiTheme="minorHAnsi" w:cstheme="minorHAnsi"/>
        </w:rPr>
        <w:t>SERÁ</w:t>
      </w:r>
      <w:r w:rsidRPr="00815550">
        <w:rPr>
          <w:rFonts w:asciiTheme="minorHAnsi" w:hAnsiTheme="minorHAnsi" w:cstheme="minorHAnsi"/>
          <w:b w:val="0"/>
          <w:spacing w:val="40"/>
        </w:rPr>
        <w:t xml:space="preserve"> </w:t>
      </w:r>
      <w:r w:rsidRPr="00815550">
        <w:rPr>
          <w:rFonts w:asciiTheme="minorHAnsi" w:hAnsiTheme="minorHAnsi" w:cstheme="minorHAnsi"/>
        </w:rPr>
        <w:t>OBSERVADO</w:t>
      </w:r>
      <w:r w:rsidRPr="00815550">
        <w:rPr>
          <w:rFonts w:asciiTheme="minorHAnsi" w:hAnsiTheme="minorHAnsi" w:cstheme="minorHAnsi"/>
          <w:b w:val="0"/>
          <w:spacing w:val="40"/>
        </w:rPr>
        <w:t xml:space="preserve"> </w:t>
      </w:r>
      <w:r w:rsidRPr="00815550">
        <w:rPr>
          <w:rFonts w:asciiTheme="minorHAnsi" w:hAnsiTheme="minorHAnsi" w:cstheme="minorHAnsi"/>
        </w:rPr>
        <w:t>O</w:t>
      </w:r>
      <w:r w:rsidRPr="00815550">
        <w:rPr>
          <w:rFonts w:asciiTheme="minorHAnsi" w:hAnsiTheme="minorHAnsi" w:cstheme="minorHAnsi"/>
          <w:b w:val="0"/>
          <w:spacing w:val="40"/>
        </w:rPr>
        <w:t xml:space="preserve"> </w:t>
      </w:r>
      <w:r w:rsidRPr="00815550">
        <w:rPr>
          <w:rFonts w:asciiTheme="minorHAnsi" w:hAnsiTheme="minorHAnsi" w:cstheme="minorHAnsi"/>
        </w:rPr>
        <w:t>HORÁRIO</w:t>
      </w:r>
      <w:r w:rsidRPr="00815550">
        <w:rPr>
          <w:rFonts w:asciiTheme="minorHAnsi" w:hAnsiTheme="minorHAnsi" w:cstheme="minorHAnsi"/>
          <w:b w:val="0"/>
          <w:spacing w:val="40"/>
        </w:rPr>
        <w:t xml:space="preserve"> </w:t>
      </w:r>
      <w:r w:rsidRPr="00815550">
        <w:rPr>
          <w:rFonts w:asciiTheme="minorHAnsi" w:hAnsiTheme="minorHAnsi" w:cstheme="minorHAnsi"/>
        </w:rPr>
        <w:t>DE</w:t>
      </w:r>
      <w:r w:rsidRPr="00815550">
        <w:rPr>
          <w:rFonts w:asciiTheme="minorHAnsi" w:hAnsiTheme="minorHAnsi" w:cstheme="minorHAnsi"/>
          <w:b w:val="0"/>
        </w:rPr>
        <w:t xml:space="preserve"> </w:t>
      </w:r>
      <w:r w:rsidRPr="00815550">
        <w:rPr>
          <w:rFonts w:asciiTheme="minorHAnsi" w:hAnsiTheme="minorHAnsi" w:cstheme="minorHAnsi"/>
        </w:rPr>
        <w:t>BRASÍLIA</w:t>
      </w:r>
      <w:r w:rsidRPr="00815550">
        <w:rPr>
          <w:rFonts w:asciiTheme="minorHAnsi" w:hAnsiTheme="minorHAnsi" w:cstheme="minorHAnsi"/>
          <w:b w:val="0"/>
        </w:rPr>
        <w:t xml:space="preserve"> </w:t>
      </w:r>
      <w:r w:rsidRPr="00815550">
        <w:rPr>
          <w:rFonts w:asciiTheme="minorHAnsi" w:hAnsiTheme="minorHAnsi" w:cstheme="minorHAnsi"/>
        </w:rPr>
        <w:t>/</w:t>
      </w:r>
      <w:r w:rsidRPr="00815550">
        <w:rPr>
          <w:rFonts w:asciiTheme="minorHAnsi" w:hAnsiTheme="minorHAnsi" w:cstheme="minorHAnsi"/>
          <w:b w:val="0"/>
          <w:spacing w:val="40"/>
        </w:rPr>
        <w:t xml:space="preserve"> </w:t>
      </w:r>
      <w:r w:rsidRPr="00815550">
        <w:rPr>
          <w:rFonts w:asciiTheme="minorHAnsi" w:hAnsiTheme="minorHAnsi" w:cstheme="minorHAnsi"/>
        </w:rPr>
        <w:t>DF.</w:t>
      </w:r>
    </w:p>
    <w:p w14:paraId="26BF8E2B" w14:textId="77777777" w:rsidR="00B15A7C" w:rsidRPr="00815550" w:rsidRDefault="00B15A7C">
      <w:pPr>
        <w:pStyle w:val="Corpodetexto"/>
        <w:rPr>
          <w:rFonts w:asciiTheme="minorHAnsi" w:hAnsiTheme="minorHAnsi" w:cstheme="minorHAnsi"/>
          <w:b/>
        </w:rPr>
      </w:pPr>
    </w:p>
    <w:p w14:paraId="1DBDC91C" w14:textId="77777777" w:rsidR="00B15A7C" w:rsidRPr="00815550" w:rsidRDefault="00B15A7C">
      <w:pPr>
        <w:pStyle w:val="Corpodetexto"/>
        <w:spacing w:before="9"/>
        <w:rPr>
          <w:rFonts w:asciiTheme="minorHAnsi" w:hAnsiTheme="minorHAnsi" w:cstheme="minorHAnsi"/>
          <w:b/>
        </w:rPr>
      </w:pPr>
    </w:p>
    <w:p w14:paraId="14D90793" w14:textId="77777777" w:rsidR="00B15A7C" w:rsidRPr="00815550" w:rsidRDefault="009A7784" w:rsidP="002310B0">
      <w:pPr>
        <w:pStyle w:val="PargrafodaLista"/>
        <w:numPr>
          <w:ilvl w:val="0"/>
          <w:numId w:val="16"/>
        </w:numPr>
        <w:tabs>
          <w:tab w:val="left" w:pos="298"/>
        </w:tabs>
        <w:ind w:left="298" w:right="0" w:hanging="184"/>
        <w:rPr>
          <w:rFonts w:asciiTheme="minorHAnsi" w:hAnsiTheme="minorHAnsi" w:cstheme="minorHAnsi"/>
          <w:b/>
        </w:rPr>
      </w:pPr>
      <w:r w:rsidRPr="00815550">
        <w:rPr>
          <w:rFonts w:asciiTheme="minorHAnsi" w:hAnsiTheme="minorHAnsi" w:cstheme="minorHAnsi"/>
          <w:b/>
        </w:rPr>
        <w:t>–</w:t>
      </w:r>
      <w:r w:rsidRPr="00815550">
        <w:rPr>
          <w:rFonts w:asciiTheme="minorHAnsi" w:hAnsiTheme="minorHAnsi" w:cstheme="minorHAnsi"/>
          <w:spacing w:val="3"/>
          <w:u w:val="thick"/>
        </w:rPr>
        <w:t xml:space="preserve"> </w:t>
      </w:r>
      <w:r w:rsidRPr="00815550">
        <w:rPr>
          <w:rFonts w:asciiTheme="minorHAnsi" w:hAnsiTheme="minorHAnsi" w:cstheme="minorHAnsi"/>
          <w:b/>
          <w:u w:val="thick"/>
        </w:rPr>
        <w:t>DAS</w:t>
      </w:r>
      <w:r w:rsidRPr="00815550">
        <w:rPr>
          <w:rFonts w:asciiTheme="minorHAnsi" w:hAnsiTheme="minorHAnsi" w:cstheme="minorHAnsi"/>
          <w:spacing w:val="2"/>
          <w:u w:val="thick"/>
        </w:rPr>
        <w:t xml:space="preserve"> </w:t>
      </w:r>
      <w:r w:rsidRPr="00815550">
        <w:rPr>
          <w:rFonts w:asciiTheme="minorHAnsi" w:hAnsiTheme="minorHAnsi" w:cstheme="minorHAnsi"/>
          <w:b/>
          <w:u w:val="thick"/>
        </w:rPr>
        <w:t>DISPOSIÇÕES</w:t>
      </w:r>
      <w:r w:rsidRPr="00815550">
        <w:rPr>
          <w:rFonts w:asciiTheme="minorHAnsi" w:hAnsiTheme="minorHAnsi" w:cstheme="minorHAnsi"/>
          <w:spacing w:val="3"/>
          <w:u w:val="thick"/>
        </w:rPr>
        <w:t xml:space="preserve"> </w:t>
      </w:r>
      <w:r w:rsidRPr="00815550">
        <w:rPr>
          <w:rFonts w:asciiTheme="minorHAnsi" w:hAnsiTheme="minorHAnsi" w:cstheme="minorHAnsi"/>
          <w:b/>
          <w:spacing w:val="-2"/>
          <w:u w:val="thick"/>
        </w:rPr>
        <w:t>PRELIMINARES</w:t>
      </w:r>
    </w:p>
    <w:p w14:paraId="6504420E" w14:textId="77777777" w:rsidR="00B15A7C" w:rsidRPr="00815550" w:rsidRDefault="009A7784" w:rsidP="002310B0">
      <w:pPr>
        <w:pStyle w:val="PargrafodaLista"/>
        <w:numPr>
          <w:ilvl w:val="1"/>
          <w:numId w:val="14"/>
        </w:numPr>
        <w:tabs>
          <w:tab w:val="left" w:pos="498"/>
        </w:tabs>
        <w:spacing w:before="38" w:line="264" w:lineRule="auto"/>
        <w:ind w:firstLine="0"/>
        <w:rPr>
          <w:rFonts w:asciiTheme="minorHAnsi" w:hAnsiTheme="minorHAnsi" w:cstheme="minorHAnsi"/>
        </w:rPr>
      </w:pPr>
      <w:r w:rsidRPr="00815550">
        <w:rPr>
          <w:rFonts w:asciiTheme="minorHAnsi" w:hAnsiTheme="minorHAnsi" w:cstheme="minorHAnsi"/>
          <w:b/>
        </w:rPr>
        <w:t>–</w:t>
      </w:r>
      <w:r w:rsidRPr="00815550">
        <w:rPr>
          <w:rFonts w:asciiTheme="minorHAnsi" w:hAnsiTheme="minorHAnsi" w:cstheme="minorHAnsi"/>
        </w:rPr>
        <w:t xml:space="preserve"> A Dispensa Eletrônica será realizada em sessão pública, por meio de sistema eletrônico que promova a comunicação pela INTERNET, mediante condição de segurança, utilizando-se, para</w:t>
      </w:r>
      <w:r w:rsidRPr="00815550">
        <w:rPr>
          <w:rFonts w:asciiTheme="minorHAnsi" w:hAnsiTheme="minorHAnsi" w:cstheme="minorHAnsi"/>
          <w:spacing w:val="40"/>
        </w:rPr>
        <w:t xml:space="preserve"> </w:t>
      </w:r>
      <w:r w:rsidRPr="00815550">
        <w:rPr>
          <w:rFonts w:asciiTheme="minorHAnsi" w:hAnsiTheme="minorHAnsi" w:cstheme="minorHAnsi"/>
        </w:rPr>
        <w:t>tanto,</w:t>
      </w:r>
      <w:r w:rsidRPr="00815550">
        <w:rPr>
          <w:rFonts w:asciiTheme="minorHAnsi" w:hAnsiTheme="minorHAnsi" w:cstheme="minorHAnsi"/>
          <w:spacing w:val="40"/>
        </w:rPr>
        <w:t xml:space="preserve"> </w:t>
      </w:r>
      <w:r w:rsidRPr="00815550">
        <w:rPr>
          <w:rFonts w:asciiTheme="minorHAnsi" w:hAnsiTheme="minorHAnsi" w:cstheme="minorHAnsi"/>
        </w:rPr>
        <w:t>os recursos da</w:t>
      </w:r>
      <w:r w:rsidRPr="00815550">
        <w:rPr>
          <w:rFonts w:asciiTheme="minorHAnsi" w:hAnsiTheme="minorHAnsi" w:cstheme="minorHAnsi"/>
          <w:spacing w:val="40"/>
        </w:rPr>
        <w:t xml:space="preserve"> </w:t>
      </w:r>
      <w:r w:rsidRPr="00815550">
        <w:rPr>
          <w:rFonts w:asciiTheme="minorHAnsi" w:hAnsiTheme="minorHAnsi" w:cstheme="minorHAnsi"/>
        </w:rPr>
        <w:t>criptografia</w:t>
      </w:r>
      <w:r w:rsidRPr="00815550">
        <w:rPr>
          <w:rFonts w:asciiTheme="minorHAnsi" w:hAnsiTheme="minorHAnsi" w:cstheme="minorHAnsi"/>
          <w:spacing w:val="40"/>
        </w:rPr>
        <w:t xml:space="preserve"> </w:t>
      </w:r>
      <w:r w:rsidRPr="00815550">
        <w:rPr>
          <w:rFonts w:asciiTheme="minorHAnsi" w:hAnsiTheme="minorHAnsi" w:cstheme="minorHAnsi"/>
        </w:rPr>
        <w:t>e</w:t>
      </w:r>
      <w:r w:rsidRPr="00815550">
        <w:rPr>
          <w:rFonts w:asciiTheme="minorHAnsi" w:hAnsiTheme="minorHAnsi" w:cstheme="minorHAnsi"/>
          <w:spacing w:val="40"/>
        </w:rPr>
        <w:t xml:space="preserve"> </w:t>
      </w:r>
      <w:r w:rsidRPr="00815550">
        <w:rPr>
          <w:rFonts w:asciiTheme="minorHAnsi" w:hAnsiTheme="minorHAnsi" w:cstheme="minorHAnsi"/>
        </w:rPr>
        <w:t>autenticação</w:t>
      </w:r>
      <w:r w:rsidRPr="00815550">
        <w:rPr>
          <w:rFonts w:asciiTheme="minorHAnsi" w:hAnsiTheme="minorHAnsi" w:cstheme="minorHAnsi"/>
          <w:spacing w:val="40"/>
        </w:rPr>
        <w:t xml:space="preserve"> </w:t>
      </w:r>
      <w:r w:rsidRPr="00815550">
        <w:rPr>
          <w:rFonts w:asciiTheme="minorHAnsi" w:hAnsiTheme="minorHAnsi" w:cstheme="minorHAnsi"/>
        </w:rPr>
        <w:t>em</w:t>
      </w:r>
      <w:r w:rsidRPr="00815550">
        <w:rPr>
          <w:rFonts w:asciiTheme="minorHAnsi" w:hAnsiTheme="minorHAnsi" w:cstheme="minorHAnsi"/>
          <w:spacing w:val="40"/>
        </w:rPr>
        <w:t xml:space="preserve"> </w:t>
      </w:r>
      <w:r w:rsidRPr="00815550">
        <w:rPr>
          <w:rFonts w:asciiTheme="minorHAnsi" w:hAnsiTheme="minorHAnsi" w:cstheme="minorHAnsi"/>
        </w:rPr>
        <w:t>todas</w:t>
      </w:r>
      <w:r w:rsidRPr="00815550">
        <w:rPr>
          <w:rFonts w:asciiTheme="minorHAnsi" w:hAnsiTheme="minorHAnsi" w:cstheme="minorHAnsi"/>
          <w:spacing w:val="40"/>
        </w:rPr>
        <w:t xml:space="preserve"> </w:t>
      </w:r>
      <w:r w:rsidRPr="00815550">
        <w:rPr>
          <w:rFonts w:asciiTheme="minorHAnsi" w:hAnsiTheme="minorHAnsi" w:cstheme="minorHAnsi"/>
        </w:rPr>
        <w:t>as</w:t>
      </w:r>
      <w:r w:rsidRPr="00815550">
        <w:rPr>
          <w:rFonts w:asciiTheme="minorHAnsi" w:hAnsiTheme="minorHAnsi" w:cstheme="minorHAnsi"/>
          <w:spacing w:val="40"/>
        </w:rPr>
        <w:t xml:space="preserve"> </w:t>
      </w:r>
      <w:r w:rsidRPr="00815550">
        <w:rPr>
          <w:rFonts w:asciiTheme="minorHAnsi" w:hAnsiTheme="minorHAnsi" w:cstheme="minorHAnsi"/>
        </w:rPr>
        <w:t>suas fases.</w:t>
      </w:r>
      <w:r w:rsidRPr="00815550">
        <w:rPr>
          <w:rFonts w:asciiTheme="minorHAnsi" w:hAnsiTheme="minorHAnsi" w:cstheme="minorHAnsi"/>
          <w:spacing w:val="40"/>
        </w:rPr>
        <w:t xml:space="preserve"> </w:t>
      </w:r>
      <w:r w:rsidRPr="00815550">
        <w:rPr>
          <w:rFonts w:asciiTheme="minorHAnsi" w:hAnsiTheme="minorHAnsi" w:cstheme="minorHAnsi"/>
        </w:rPr>
        <w:t>A</w:t>
      </w:r>
      <w:r w:rsidRPr="00815550">
        <w:rPr>
          <w:rFonts w:asciiTheme="minorHAnsi" w:hAnsiTheme="minorHAnsi" w:cstheme="minorHAnsi"/>
          <w:spacing w:val="40"/>
        </w:rPr>
        <w:t xml:space="preserve"> </w:t>
      </w:r>
      <w:r w:rsidRPr="00815550">
        <w:rPr>
          <w:rFonts w:asciiTheme="minorHAnsi" w:hAnsiTheme="minorHAnsi" w:cstheme="minorHAnsi"/>
        </w:rPr>
        <w:t>partir</w:t>
      </w:r>
      <w:r w:rsidRPr="00815550">
        <w:rPr>
          <w:rFonts w:asciiTheme="minorHAnsi" w:hAnsiTheme="minorHAnsi" w:cstheme="minorHAnsi"/>
          <w:spacing w:val="40"/>
        </w:rPr>
        <w:t xml:space="preserve"> </w:t>
      </w:r>
      <w:r w:rsidRPr="00815550">
        <w:rPr>
          <w:rFonts w:asciiTheme="minorHAnsi" w:hAnsiTheme="minorHAnsi" w:cstheme="minorHAnsi"/>
        </w:rPr>
        <w:t>do horário</w:t>
      </w:r>
      <w:r w:rsidRPr="00815550">
        <w:rPr>
          <w:rFonts w:asciiTheme="minorHAnsi" w:hAnsiTheme="minorHAnsi" w:cstheme="minorHAnsi"/>
          <w:spacing w:val="40"/>
        </w:rPr>
        <w:t xml:space="preserve"> </w:t>
      </w:r>
      <w:r w:rsidRPr="00815550">
        <w:rPr>
          <w:rFonts w:asciiTheme="minorHAnsi" w:hAnsiTheme="minorHAnsi" w:cstheme="minorHAnsi"/>
        </w:rPr>
        <w:t>previsto</w:t>
      </w:r>
      <w:r w:rsidRPr="00815550">
        <w:rPr>
          <w:rFonts w:asciiTheme="minorHAnsi" w:hAnsiTheme="minorHAnsi" w:cstheme="minorHAnsi"/>
          <w:spacing w:val="40"/>
        </w:rPr>
        <w:t xml:space="preserve"> </w:t>
      </w:r>
      <w:r w:rsidRPr="00815550">
        <w:rPr>
          <w:rFonts w:asciiTheme="minorHAnsi" w:hAnsiTheme="minorHAnsi" w:cstheme="minorHAnsi"/>
        </w:rPr>
        <w:t>neste</w:t>
      </w:r>
      <w:r w:rsidRPr="00815550">
        <w:rPr>
          <w:rFonts w:asciiTheme="minorHAnsi" w:hAnsiTheme="minorHAnsi" w:cstheme="minorHAnsi"/>
          <w:spacing w:val="40"/>
        </w:rPr>
        <w:t xml:space="preserve"> </w:t>
      </w:r>
      <w:r w:rsidRPr="00815550">
        <w:rPr>
          <w:rFonts w:asciiTheme="minorHAnsi" w:hAnsiTheme="minorHAnsi" w:cstheme="minorHAnsi"/>
          <w:b/>
        </w:rPr>
        <w:t>Edital,</w:t>
      </w:r>
      <w:r w:rsidRPr="00815550">
        <w:rPr>
          <w:rFonts w:asciiTheme="minorHAnsi" w:hAnsiTheme="minorHAnsi" w:cstheme="minorHAnsi"/>
          <w:spacing w:val="40"/>
        </w:rPr>
        <w:t xml:space="preserve"> </w:t>
      </w:r>
      <w:r w:rsidRPr="00815550">
        <w:rPr>
          <w:rFonts w:asciiTheme="minorHAnsi" w:hAnsiTheme="minorHAnsi" w:cstheme="minorHAnsi"/>
        </w:rPr>
        <w:t>a</w:t>
      </w:r>
      <w:r w:rsidRPr="00815550">
        <w:rPr>
          <w:rFonts w:asciiTheme="minorHAnsi" w:hAnsiTheme="minorHAnsi" w:cstheme="minorHAnsi"/>
          <w:spacing w:val="37"/>
        </w:rPr>
        <w:t xml:space="preserve"> </w:t>
      </w:r>
      <w:r w:rsidRPr="00815550">
        <w:rPr>
          <w:rFonts w:asciiTheme="minorHAnsi" w:hAnsiTheme="minorHAnsi" w:cstheme="minorHAnsi"/>
        </w:rPr>
        <w:t>sessão</w:t>
      </w:r>
      <w:r w:rsidRPr="00815550">
        <w:rPr>
          <w:rFonts w:asciiTheme="minorHAnsi" w:hAnsiTheme="minorHAnsi" w:cstheme="minorHAnsi"/>
          <w:spacing w:val="37"/>
        </w:rPr>
        <w:t xml:space="preserve"> </w:t>
      </w:r>
      <w:r w:rsidRPr="00815550">
        <w:rPr>
          <w:rFonts w:asciiTheme="minorHAnsi" w:hAnsiTheme="minorHAnsi" w:cstheme="minorHAnsi"/>
        </w:rPr>
        <w:t>pública</w:t>
      </w:r>
      <w:r w:rsidRPr="00815550">
        <w:rPr>
          <w:rFonts w:asciiTheme="minorHAnsi" w:hAnsiTheme="minorHAnsi" w:cstheme="minorHAnsi"/>
          <w:spacing w:val="40"/>
        </w:rPr>
        <w:t xml:space="preserve"> </w:t>
      </w:r>
      <w:r w:rsidRPr="00815550">
        <w:rPr>
          <w:rFonts w:asciiTheme="minorHAnsi" w:hAnsiTheme="minorHAnsi" w:cstheme="minorHAnsi"/>
        </w:rPr>
        <w:t>na</w:t>
      </w:r>
      <w:r w:rsidRPr="00815550">
        <w:rPr>
          <w:rFonts w:asciiTheme="minorHAnsi" w:hAnsiTheme="minorHAnsi" w:cstheme="minorHAnsi"/>
          <w:spacing w:val="80"/>
        </w:rPr>
        <w:t xml:space="preserve"> </w:t>
      </w:r>
      <w:r w:rsidRPr="00815550">
        <w:rPr>
          <w:rFonts w:asciiTheme="minorHAnsi" w:hAnsiTheme="minorHAnsi" w:cstheme="minorHAnsi"/>
        </w:rPr>
        <w:t>Internet</w:t>
      </w:r>
      <w:r w:rsidRPr="00815550">
        <w:rPr>
          <w:rFonts w:asciiTheme="minorHAnsi" w:hAnsiTheme="minorHAnsi" w:cstheme="minorHAnsi"/>
          <w:spacing w:val="40"/>
        </w:rPr>
        <w:t xml:space="preserve"> </w:t>
      </w:r>
      <w:r w:rsidRPr="00815550">
        <w:rPr>
          <w:rFonts w:asciiTheme="minorHAnsi" w:hAnsiTheme="minorHAnsi" w:cstheme="minorHAnsi"/>
        </w:rPr>
        <w:t>será</w:t>
      </w:r>
      <w:r w:rsidRPr="00815550">
        <w:rPr>
          <w:rFonts w:asciiTheme="minorHAnsi" w:hAnsiTheme="minorHAnsi" w:cstheme="minorHAnsi"/>
          <w:spacing w:val="40"/>
        </w:rPr>
        <w:t xml:space="preserve"> </w:t>
      </w:r>
      <w:r w:rsidRPr="00815550">
        <w:rPr>
          <w:rFonts w:asciiTheme="minorHAnsi" w:hAnsiTheme="minorHAnsi" w:cstheme="minorHAnsi"/>
        </w:rPr>
        <w:t>aberta</w:t>
      </w:r>
      <w:r w:rsidRPr="00815550">
        <w:rPr>
          <w:rFonts w:asciiTheme="minorHAnsi" w:hAnsiTheme="minorHAnsi" w:cstheme="minorHAnsi"/>
          <w:spacing w:val="37"/>
        </w:rPr>
        <w:t xml:space="preserve"> </w:t>
      </w:r>
      <w:r w:rsidRPr="00815550">
        <w:rPr>
          <w:rFonts w:asciiTheme="minorHAnsi" w:hAnsiTheme="minorHAnsi" w:cstheme="minorHAnsi"/>
        </w:rPr>
        <w:t>automaticamente</w:t>
      </w:r>
      <w:r w:rsidRPr="00815550">
        <w:rPr>
          <w:rFonts w:asciiTheme="minorHAnsi" w:hAnsiTheme="minorHAnsi" w:cstheme="minorHAnsi"/>
          <w:spacing w:val="37"/>
        </w:rPr>
        <w:t xml:space="preserve"> </w:t>
      </w:r>
      <w:r w:rsidRPr="00815550">
        <w:rPr>
          <w:rFonts w:asciiTheme="minorHAnsi" w:hAnsiTheme="minorHAnsi" w:cstheme="minorHAnsi"/>
        </w:rPr>
        <w:t xml:space="preserve">na data e horário previstos </w:t>
      </w:r>
      <w:r w:rsidRPr="00815550">
        <w:rPr>
          <w:rFonts w:asciiTheme="minorHAnsi" w:hAnsiTheme="minorHAnsi" w:cstheme="minorHAnsi"/>
        </w:rPr>
        <w:lastRenderedPageBreak/>
        <w:t>neste edital.</w:t>
      </w:r>
    </w:p>
    <w:p w14:paraId="6F670101" w14:textId="77777777" w:rsidR="00B15A7C" w:rsidRPr="00815550" w:rsidRDefault="009A7784" w:rsidP="002310B0">
      <w:pPr>
        <w:pStyle w:val="PargrafodaLista"/>
        <w:numPr>
          <w:ilvl w:val="1"/>
          <w:numId w:val="14"/>
        </w:numPr>
        <w:tabs>
          <w:tab w:val="left" w:pos="482"/>
        </w:tabs>
        <w:spacing w:before="154"/>
        <w:ind w:left="482" w:right="0" w:hanging="368"/>
        <w:rPr>
          <w:rFonts w:asciiTheme="minorHAnsi" w:hAnsiTheme="minorHAnsi" w:cstheme="minorHAnsi"/>
        </w:rPr>
      </w:pPr>
      <w:r w:rsidRPr="00815550">
        <w:rPr>
          <w:rFonts w:asciiTheme="minorHAnsi" w:hAnsiTheme="minorHAnsi" w:cstheme="minorHAnsi"/>
          <w:b/>
        </w:rPr>
        <w:t>–</w:t>
      </w:r>
      <w:r w:rsidRPr="00815550">
        <w:rPr>
          <w:rFonts w:asciiTheme="minorHAnsi" w:hAnsiTheme="minorHAnsi" w:cstheme="minorHAnsi"/>
          <w:spacing w:val="-1"/>
        </w:rPr>
        <w:t xml:space="preserve"> </w:t>
      </w:r>
      <w:r w:rsidRPr="00815550">
        <w:rPr>
          <w:rFonts w:asciiTheme="minorHAnsi" w:hAnsiTheme="minorHAnsi" w:cstheme="minorHAnsi"/>
        </w:rPr>
        <w:t>Os</w:t>
      </w:r>
      <w:r w:rsidRPr="00815550">
        <w:rPr>
          <w:rFonts w:asciiTheme="minorHAnsi" w:hAnsiTheme="minorHAnsi" w:cstheme="minorHAnsi"/>
          <w:spacing w:val="-2"/>
        </w:rPr>
        <w:t xml:space="preserve"> </w:t>
      </w:r>
      <w:r w:rsidRPr="00815550">
        <w:rPr>
          <w:rFonts w:asciiTheme="minorHAnsi" w:hAnsiTheme="minorHAnsi" w:cstheme="minorHAnsi"/>
        </w:rPr>
        <w:t>trabalhos serão conduzidos</w:t>
      </w:r>
      <w:r w:rsidRPr="00815550">
        <w:rPr>
          <w:rFonts w:asciiTheme="minorHAnsi" w:hAnsiTheme="minorHAnsi" w:cstheme="minorHAnsi"/>
          <w:spacing w:val="2"/>
        </w:rPr>
        <w:t xml:space="preserve"> </w:t>
      </w:r>
      <w:r w:rsidRPr="00815550">
        <w:rPr>
          <w:rFonts w:asciiTheme="minorHAnsi" w:hAnsiTheme="minorHAnsi" w:cstheme="minorHAnsi"/>
        </w:rPr>
        <w:t>por servidor</w:t>
      </w:r>
      <w:r w:rsidRPr="00815550">
        <w:rPr>
          <w:rFonts w:asciiTheme="minorHAnsi" w:hAnsiTheme="minorHAnsi" w:cstheme="minorHAnsi"/>
          <w:spacing w:val="3"/>
        </w:rPr>
        <w:t xml:space="preserve"> </w:t>
      </w:r>
      <w:r w:rsidRPr="00815550">
        <w:rPr>
          <w:rFonts w:asciiTheme="minorHAnsi" w:hAnsiTheme="minorHAnsi" w:cstheme="minorHAnsi"/>
        </w:rPr>
        <w:t>(a),</w:t>
      </w:r>
      <w:r w:rsidRPr="00815550">
        <w:rPr>
          <w:rFonts w:asciiTheme="minorHAnsi" w:hAnsiTheme="minorHAnsi" w:cstheme="minorHAnsi"/>
          <w:spacing w:val="2"/>
        </w:rPr>
        <w:t xml:space="preserve"> </w:t>
      </w:r>
      <w:r w:rsidRPr="00815550">
        <w:rPr>
          <w:rFonts w:asciiTheme="minorHAnsi" w:hAnsiTheme="minorHAnsi" w:cstheme="minorHAnsi"/>
        </w:rPr>
        <w:t>designado</w:t>
      </w:r>
      <w:r w:rsidRPr="00815550">
        <w:rPr>
          <w:rFonts w:asciiTheme="minorHAnsi" w:hAnsiTheme="minorHAnsi" w:cstheme="minorHAnsi"/>
          <w:spacing w:val="4"/>
        </w:rPr>
        <w:t xml:space="preserve"> </w:t>
      </w:r>
      <w:r w:rsidRPr="00815550">
        <w:rPr>
          <w:rFonts w:asciiTheme="minorHAnsi" w:hAnsiTheme="minorHAnsi" w:cstheme="minorHAnsi"/>
          <w:b/>
        </w:rPr>
        <w:t>Agente</w:t>
      </w:r>
      <w:r w:rsidRPr="00815550">
        <w:rPr>
          <w:rFonts w:asciiTheme="minorHAnsi" w:hAnsiTheme="minorHAnsi" w:cstheme="minorHAnsi"/>
          <w:spacing w:val="2"/>
        </w:rPr>
        <w:t xml:space="preserve"> </w:t>
      </w:r>
      <w:r w:rsidRPr="00815550">
        <w:rPr>
          <w:rFonts w:asciiTheme="minorHAnsi" w:hAnsiTheme="minorHAnsi" w:cstheme="minorHAnsi"/>
          <w:b/>
        </w:rPr>
        <w:t>de</w:t>
      </w:r>
      <w:r w:rsidRPr="00815550">
        <w:rPr>
          <w:rFonts w:asciiTheme="minorHAnsi" w:hAnsiTheme="minorHAnsi" w:cstheme="minorHAnsi"/>
          <w:spacing w:val="3"/>
        </w:rPr>
        <w:t xml:space="preserve"> </w:t>
      </w:r>
      <w:r w:rsidRPr="00815550">
        <w:rPr>
          <w:rFonts w:asciiTheme="minorHAnsi" w:hAnsiTheme="minorHAnsi" w:cstheme="minorHAnsi"/>
          <w:b/>
          <w:spacing w:val="-2"/>
        </w:rPr>
        <w:t>Contratação</w:t>
      </w:r>
      <w:r w:rsidRPr="00815550">
        <w:rPr>
          <w:rFonts w:asciiTheme="minorHAnsi" w:hAnsiTheme="minorHAnsi" w:cstheme="minorHAnsi"/>
          <w:spacing w:val="-2"/>
        </w:rPr>
        <w:t>.</w:t>
      </w:r>
    </w:p>
    <w:p w14:paraId="5D9E6F1C" w14:textId="77777777" w:rsidR="00B15A7C" w:rsidRPr="00815550" w:rsidRDefault="009A7784" w:rsidP="002310B0">
      <w:pPr>
        <w:pStyle w:val="PargrafodaLista"/>
        <w:numPr>
          <w:ilvl w:val="1"/>
          <w:numId w:val="14"/>
        </w:numPr>
        <w:tabs>
          <w:tab w:val="left" w:pos="527"/>
        </w:tabs>
        <w:spacing w:before="196" w:line="271" w:lineRule="auto"/>
        <w:ind w:firstLine="0"/>
        <w:rPr>
          <w:rFonts w:asciiTheme="minorHAnsi" w:hAnsiTheme="minorHAnsi" w:cstheme="minorHAnsi"/>
          <w:b/>
        </w:rPr>
      </w:pPr>
      <w:r w:rsidRPr="00815550">
        <w:rPr>
          <w:rFonts w:asciiTheme="minorHAnsi" w:hAnsiTheme="minorHAnsi" w:cstheme="minorHAnsi"/>
          <w:b/>
        </w:rPr>
        <w:t>–</w:t>
      </w:r>
      <w:r w:rsidRPr="00815550">
        <w:rPr>
          <w:rFonts w:asciiTheme="minorHAnsi" w:hAnsiTheme="minorHAnsi" w:cstheme="minorHAnsi"/>
        </w:rPr>
        <w:t xml:space="preserve"> Em caso de discordância existente entre as especificações deste objeto descritas no </w:t>
      </w:r>
      <w:r w:rsidRPr="00815550">
        <w:rPr>
          <w:rFonts w:asciiTheme="minorHAnsi" w:hAnsiTheme="minorHAnsi" w:cstheme="minorHAnsi"/>
          <w:b/>
        </w:rPr>
        <w:t>LICITANET</w:t>
      </w:r>
      <w:r w:rsidRPr="00815550">
        <w:rPr>
          <w:rFonts w:asciiTheme="minorHAnsi" w:hAnsiTheme="minorHAnsi" w:cstheme="minorHAnsi"/>
        </w:rPr>
        <w:t xml:space="preserve"> e as especificações técnicas constantes deste Edital, </w:t>
      </w:r>
      <w:r w:rsidRPr="00815550">
        <w:rPr>
          <w:rFonts w:asciiTheme="minorHAnsi" w:hAnsiTheme="minorHAnsi" w:cstheme="minorHAnsi"/>
          <w:b/>
        </w:rPr>
        <w:t>prevalecerão</w:t>
      </w:r>
      <w:r w:rsidRPr="00815550">
        <w:rPr>
          <w:rFonts w:asciiTheme="minorHAnsi" w:hAnsiTheme="minorHAnsi" w:cstheme="minorHAnsi"/>
        </w:rPr>
        <w:t xml:space="preserve"> </w:t>
      </w:r>
      <w:r w:rsidRPr="00815550">
        <w:rPr>
          <w:rFonts w:asciiTheme="minorHAnsi" w:hAnsiTheme="minorHAnsi" w:cstheme="minorHAnsi"/>
          <w:b/>
        </w:rPr>
        <w:t>as</w:t>
      </w:r>
      <w:r w:rsidRPr="00815550">
        <w:rPr>
          <w:rFonts w:asciiTheme="minorHAnsi" w:hAnsiTheme="minorHAnsi" w:cstheme="minorHAnsi"/>
        </w:rPr>
        <w:t xml:space="preserve"> </w:t>
      </w:r>
      <w:r w:rsidRPr="00815550">
        <w:rPr>
          <w:rFonts w:asciiTheme="minorHAnsi" w:hAnsiTheme="minorHAnsi" w:cstheme="minorHAnsi"/>
          <w:b/>
        </w:rPr>
        <w:t>constantes</w:t>
      </w:r>
      <w:r w:rsidRPr="00815550">
        <w:rPr>
          <w:rFonts w:asciiTheme="minorHAnsi" w:hAnsiTheme="minorHAnsi" w:cstheme="minorHAnsi"/>
        </w:rPr>
        <w:t xml:space="preserve"> </w:t>
      </w:r>
      <w:r w:rsidRPr="00815550">
        <w:rPr>
          <w:rFonts w:asciiTheme="minorHAnsi" w:hAnsiTheme="minorHAnsi" w:cstheme="minorHAnsi"/>
          <w:b/>
        </w:rPr>
        <w:t>do</w:t>
      </w:r>
      <w:r w:rsidRPr="00815550">
        <w:rPr>
          <w:rFonts w:asciiTheme="minorHAnsi" w:hAnsiTheme="minorHAnsi" w:cstheme="minorHAnsi"/>
          <w:spacing w:val="40"/>
        </w:rPr>
        <w:t xml:space="preserve"> </w:t>
      </w:r>
      <w:r w:rsidRPr="00815550">
        <w:rPr>
          <w:rFonts w:asciiTheme="minorHAnsi" w:hAnsiTheme="minorHAnsi" w:cstheme="minorHAnsi"/>
          <w:b/>
        </w:rPr>
        <w:t>Edital.</w:t>
      </w:r>
    </w:p>
    <w:p w14:paraId="45601A09" w14:textId="77777777" w:rsidR="00714964" w:rsidRPr="00815550" w:rsidRDefault="009A7784" w:rsidP="002310B0">
      <w:pPr>
        <w:pStyle w:val="PargrafodaLista"/>
        <w:numPr>
          <w:ilvl w:val="2"/>
          <w:numId w:val="14"/>
        </w:numPr>
        <w:tabs>
          <w:tab w:val="left" w:pos="114"/>
          <w:tab w:val="left" w:pos="727"/>
        </w:tabs>
        <w:spacing w:before="178" w:line="261" w:lineRule="auto"/>
        <w:ind w:left="3402" w:right="103" w:hanging="1"/>
        <w:rPr>
          <w:rFonts w:asciiTheme="minorHAnsi" w:hAnsiTheme="minorHAnsi" w:cstheme="minorHAnsi"/>
          <w:i/>
        </w:rPr>
      </w:pPr>
      <w:r w:rsidRPr="00815550">
        <w:rPr>
          <w:rFonts w:asciiTheme="minorHAnsi" w:hAnsiTheme="minorHAnsi" w:cstheme="minorHAnsi"/>
        </w:rPr>
        <w:t>-</w:t>
      </w:r>
      <w:r w:rsidRPr="00815550">
        <w:rPr>
          <w:rFonts w:asciiTheme="minorHAnsi" w:hAnsiTheme="minorHAnsi" w:cstheme="minorHAnsi"/>
          <w:spacing w:val="40"/>
        </w:rPr>
        <w:t xml:space="preserve"> </w:t>
      </w:r>
      <w:r w:rsidRPr="00815550">
        <w:rPr>
          <w:rFonts w:asciiTheme="minorHAnsi" w:hAnsiTheme="minorHAnsi" w:cstheme="minorHAnsi"/>
          <w:u w:val="single"/>
        </w:rPr>
        <w:t>VALOR</w:t>
      </w:r>
      <w:r w:rsidRPr="00815550">
        <w:rPr>
          <w:rFonts w:asciiTheme="minorHAnsi" w:hAnsiTheme="minorHAnsi" w:cstheme="minorHAnsi"/>
          <w:spacing w:val="40"/>
          <w:u w:val="single"/>
        </w:rPr>
        <w:t xml:space="preserve"> </w:t>
      </w:r>
      <w:r w:rsidRPr="00815550">
        <w:rPr>
          <w:rFonts w:asciiTheme="minorHAnsi" w:hAnsiTheme="minorHAnsi" w:cstheme="minorHAnsi"/>
          <w:u w:val="single"/>
        </w:rPr>
        <w:t>ESTIMADO</w:t>
      </w:r>
      <w:r w:rsidR="00714964" w:rsidRPr="00815550">
        <w:rPr>
          <w:rFonts w:asciiTheme="minorHAnsi" w:hAnsiTheme="minorHAnsi" w:cstheme="minorHAnsi"/>
          <w:u w:val="single"/>
        </w:rPr>
        <w:t xml:space="preserve"> no termo de referencia </w:t>
      </w:r>
    </w:p>
    <w:p w14:paraId="4389BA50" w14:textId="12D9B777" w:rsidR="00B15A7C" w:rsidRPr="00815550" w:rsidRDefault="009A7784" w:rsidP="002310B0">
      <w:pPr>
        <w:pStyle w:val="PargrafodaLista"/>
        <w:numPr>
          <w:ilvl w:val="2"/>
          <w:numId w:val="14"/>
        </w:numPr>
        <w:tabs>
          <w:tab w:val="left" w:pos="114"/>
          <w:tab w:val="left" w:pos="727"/>
        </w:tabs>
        <w:spacing w:before="178" w:line="261" w:lineRule="auto"/>
        <w:ind w:left="3402" w:right="103" w:hanging="1"/>
        <w:rPr>
          <w:rFonts w:asciiTheme="minorHAnsi" w:hAnsiTheme="minorHAnsi" w:cstheme="minorHAnsi"/>
          <w:i/>
        </w:rPr>
      </w:pPr>
      <w:r w:rsidRPr="00815550">
        <w:rPr>
          <w:rFonts w:asciiTheme="minorHAnsi" w:hAnsiTheme="minorHAnsi" w:cstheme="minorHAnsi"/>
          <w:i/>
        </w:rPr>
        <w:t>“Todas</w:t>
      </w:r>
      <w:r w:rsidRPr="00815550">
        <w:rPr>
          <w:rFonts w:asciiTheme="minorHAnsi" w:hAnsiTheme="minorHAnsi" w:cstheme="minorHAnsi"/>
        </w:rPr>
        <w:t xml:space="preserve"> </w:t>
      </w:r>
      <w:r w:rsidRPr="00815550">
        <w:rPr>
          <w:rFonts w:asciiTheme="minorHAnsi" w:hAnsiTheme="minorHAnsi" w:cstheme="minorHAnsi"/>
          <w:i/>
        </w:rPr>
        <w:t>as</w:t>
      </w:r>
      <w:r w:rsidRPr="00815550">
        <w:rPr>
          <w:rFonts w:asciiTheme="minorHAnsi" w:hAnsiTheme="minorHAnsi" w:cstheme="minorHAnsi"/>
        </w:rPr>
        <w:t xml:space="preserve"> </w:t>
      </w:r>
      <w:r w:rsidRPr="00815550">
        <w:rPr>
          <w:rFonts w:asciiTheme="minorHAnsi" w:hAnsiTheme="minorHAnsi" w:cstheme="minorHAnsi"/>
          <w:i/>
        </w:rPr>
        <w:t>Pesquisas</w:t>
      </w:r>
      <w:r w:rsidRPr="00815550">
        <w:rPr>
          <w:rFonts w:asciiTheme="minorHAnsi" w:hAnsiTheme="minorHAnsi" w:cstheme="minorHAnsi"/>
        </w:rPr>
        <w:t xml:space="preserve"> </w:t>
      </w:r>
      <w:r w:rsidRPr="00815550">
        <w:rPr>
          <w:rFonts w:asciiTheme="minorHAnsi" w:hAnsiTheme="minorHAnsi" w:cstheme="minorHAnsi"/>
          <w:i/>
        </w:rPr>
        <w:t>de</w:t>
      </w:r>
      <w:r w:rsidRPr="00815550">
        <w:rPr>
          <w:rFonts w:asciiTheme="minorHAnsi" w:hAnsiTheme="minorHAnsi" w:cstheme="minorHAnsi"/>
        </w:rPr>
        <w:t xml:space="preserve"> </w:t>
      </w:r>
      <w:r w:rsidRPr="00815550">
        <w:rPr>
          <w:rFonts w:asciiTheme="minorHAnsi" w:hAnsiTheme="minorHAnsi" w:cstheme="minorHAnsi"/>
          <w:i/>
        </w:rPr>
        <w:t>Preços,</w:t>
      </w:r>
      <w:r w:rsidRPr="00815550">
        <w:rPr>
          <w:rFonts w:asciiTheme="minorHAnsi" w:hAnsiTheme="minorHAnsi" w:cstheme="minorHAnsi"/>
        </w:rPr>
        <w:t xml:space="preserve"> </w:t>
      </w:r>
      <w:r w:rsidRPr="00815550">
        <w:rPr>
          <w:rFonts w:asciiTheme="minorHAnsi" w:hAnsiTheme="minorHAnsi" w:cstheme="minorHAnsi"/>
          <w:i/>
        </w:rPr>
        <w:t>Cotações,</w:t>
      </w:r>
      <w:r w:rsidRPr="00815550">
        <w:rPr>
          <w:rFonts w:asciiTheme="minorHAnsi" w:hAnsiTheme="minorHAnsi" w:cstheme="minorHAnsi"/>
        </w:rPr>
        <w:t xml:space="preserve"> </w:t>
      </w:r>
      <w:r w:rsidRPr="00815550">
        <w:rPr>
          <w:rFonts w:asciiTheme="minorHAnsi" w:hAnsiTheme="minorHAnsi" w:cstheme="minorHAnsi"/>
          <w:i/>
        </w:rPr>
        <w:t>Orçamentos,</w:t>
      </w:r>
      <w:r w:rsidRPr="00815550">
        <w:rPr>
          <w:rFonts w:asciiTheme="minorHAnsi" w:hAnsiTheme="minorHAnsi" w:cstheme="minorHAnsi"/>
        </w:rPr>
        <w:t xml:space="preserve"> </w:t>
      </w:r>
      <w:r w:rsidRPr="00815550">
        <w:rPr>
          <w:rFonts w:asciiTheme="minorHAnsi" w:hAnsiTheme="minorHAnsi" w:cstheme="minorHAnsi"/>
          <w:i/>
        </w:rPr>
        <w:t>Valores</w:t>
      </w:r>
      <w:r w:rsidRPr="00815550">
        <w:rPr>
          <w:rFonts w:asciiTheme="minorHAnsi" w:hAnsiTheme="minorHAnsi" w:cstheme="minorHAnsi"/>
        </w:rPr>
        <w:t xml:space="preserve"> </w:t>
      </w:r>
      <w:r w:rsidRPr="00815550">
        <w:rPr>
          <w:rFonts w:asciiTheme="minorHAnsi" w:hAnsiTheme="minorHAnsi" w:cstheme="minorHAnsi"/>
          <w:i/>
        </w:rPr>
        <w:t>Prévios</w:t>
      </w:r>
      <w:r w:rsidRPr="00815550">
        <w:rPr>
          <w:rFonts w:asciiTheme="minorHAnsi" w:hAnsiTheme="minorHAnsi" w:cstheme="minorHAnsi"/>
        </w:rPr>
        <w:t xml:space="preserve"> </w:t>
      </w:r>
      <w:r w:rsidRPr="00815550">
        <w:rPr>
          <w:rFonts w:asciiTheme="minorHAnsi" w:hAnsiTheme="minorHAnsi" w:cstheme="minorHAnsi"/>
          <w:i/>
        </w:rPr>
        <w:t>e</w:t>
      </w:r>
      <w:r w:rsidRPr="00815550">
        <w:rPr>
          <w:rFonts w:asciiTheme="minorHAnsi" w:hAnsiTheme="minorHAnsi" w:cstheme="minorHAnsi"/>
        </w:rPr>
        <w:t xml:space="preserve"> </w:t>
      </w:r>
      <w:r w:rsidRPr="00815550">
        <w:rPr>
          <w:rFonts w:asciiTheme="minorHAnsi" w:hAnsiTheme="minorHAnsi" w:cstheme="minorHAnsi"/>
          <w:i/>
        </w:rPr>
        <w:t>Cálculos,</w:t>
      </w:r>
      <w:r w:rsidRPr="00815550">
        <w:rPr>
          <w:rFonts w:asciiTheme="minorHAnsi" w:hAnsiTheme="minorHAnsi" w:cstheme="minorHAnsi"/>
        </w:rPr>
        <w:t xml:space="preserve"> </w:t>
      </w:r>
      <w:r w:rsidRPr="00815550">
        <w:rPr>
          <w:rFonts w:asciiTheme="minorHAnsi" w:hAnsiTheme="minorHAnsi" w:cstheme="minorHAnsi"/>
          <w:i/>
        </w:rPr>
        <w:t>gastos</w:t>
      </w:r>
      <w:r w:rsidRPr="00815550">
        <w:rPr>
          <w:rFonts w:asciiTheme="minorHAnsi" w:hAnsiTheme="minorHAnsi" w:cstheme="minorHAnsi"/>
        </w:rPr>
        <w:t xml:space="preserve"> </w:t>
      </w:r>
      <w:r w:rsidRPr="00815550">
        <w:rPr>
          <w:rFonts w:asciiTheme="minorHAnsi" w:hAnsiTheme="minorHAnsi" w:cstheme="minorHAnsi"/>
          <w:i/>
        </w:rPr>
        <w:t>estimados,</w:t>
      </w:r>
      <w:r w:rsidRPr="00815550">
        <w:rPr>
          <w:rFonts w:asciiTheme="minorHAnsi" w:hAnsiTheme="minorHAnsi" w:cstheme="minorHAnsi"/>
        </w:rPr>
        <w:t xml:space="preserve"> </w:t>
      </w:r>
      <w:r w:rsidRPr="00815550">
        <w:rPr>
          <w:rFonts w:asciiTheme="minorHAnsi" w:hAnsiTheme="minorHAnsi" w:cstheme="minorHAnsi"/>
          <w:i/>
        </w:rPr>
        <w:t>são</w:t>
      </w:r>
      <w:r w:rsidRPr="00815550">
        <w:rPr>
          <w:rFonts w:asciiTheme="minorHAnsi" w:hAnsiTheme="minorHAnsi" w:cstheme="minorHAnsi"/>
        </w:rPr>
        <w:t xml:space="preserve"> </w:t>
      </w:r>
      <w:r w:rsidRPr="00815550">
        <w:rPr>
          <w:rFonts w:asciiTheme="minorHAnsi" w:hAnsiTheme="minorHAnsi" w:cstheme="minorHAnsi"/>
          <w:i/>
        </w:rPr>
        <w:t>de</w:t>
      </w:r>
      <w:r w:rsidRPr="00815550">
        <w:rPr>
          <w:rFonts w:asciiTheme="minorHAnsi" w:hAnsiTheme="minorHAnsi" w:cstheme="minorHAnsi"/>
        </w:rPr>
        <w:t xml:space="preserve"> </w:t>
      </w:r>
      <w:r w:rsidRPr="00815550">
        <w:rPr>
          <w:rFonts w:asciiTheme="minorHAnsi" w:hAnsiTheme="minorHAnsi" w:cstheme="minorHAnsi"/>
          <w:i/>
        </w:rPr>
        <w:t>inteira</w:t>
      </w:r>
      <w:r w:rsidRPr="00815550">
        <w:rPr>
          <w:rFonts w:asciiTheme="minorHAnsi" w:hAnsiTheme="minorHAnsi" w:cstheme="minorHAnsi"/>
        </w:rPr>
        <w:t xml:space="preserve"> </w:t>
      </w:r>
      <w:r w:rsidRPr="00815550">
        <w:rPr>
          <w:rFonts w:asciiTheme="minorHAnsi" w:hAnsiTheme="minorHAnsi" w:cstheme="minorHAnsi"/>
          <w:i/>
        </w:rPr>
        <w:t>responsabilidade</w:t>
      </w:r>
      <w:r w:rsidRPr="00815550">
        <w:rPr>
          <w:rFonts w:asciiTheme="minorHAnsi" w:hAnsiTheme="minorHAnsi" w:cstheme="minorHAnsi"/>
        </w:rPr>
        <w:t xml:space="preserve"> </w:t>
      </w:r>
      <w:r w:rsidRPr="00815550">
        <w:rPr>
          <w:rFonts w:asciiTheme="minorHAnsi" w:hAnsiTheme="minorHAnsi" w:cstheme="minorHAnsi"/>
          <w:i/>
        </w:rPr>
        <w:t>do</w:t>
      </w:r>
      <w:r w:rsidRPr="00815550">
        <w:rPr>
          <w:rFonts w:asciiTheme="minorHAnsi" w:hAnsiTheme="minorHAnsi" w:cstheme="minorHAnsi"/>
        </w:rPr>
        <w:t xml:space="preserve"> </w:t>
      </w:r>
      <w:r w:rsidRPr="00815550">
        <w:rPr>
          <w:rFonts w:asciiTheme="minorHAnsi" w:hAnsiTheme="minorHAnsi" w:cstheme="minorHAnsi"/>
          <w:i/>
        </w:rPr>
        <w:t>setor</w:t>
      </w:r>
      <w:r w:rsidRPr="00815550">
        <w:rPr>
          <w:rFonts w:asciiTheme="minorHAnsi" w:hAnsiTheme="minorHAnsi" w:cstheme="minorHAnsi"/>
        </w:rPr>
        <w:t xml:space="preserve"> </w:t>
      </w:r>
      <w:r w:rsidRPr="00815550">
        <w:rPr>
          <w:rFonts w:asciiTheme="minorHAnsi" w:hAnsiTheme="minorHAnsi" w:cstheme="minorHAnsi"/>
          <w:i/>
        </w:rPr>
        <w:t>que</w:t>
      </w:r>
      <w:r w:rsidRPr="00815550">
        <w:rPr>
          <w:rFonts w:asciiTheme="minorHAnsi" w:hAnsiTheme="minorHAnsi" w:cstheme="minorHAnsi"/>
        </w:rPr>
        <w:t xml:space="preserve"> </w:t>
      </w:r>
      <w:r w:rsidRPr="00815550">
        <w:rPr>
          <w:rFonts w:asciiTheme="minorHAnsi" w:hAnsiTheme="minorHAnsi" w:cstheme="minorHAnsi"/>
          <w:i/>
        </w:rPr>
        <w:t>os</w:t>
      </w:r>
      <w:r w:rsidRPr="00815550">
        <w:rPr>
          <w:rFonts w:asciiTheme="minorHAnsi" w:hAnsiTheme="minorHAnsi" w:cstheme="minorHAnsi"/>
        </w:rPr>
        <w:t xml:space="preserve"> </w:t>
      </w:r>
      <w:r w:rsidRPr="00815550">
        <w:rPr>
          <w:rFonts w:asciiTheme="minorHAnsi" w:hAnsiTheme="minorHAnsi" w:cstheme="minorHAnsi"/>
          <w:i/>
        </w:rPr>
        <w:t>efetuou,</w:t>
      </w:r>
      <w:r w:rsidRPr="00815550">
        <w:rPr>
          <w:rFonts w:asciiTheme="minorHAnsi" w:hAnsiTheme="minorHAnsi" w:cstheme="minorHAnsi"/>
        </w:rPr>
        <w:t xml:space="preserve"> </w:t>
      </w:r>
      <w:r w:rsidRPr="00815550">
        <w:rPr>
          <w:rFonts w:asciiTheme="minorHAnsi" w:hAnsiTheme="minorHAnsi" w:cstheme="minorHAnsi"/>
          <w:i/>
        </w:rPr>
        <w:t>não</w:t>
      </w:r>
      <w:r w:rsidRPr="00815550">
        <w:rPr>
          <w:rFonts w:asciiTheme="minorHAnsi" w:hAnsiTheme="minorHAnsi" w:cstheme="minorHAnsi"/>
        </w:rPr>
        <w:t xml:space="preserve"> </w:t>
      </w:r>
      <w:r w:rsidRPr="00815550">
        <w:rPr>
          <w:rFonts w:asciiTheme="minorHAnsi" w:hAnsiTheme="minorHAnsi" w:cstheme="minorHAnsi"/>
          <w:i/>
        </w:rPr>
        <w:t>cabendo</w:t>
      </w:r>
      <w:r w:rsidRPr="00815550">
        <w:rPr>
          <w:rFonts w:asciiTheme="minorHAnsi" w:hAnsiTheme="minorHAnsi" w:cstheme="minorHAnsi"/>
        </w:rPr>
        <w:t xml:space="preserve"> </w:t>
      </w:r>
      <w:r w:rsidRPr="00815550">
        <w:rPr>
          <w:rFonts w:asciiTheme="minorHAnsi" w:hAnsiTheme="minorHAnsi" w:cstheme="minorHAnsi"/>
          <w:i/>
        </w:rPr>
        <w:t>assim</w:t>
      </w:r>
      <w:r w:rsidRPr="00815550">
        <w:rPr>
          <w:rFonts w:asciiTheme="minorHAnsi" w:hAnsiTheme="minorHAnsi" w:cstheme="minorHAnsi"/>
          <w:spacing w:val="80"/>
        </w:rPr>
        <w:t xml:space="preserve"> </w:t>
      </w:r>
      <w:r w:rsidRPr="00815550">
        <w:rPr>
          <w:rFonts w:asciiTheme="minorHAnsi" w:hAnsiTheme="minorHAnsi" w:cstheme="minorHAnsi"/>
          <w:i/>
        </w:rPr>
        <w:t>qualquer</w:t>
      </w:r>
      <w:r w:rsidRPr="00815550">
        <w:rPr>
          <w:rFonts w:asciiTheme="minorHAnsi" w:hAnsiTheme="minorHAnsi" w:cstheme="minorHAnsi"/>
        </w:rPr>
        <w:t xml:space="preserve"> </w:t>
      </w:r>
      <w:r w:rsidRPr="00815550">
        <w:rPr>
          <w:rFonts w:asciiTheme="minorHAnsi" w:hAnsiTheme="minorHAnsi" w:cstheme="minorHAnsi"/>
          <w:i/>
        </w:rPr>
        <w:t>responsabilidade</w:t>
      </w:r>
      <w:r w:rsidRPr="00815550">
        <w:rPr>
          <w:rFonts w:asciiTheme="minorHAnsi" w:hAnsiTheme="minorHAnsi" w:cstheme="minorHAnsi"/>
        </w:rPr>
        <w:t xml:space="preserve"> </w:t>
      </w:r>
      <w:r w:rsidRPr="00815550">
        <w:rPr>
          <w:rFonts w:asciiTheme="minorHAnsi" w:hAnsiTheme="minorHAnsi" w:cstheme="minorHAnsi"/>
          <w:i/>
        </w:rPr>
        <w:t>do</w:t>
      </w:r>
      <w:r w:rsidRPr="00815550">
        <w:rPr>
          <w:rFonts w:asciiTheme="minorHAnsi" w:hAnsiTheme="minorHAnsi" w:cstheme="minorHAnsi"/>
        </w:rPr>
        <w:t xml:space="preserve"> </w:t>
      </w:r>
      <w:r w:rsidRPr="00815550">
        <w:rPr>
          <w:rFonts w:asciiTheme="minorHAnsi" w:hAnsiTheme="minorHAnsi" w:cstheme="minorHAnsi"/>
          <w:i/>
        </w:rPr>
        <w:t>Agente</w:t>
      </w:r>
      <w:r w:rsidRPr="00815550">
        <w:rPr>
          <w:rFonts w:asciiTheme="minorHAnsi" w:hAnsiTheme="minorHAnsi" w:cstheme="minorHAnsi"/>
        </w:rPr>
        <w:t xml:space="preserve"> </w:t>
      </w:r>
      <w:r w:rsidRPr="00815550">
        <w:rPr>
          <w:rFonts w:asciiTheme="minorHAnsi" w:hAnsiTheme="minorHAnsi" w:cstheme="minorHAnsi"/>
          <w:i/>
        </w:rPr>
        <w:t>de</w:t>
      </w:r>
      <w:r w:rsidRPr="00815550">
        <w:rPr>
          <w:rFonts w:asciiTheme="minorHAnsi" w:hAnsiTheme="minorHAnsi" w:cstheme="minorHAnsi"/>
        </w:rPr>
        <w:t xml:space="preserve"> </w:t>
      </w:r>
      <w:r w:rsidRPr="00815550">
        <w:rPr>
          <w:rFonts w:asciiTheme="minorHAnsi" w:hAnsiTheme="minorHAnsi" w:cstheme="minorHAnsi"/>
          <w:i/>
        </w:rPr>
        <w:t>contratação</w:t>
      </w:r>
      <w:r w:rsidRPr="00815550">
        <w:rPr>
          <w:rFonts w:asciiTheme="minorHAnsi" w:hAnsiTheme="minorHAnsi" w:cstheme="minorHAnsi"/>
        </w:rPr>
        <w:t xml:space="preserve"> </w:t>
      </w:r>
      <w:r w:rsidRPr="00815550">
        <w:rPr>
          <w:rFonts w:asciiTheme="minorHAnsi" w:hAnsiTheme="minorHAnsi" w:cstheme="minorHAnsi"/>
          <w:i/>
        </w:rPr>
        <w:t>ou</w:t>
      </w:r>
      <w:r w:rsidRPr="00815550">
        <w:rPr>
          <w:rFonts w:asciiTheme="minorHAnsi" w:hAnsiTheme="minorHAnsi" w:cstheme="minorHAnsi"/>
        </w:rPr>
        <w:t xml:space="preserve"> </w:t>
      </w:r>
      <w:r w:rsidRPr="00815550">
        <w:rPr>
          <w:rFonts w:asciiTheme="minorHAnsi" w:hAnsiTheme="minorHAnsi" w:cstheme="minorHAnsi"/>
          <w:i/>
        </w:rPr>
        <w:t>à</w:t>
      </w:r>
      <w:r w:rsidRPr="00815550">
        <w:rPr>
          <w:rFonts w:asciiTheme="minorHAnsi" w:hAnsiTheme="minorHAnsi" w:cstheme="minorHAnsi"/>
        </w:rPr>
        <w:t xml:space="preserve"> </w:t>
      </w:r>
      <w:r w:rsidRPr="00815550">
        <w:rPr>
          <w:rFonts w:asciiTheme="minorHAnsi" w:hAnsiTheme="minorHAnsi" w:cstheme="minorHAnsi"/>
          <w:i/>
        </w:rPr>
        <w:t>Comissãode</w:t>
      </w:r>
      <w:r w:rsidRPr="00815550">
        <w:rPr>
          <w:rFonts w:asciiTheme="minorHAnsi" w:hAnsiTheme="minorHAnsi" w:cstheme="minorHAnsi"/>
        </w:rPr>
        <w:t xml:space="preserve"> </w:t>
      </w:r>
      <w:r w:rsidRPr="00815550">
        <w:rPr>
          <w:rFonts w:asciiTheme="minorHAnsi" w:hAnsiTheme="minorHAnsi" w:cstheme="minorHAnsi"/>
          <w:i/>
        </w:rPr>
        <w:t>Licitação”.</w:t>
      </w:r>
    </w:p>
    <w:p w14:paraId="15BD61DC" w14:textId="77777777" w:rsidR="00B15A7C" w:rsidRPr="00815550" w:rsidRDefault="00B15A7C">
      <w:pPr>
        <w:pStyle w:val="Corpodetexto"/>
        <w:spacing w:before="35"/>
        <w:rPr>
          <w:rFonts w:asciiTheme="minorHAnsi" w:hAnsiTheme="minorHAnsi" w:cstheme="minorHAnsi"/>
          <w:i/>
        </w:rPr>
      </w:pPr>
    </w:p>
    <w:p w14:paraId="1D6003C0" w14:textId="77777777" w:rsidR="00B15A7C" w:rsidRPr="00815550" w:rsidRDefault="009A7784" w:rsidP="002310B0">
      <w:pPr>
        <w:pStyle w:val="PargrafodaLista"/>
        <w:numPr>
          <w:ilvl w:val="2"/>
          <w:numId w:val="14"/>
        </w:numPr>
        <w:tabs>
          <w:tab w:val="left" w:pos="614"/>
        </w:tabs>
        <w:spacing w:line="309" w:lineRule="auto"/>
        <w:ind w:left="114" w:right="106" w:firstLine="0"/>
        <w:rPr>
          <w:rFonts w:asciiTheme="minorHAnsi" w:hAnsiTheme="minorHAnsi" w:cstheme="minorHAnsi"/>
          <w:sz w:val="20"/>
        </w:rPr>
      </w:pPr>
      <w:r w:rsidRPr="00815550">
        <w:rPr>
          <w:rFonts w:asciiTheme="minorHAnsi" w:hAnsiTheme="minorHAnsi" w:cstheme="minorHAnsi"/>
          <w:sz w:val="20"/>
        </w:rPr>
        <w:t xml:space="preserve">- Para os itens deste Edital a participação é exclusiva para microempresas e empresas de pequeno porte, nos termos do </w:t>
      </w:r>
      <w:r w:rsidRPr="00815550">
        <w:rPr>
          <w:rFonts w:asciiTheme="minorHAnsi" w:hAnsiTheme="minorHAnsi" w:cstheme="minorHAnsi"/>
          <w:sz w:val="20"/>
          <w:u w:val="single"/>
        </w:rPr>
        <w:t>art. 48 da Lei Complementar nº 123, de 14 de dezembro de 2006</w:t>
      </w:r>
      <w:r w:rsidRPr="00815550">
        <w:rPr>
          <w:rFonts w:asciiTheme="minorHAnsi" w:hAnsiTheme="minorHAnsi" w:cstheme="minorHAnsi"/>
          <w:b/>
          <w:sz w:val="20"/>
        </w:rPr>
        <w:t>.</w:t>
      </w:r>
    </w:p>
    <w:p w14:paraId="077C9387" w14:textId="77777777" w:rsidR="00B15A7C" w:rsidRPr="00815550" w:rsidRDefault="00B15A7C">
      <w:pPr>
        <w:pStyle w:val="Corpodetexto"/>
        <w:rPr>
          <w:rFonts w:asciiTheme="minorHAnsi" w:hAnsiTheme="minorHAnsi" w:cstheme="minorHAnsi"/>
          <w:b/>
          <w:sz w:val="20"/>
        </w:rPr>
      </w:pPr>
    </w:p>
    <w:p w14:paraId="51344D0D" w14:textId="77777777" w:rsidR="00B15A7C" w:rsidRPr="00815550" w:rsidRDefault="00B15A7C">
      <w:pPr>
        <w:pStyle w:val="Corpodetexto"/>
        <w:rPr>
          <w:rFonts w:asciiTheme="minorHAnsi" w:hAnsiTheme="minorHAnsi" w:cstheme="minorHAnsi"/>
          <w:b/>
          <w:sz w:val="20"/>
        </w:rPr>
      </w:pPr>
    </w:p>
    <w:p w14:paraId="5E7CCF9A" w14:textId="77777777" w:rsidR="00B15A7C" w:rsidRPr="00815550" w:rsidRDefault="00B15A7C">
      <w:pPr>
        <w:pStyle w:val="Corpodetexto"/>
        <w:spacing w:before="40"/>
        <w:rPr>
          <w:rFonts w:asciiTheme="minorHAnsi" w:hAnsiTheme="minorHAnsi" w:cstheme="minorHAnsi"/>
          <w:b/>
          <w:sz w:val="20"/>
        </w:rPr>
      </w:pPr>
    </w:p>
    <w:p w14:paraId="753525A7" w14:textId="77777777" w:rsidR="00B15A7C" w:rsidRPr="00815550" w:rsidRDefault="009A7784" w:rsidP="002310B0">
      <w:pPr>
        <w:pStyle w:val="Ttulo1"/>
        <w:numPr>
          <w:ilvl w:val="0"/>
          <w:numId w:val="16"/>
        </w:numPr>
        <w:tabs>
          <w:tab w:val="left" w:pos="236"/>
        </w:tabs>
        <w:ind w:left="236" w:hanging="122"/>
        <w:rPr>
          <w:rFonts w:asciiTheme="minorHAnsi" w:hAnsiTheme="minorHAnsi" w:cstheme="minorHAnsi"/>
        </w:rPr>
      </w:pPr>
      <w:r w:rsidRPr="00815550">
        <w:rPr>
          <w:rFonts w:asciiTheme="minorHAnsi" w:hAnsiTheme="minorHAnsi" w:cstheme="minorHAnsi"/>
          <w:b w:val="0"/>
          <w:spacing w:val="7"/>
          <w:u w:val="thick"/>
        </w:rPr>
        <w:t xml:space="preserve"> </w:t>
      </w:r>
      <w:r w:rsidRPr="00815550">
        <w:rPr>
          <w:rFonts w:asciiTheme="minorHAnsi" w:hAnsiTheme="minorHAnsi" w:cstheme="minorHAnsi"/>
          <w:i/>
          <w:u w:val="thick"/>
        </w:rPr>
        <w:t>–</w:t>
      </w:r>
      <w:r w:rsidRPr="00815550">
        <w:rPr>
          <w:rFonts w:asciiTheme="minorHAnsi" w:hAnsiTheme="minorHAnsi" w:cstheme="minorHAnsi"/>
          <w:b w:val="0"/>
          <w:spacing w:val="7"/>
          <w:u w:val="thick"/>
        </w:rPr>
        <w:t xml:space="preserve"> </w:t>
      </w:r>
      <w:r w:rsidRPr="00815550">
        <w:rPr>
          <w:rFonts w:asciiTheme="minorHAnsi" w:hAnsiTheme="minorHAnsi" w:cstheme="minorHAnsi"/>
          <w:spacing w:val="-2"/>
          <w:u w:val="thick"/>
        </w:rPr>
        <w:t>CREDENCIAMENTO</w:t>
      </w:r>
    </w:p>
    <w:p w14:paraId="12F2684A" w14:textId="77777777" w:rsidR="00B15A7C" w:rsidRPr="00815550" w:rsidRDefault="00B15A7C">
      <w:pPr>
        <w:pStyle w:val="Corpodetexto"/>
        <w:spacing w:before="192"/>
        <w:rPr>
          <w:rFonts w:asciiTheme="minorHAnsi" w:hAnsiTheme="minorHAnsi" w:cstheme="minorHAnsi"/>
          <w:b/>
        </w:rPr>
      </w:pPr>
    </w:p>
    <w:p w14:paraId="789792A8" w14:textId="77777777" w:rsidR="00B15A7C" w:rsidRPr="00815550" w:rsidRDefault="009A7784" w:rsidP="002310B0">
      <w:pPr>
        <w:pStyle w:val="PargrafodaLista"/>
        <w:numPr>
          <w:ilvl w:val="1"/>
          <w:numId w:val="13"/>
        </w:numPr>
        <w:tabs>
          <w:tab w:val="left" w:pos="511"/>
        </w:tabs>
        <w:spacing w:line="264" w:lineRule="auto"/>
        <w:ind w:firstLine="0"/>
        <w:rPr>
          <w:rFonts w:asciiTheme="minorHAnsi" w:hAnsiTheme="minorHAnsi" w:cstheme="minorHAnsi"/>
        </w:rPr>
      </w:pPr>
      <w:r w:rsidRPr="00815550">
        <w:rPr>
          <w:rFonts w:asciiTheme="minorHAnsi" w:hAnsiTheme="minorHAnsi" w:cstheme="minorHAnsi"/>
          <w:b/>
        </w:rPr>
        <w:t>–</w:t>
      </w:r>
      <w:r w:rsidRPr="00815550">
        <w:rPr>
          <w:rFonts w:asciiTheme="minorHAnsi" w:hAnsiTheme="minorHAnsi" w:cstheme="minorHAnsi"/>
        </w:rPr>
        <w:t xml:space="preserve"> Para participar da Dispensa Eletrônica, o licitante deverá estar credenciado no sistema eletrônico utilizado pelo município, através do site </w:t>
      </w:r>
      <w:r w:rsidRPr="00815550">
        <w:rPr>
          <w:rFonts w:asciiTheme="minorHAnsi" w:hAnsiTheme="minorHAnsi" w:cstheme="minorHAnsi"/>
          <w:color w:val="0000FF"/>
          <w:u w:val="single" w:color="0000FF"/>
        </w:rPr>
        <w:t>https://licitanet.com.br/</w:t>
      </w:r>
      <w:r w:rsidRPr="00815550">
        <w:rPr>
          <w:rFonts w:asciiTheme="minorHAnsi" w:hAnsiTheme="minorHAnsi" w:cstheme="minorHAnsi"/>
          <w:color w:val="0000FF"/>
        </w:rPr>
        <w:t xml:space="preserve"> </w:t>
      </w:r>
      <w:r w:rsidRPr="00815550">
        <w:rPr>
          <w:rFonts w:asciiTheme="minorHAnsi" w:hAnsiTheme="minorHAnsi" w:cstheme="minorHAnsi"/>
        </w:rPr>
        <w:t>;</w:t>
      </w:r>
    </w:p>
    <w:p w14:paraId="69E22493" w14:textId="77777777" w:rsidR="00B15A7C" w:rsidRPr="00815550" w:rsidRDefault="009A7784" w:rsidP="002310B0">
      <w:pPr>
        <w:pStyle w:val="PargrafodaLista"/>
        <w:numPr>
          <w:ilvl w:val="1"/>
          <w:numId w:val="13"/>
        </w:numPr>
        <w:tabs>
          <w:tab w:val="left" w:pos="489"/>
        </w:tabs>
        <w:spacing w:before="224" w:line="261" w:lineRule="auto"/>
        <w:ind w:left="114" w:firstLine="0"/>
        <w:rPr>
          <w:rFonts w:asciiTheme="minorHAnsi" w:hAnsiTheme="minorHAnsi" w:cstheme="minorHAnsi"/>
        </w:rPr>
      </w:pPr>
      <w:r w:rsidRPr="00815550">
        <w:rPr>
          <w:rFonts w:asciiTheme="minorHAnsi" w:hAnsiTheme="minorHAnsi" w:cstheme="minorHAnsi"/>
          <w:b/>
        </w:rPr>
        <w:t>–</w:t>
      </w:r>
      <w:r w:rsidRPr="00815550">
        <w:rPr>
          <w:rFonts w:asciiTheme="minorHAnsi" w:hAnsiTheme="minorHAnsi" w:cstheme="minorHAnsi"/>
        </w:rPr>
        <w:t xml:space="preserve"> O credenciamento dar-se-á pela atribuição de chave de identificação e de senha, pessoal</w:t>
      </w:r>
      <w:r w:rsidRPr="00815550">
        <w:rPr>
          <w:rFonts w:asciiTheme="minorHAnsi" w:hAnsiTheme="minorHAnsi" w:cstheme="minorHAnsi"/>
          <w:spacing w:val="80"/>
        </w:rPr>
        <w:t xml:space="preserve"> </w:t>
      </w:r>
      <w:r w:rsidRPr="00815550">
        <w:rPr>
          <w:rFonts w:asciiTheme="minorHAnsi" w:hAnsiTheme="minorHAnsi" w:cstheme="minorHAnsi"/>
        </w:rPr>
        <w:t>e intransferível, para acesso ao sistema eletrônico;</w:t>
      </w:r>
    </w:p>
    <w:p w14:paraId="23A20AD3" w14:textId="77777777" w:rsidR="00B15A7C" w:rsidRPr="00815550" w:rsidRDefault="009A7784" w:rsidP="002310B0">
      <w:pPr>
        <w:pStyle w:val="PargrafodaLista"/>
        <w:numPr>
          <w:ilvl w:val="1"/>
          <w:numId w:val="13"/>
        </w:numPr>
        <w:tabs>
          <w:tab w:val="left" w:pos="522"/>
        </w:tabs>
        <w:spacing w:before="159" w:line="264" w:lineRule="auto"/>
        <w:ind w:left="114" w:firstLine="0"/>
        <w:rPr>
          <w:rFonts w:asciiTheme="minorHAnsi" w:hAnsiTheme="minorHAnsi" w:cstheme="minorHAnsi"/>
        </w:rPr>
      </w:pPr>
      <w:r w:rsidRPr="00815550">
        <w:rPr>
          <w:rFonts w:asciiTheme="minorHAnsi" w:hAnsiTheme="minorHAnsi" w:cstheme="minorHAnsi"/>
          <w:b/>
        </w:rPr>
        <w:t>–</w:t>
      </w:r>
      <w:r w:rsidRPr="00815550">
        <w:rPr>
          <w:rFonts w:asciiTheme="minorHAnsi" w:hAnsiTheme="minorHAnsi" w:cstheme="minorHAnsi"/>
        </w:rPr>
        <w:t xml:space="preserve"> O credenciamento junto ao provedor do sistema implica na responsabilidade legal do licitante</w:t>
      </w:r>
      <w:r w:rsidRPr="00815550">
        <w:rPr>
          <w:rFonts w:asciiTheme="minorHAnsi" w:hAnsiTheme="minorHAnsi" w:cstheme="minorHAnsi"/>
          <w:spacing w:val="40"/>
        </w:rPr>
        <w:t xml:space="preserve"> </w:t>
      </w:r>
      <w:r w:rsidRPr="00815550">
        <w:rPr>
          <w:rFonts w:asciiTheme="minorHAnsi" w:hAnsiTheme="minorHAnsi" w:cstheme="minorHAnsi"/>
        </w:rPr>
        <w:t>ou</w:t>
      </w:r>
      <w:r w:rsidRPr="00815550">
        <w:rPr>
          <w:rFonts w:asciiTheme="minorHAnsi" w:hAnsiTheme="minorHAnsi" w:cstheme="minorHAnsi"/>
          <w:spacing w:val="40"/>
        </w:rPr>
        <w:t xml:space="preserve"> </w:t>
      </w:r>
      <w:r w:rsidRPr="00815550">
        <w:rPr>
          <w:rFonts w:asciiTheme="minorHAnsi" w:hAnsiTheme="minorHAnsi" w:cstheme="minorHAnsi"/>
        </w:rPr>
        <w:t>de</w:t>
      </w:r>
      <w:r w:rsidRPr="00815550">
        <w:rPr>
          <w:rFonts w:asciiTheme="minorHAnsi" w:hAnsiTheme="minorHAnsi" w:cstheme="minorHAnsi"/>
          <w:spacing w:val="40"/>
        </w:rPr>
        <w:t xml:space="preserve"> </w:t>
      </w:r>
      <w:r w:rsidRPr="00815550">
        <w:rPr>
          <w:rFonts w:asciiTheme="minorHAnsi" w:hAnsiTheme="minorHAnsi" w:cstheme="minorHAnsi"/>
        </w:rPr>
        <w:t>seu</w:t>
      </w:r>
      <w:r w:rsidRPr="00815550">
        <w:rPr>
          <w:rFonts w:asciiTheme="minorHAnsi" w:hAnsiTheme="minorHAnsi" w:cstheme="minorHAnsi"/>
          <w:spacing w:val="40"/>
        </w:rPr>
        <w:t xml:space="preserve"> </w:t>
      </w:r>
      <w:r w:rsidRPr="00815550">
        <w:rPr>
          <w:rFonts w:asciiTheme="minorHAnsi" w:hAnsiTheme="minorHAnsi" w:cstheme="minorHAnsi"/>
        </w:rPr>
        <w:t>representante</w:t>
      </w:r>
      <w:r w:rsidRPr="00815550">
        <w:rPr>
          <w:rFonts w:asciiTheme="minorHAnsi" w:hAnsiTheme="minorHAnsi" w:cstheme="minorHAnsi"/>
          <w:spacing w:val="40"/>
        </w:rPr>
        <w:t xml:space="preserve"> </w:t>
      </w:r>
      <w:r w:rsidRPr="00815550">
        <w:rPr>
          <w:rFonts w:asciiTheme="minorHAnsi" w:hAnsiTheme="minorHAnsi" w:cstheme="minorHAnsi"/>
        </w:rPr>
        <w:t>legal</w:t>
      </w:r>
      <w:r w:rsidRPr="00815550">
        <w:rPr>
          <w:rFonts w:asciiTheme="minorHAnsi" w:hAnsiTheme="minorHAnsi" w:cstheme="minorHAnsi"/>
          <w:spacing w:val="40"/>
        </w:rPr>
        <w:t xml:space="preserve"> </w:t>
      </w:r>
      <w:r w:rsidRPr="00815550">
        <w:rPr>
          <w:rFonts w:asciiTheme="minorHAnsi" w:hAnsiTheme="minorHAnsi" w:cstheme="minorHAnsi"/>
        </w:rPr>
        <w:t>e</w:t>
      </w:r>
      <w:r w:rsidRPr="00815550">
        <w:rPr>
          <w:rFonts w:asciiTheme="minorHAnsi" w:hAnsiTheme="minorHAnsi" w:cstheme="minorHAnsi"/>
          <w:spacing w:val="40"/>
        </w:rPr>
        <w:t xml:space="preserve"> </w:t>
      </w:r>
      <w:r w:rsidRPr="00815550">
        <w:rPr>
          <w:rFonts w:asciiTheme="minorHAnsi" w:hAnsiTheme="minorHAnsi" w:cstheme="minorHAnsi"/>
        </w:rPr>
        <w:t>a</w:t>
      </w:r>
      <w:r w:rsidRPr="00815550">
        <w:rPr>
          <w:rFonts w:asciiTheme="minorHAnsi" w:hAnsiTheme="minorHAnsi" w:cstheme="minorHAnsi"/>
          <w:spacing w:val="40"/>
        </w:rPr>
        <w:t xml:space="preserve"> </w:t>
      </w:r>
      <w:r w:rsidRPr="00815550">
        <w:rPr>
          <w:rFonts w:asciiTheme="minorHAnsi" w:hAnsiTheme="minorHAnsi" w:cstheme="minorHAnsi"/>
        </w:rPr>
        <w:t>presunção</w:t>
      </w:r>
      <w:r w:rsidRPr="00815550">
        <w:rPr>
          <w:rFonts w:asciiTheme="minorHAnsi" w:hAnsiTheme="minorHAnsi" w:cstheme="minorHAnsi"/>
          <w:spacing w:val="40"/>
        </w:rPr>
        <w:t xml:space="preserve"> </w:t>
      </w:r>
      <w:r w:rsidRPr="00815550">
        <w:rPr>
          <w:rFonts w:asciiTheme="minorHAnsi" w:hAnsiTheme="minorHAnsi" w:cstheme="minorHAnsi"/>
        </w:rPr>
        <w:t>de</w:t>
      </w:r>
      <w:r w:rsidRPr="00815550">
        <w:rPr>
          <w:rFonts w:asciiTheme="minorHAnsi" w:hAnsiTheme="minorHAnsi" w:cstheme="minorHAnsi"/>
          <w:spacing w:val="40"/>
        </w:rPr>
        <w:t xml:space="preserve"> </w:t>
      </w:r>
      <w:r w:rsidRPr="00815550">
        <w:rPr>
          <w:rFonts w:asciiTheme="minorHAnsi" w:hAnsiTheme="minorHAnsi" w:cstheme="minorHAnsi"/>
        </w:rPr>
        <w:t>sua</w:t>
      </w:r>
      <w:r w:rsidRPr="00815550">
        <w:rPr>
          <w:rFonts w:asciiTheme="minorHAnsi" w:hAnsiTheme="minorHAnsi" w:cstheme="minorHAnsi"/>
          <w:spacing w:val="40"/>
        </w:rPr>
        <w:t xml:space="preserve"> </w:t>
      </w:r>
      <w:r w:rsidRPr="00815550">
        <w:rPr>
          <w:rFonts w:asciiTheme="minorHAnsi" w:hAnsiTheme="minorHAnsi" w:cstheme="minorHAnsi"/>
        </w:rPr>
        <w:t>capacidade</w:t>
      </w:r>
      <w:r w:rsidRPr="00815550">
        <w:rPr>
          <w:rFonts w:asciiTheme="minorHAnsi" w:hAnsiTheme="minorHAnsi" w:cstheme="minorHAnsi"/>
          <w:spacing w:val="40"/>
        </w:rPr>
        <w:t xml:space="preserve"> </w:t>
      </w:r>
      <w:r w:rsidRPr="00815550">
        <w:rPr>
          <w:rFonts w:asciiTheme="minorHAnsi" w:hAnsiTheme="minorHAnsi" w:cstheme="minorHAnsi"/>
        </w:rPr>
        <w:t>técnica</w:t>
      </w:r>
      <w:r w:rsidRPr="00815550">
        <w:rPr>
          <w:rFonts w:asciiTheme="minorHAnsi" w:hAnsiTheme="minorHAnsi" w:cstheme="minorHAnsi"/>
          <w:spacing w:val="40"/>
        </w:rPr>
        <w:t xml:space="preserve"> </w:t>
      </w:r>
      <w:r w:rsidRPr="00815550">
        <w:rPr>
          <w:rFonts w:asciiTheme="minorHAnsi" w:hAnsiTheme="minorHAnsi" w:cstheme="minorHAnsi"/>
        </w:rPr>
        <w:t>para realização das transações inerentes a Dispensa na forma eletrônica;</w:t>
      </w:r>
    </w:p>
    <w:p w14:paraId="1A85F7F4" w14:textId="77777777" w:rsidR="00B15A7C" w:rsidRPr="00815550" w:rsidRDefault="009A7784" w:rsidP="002310B0">
      <w:pPr>
        <w:pStyle w:val="PargrafodaLista"/>
        <w:numPr>
          <w:ilvl w:val="1"/>
          <w:numId w:val="13"/>
        </w:numPr>
        <w:tabs>
          <w:tab w:val="left" w:pos="496"/>
        </w:tabs>
        <w:spacing w:before="158" w:line="264" w:lineRule="auto"/>
        <w:ind w:left="114" w:firstLine="0"/>
        <w:rPr>
          <w:rFonts w:asciiTheme="minorHAnsi" w:hAnsiTheme="minorHAnsi" w:cstheme="minorHAnsi"/>
        </w:rPr>
      </w:pPr>
      <w:r w:rsidRPr="00815550">
        <w:rPr>
          <w:rFonts w:asciiTheme="minorHAnsi" w:hAnsiTheme="minorHAnsi" w:cstheme="minorHAnsi"/>
          <w:b/>
        </w:rPr>
        <w:t>–</w:t>
      </w:r>
      <w:r w:rsidRPr="00815550">
        <w:rPr>
          <w:rFonts w:asciiTheme="minorHAnsi" w:hAnsiTheme="minorHAnsi" w:cstheme="minorHAnsi"/>
        </w:rPr>
        <w:t xml:space="preserve"> O licitante que deixar de assinalar o campo da Declaração de ME/EPP não terá direito a usufruir do tratamento favorecido previsto na Lei Complementar nº 123 de 2006 e alterações, mesmo que microempresa, empresa de pequeno porte e equiparadas;</w:t>
      </w:r>
    </w:p>
    <w:p w14:paraId="20860111" w14:textId="77777777" w:rsidR="00B15A7C" w:rsidRPr="00815550" w:rsidRDefault="009A7784" w:rsidP="002310B0">
      <w:pPr>
        <w:pStyle w:val="PargrafodaLista"/>
        <w:numPr>
          <w:ilvl w:val="1"/>
          <w:numId w:val="13"/>
        </w:numPr>
        <w:tabs>
          <w:tab w:val="left" w:pos="496"/>
        </w:tabs>
        <w:spacing w:before="157"/>
        <w:ind w:left="496" w:right="0" w:hanging="382"/>
        <w:rPr>
          <w:rFonts w:asciiTheme="minorHAnsi" w:hAnsiTheme="minorHAnsi" w:cstheme="minorHAnsi"/>
        </w:rPr>
      </w:pPr>
      <w:r w:rsidRPr="00815550">
        <w:rPr>
          <w:rFonts w:asciiTheme="minorHAnsi" w:hAnsiTheme="minorHAnsi" w:cstheme="minorHAnsi"/>
          <w:b/>
        </w:rPr>
        <w:t>-</w:t>
      </w:r>
      <w:r w:rsidRPr="00815550">
        <w:rPr>
          <w:rFonts w:asciiTheme="minorHAnsi" w:hAnsiTheme="minorHAnsi" w:cstheme="minorHAnsi"/>
          <w:spacing w:val="14"/>
        </w:rPr>
        <w:t xml:space="preserve"> </w:t>
      </w:r>
      <w:r w:rsidRPr="00815550">
        <w:rPr>
          <w:rFonts w:asciiTheme="minorHAnsi" w:hAnsiTheme="minorHAnsi" w:cstheme="minorHAnsi"/>
        </w:rPr>
        <w:t>O</w:t>
      </w:r>
      <w:r w:rsidRPr="00815550">
        <w:rPr>
          <w:rFonts w:asciiTheme="minorHAnsi" w:hAnsiTheme="minorHAnsi" w:cstheme="minorHAnsi"/>
          <w:spacing w:val="18"/>
        </w:rPr>
        <w:t xml:space="preserve"> </w:t>
      </w:r>
      <w:r w:rsidRPr="00815550">
        <w:rPr>
          <w:rFonts w:asciiTheme="minorHAnsi" w:hAnsiTheme="minorHAnsi" w:cstheme="minorHAnsi"/>
        </w:rPr>
        <w:t>licitante</w:t>
      </w:r>
      <w:r w:rsidRPr="00815550">
        <w:rPr>
          <w:rFonts w:asciiTheme="minorHAnsi" w:hAnsiTheme="minorHAnsi" w:cstheme="minorHAnsi"/>
          <w:spacing w:val="14"/>
        </w:rPr>
        <w:t xml:space="preserve"> </w:t>
      </w:r>
      <w:r w:rsidRPr="00815550">
        <w:rPr>
          <w:rFonts w:asciiTheme="minorHAnsi" w:hAnsiTheme="minorHAnsi" w:cstheme="minorHAnsi"/>
        </w:rPr>
        <w:t>responsabiliza-se</w:t>
      </w:r>
      <w:r w:rsidRPr="00815550">
        <w:rPr>
          <w:rFonts w:asciiTheme="minorHAnsi" w:hAnsiTheme="minorHAnsi" w:cstheme="minorHAnsi"/>
          <w:spacing w:val="16"/>
        </w:rPr>
        <w:t xml:space="preserve"> </w:t>
      </w:r>
      <w:r w:rsidRPr="00815550">
        <w:rPr>
          <w:rFonts w:asciiTheme="minorHAnsi" w:hAnsiTheme="minorHAnsi" w:cstheme="minorHAnsi"/>
        </w:rPr>
        <w:t>exclusiva</w:t>
      </w:r>
      <w:r w:rsidRPr="00815550">
        <w:rPr>
          <w:rFonts w:asciiTheme="minorHAnsi" w:hAnsiTheme="minorHAnsi" w:cstheme="minorHAnsi"/>
          <w:spacing w:val="18"/>
        </w:rPr>
        <w:t xml:space="preserve"> </w:t>
      </w:r>
      <w:r w:rsidRPr="00815550">
        <w:rPr>
          <w:rFonts w:asciiTheme="minorHAnsi" w:hAnsiTheme="minorHAnsi" w:cstheme="minorHAnsi"/>
        </w:rPr>
        <w:t>e</w:t>
      </w:r>
      <w:r w:rsidRPr="00815550">
        <w:rPr>
          <w:rFonts w:asciiTheme="minorHAnsi" w:hAnsiTheme="minorHAnsi" w:cstheme="minorHAnsi"/>
          <w:spacing w:val="15"/>
        </w:rPr>
        <w:t xml:space="preserve"> </w:t>
      </w:r>
      <w:r w:rsidRPr="00815550">
        <w:rPr>
          <w:rFonts w:asciiTheme="minorHAnsi" w:hAnsiTheme="minorHAnsi" w:cstheme="minorHAnsi"/>
        </w:rPr>
        <w:t>formalmente</w:t>
      </w:r>
      <w:r w:rsidRPr="00815550">
        <w:rPr>
          <w:rFonts w:asciiTheme="minorHAnsi" w:hAnsiTheme="minorHAnsi" w:cstheme="minorHAnsi"/>
          <w:spacing w:val="16"/>
        </w:rPr>
        <w:t xml:space="preserve"> </w:t>
      </w:r>
      <w:r w:rsidRPr="00815550">
        <w:rPr>
          <w:rFonts w:asciiTheme="minorHAnsi" w:hAnsiTheme="minorHAnsi" w:cstheme="minorHAnsi"/>
        </w:rPr>
        <w:t>pelas</w:t>
      </w:r>
      <w:r w:rsidRPr="00815550">
        <w:rPr>
          <w:rFonts w:asciiTheme="minorHAnsi" w:hAnsiTheme="minorHAnsi" w:cstheme="minorHAnsi"/>
          <w:spacing w:val="16"/>
        </w:rPr>
        <w:t xml:space="preserve"> </w:t>
      </w:r>
      <w:r w:rsidRPr="00815550">
        <w:rPr>
          <w:rFonts w:asciiTheme="minorHAnsi" w:hAnsiTheme="minorHAnsi" w:cstheme="minorHAnsi"/>
        </w:rPr>
        <w:t>transações</w:t>
      </w:r>
      <w:r w:rsidRPr="00815550">
        <w:rPr>
          <w:rFonts w:asciiTheme="minorHAnsi" w:hAnsiTheme="minorHAnsi" w:cstheme="minorHAnsi"/>
          <w:spacing w:val="16"/>
        </w:rPr>
        <w:t xml:space="preserve"> </w:t>
      </w:r>
      <w:r w:rsidRPr="00815550">
        <w:rPr>
          <w:rFonts w:asciiTheme="minorHAnsi" w:hAnsiTheme="minorHAnsi" w:cstheme="minorHAnsi"/>
        </w:rPr>
        <w:t>efetuadas</w:t>
      </w:r>
      <w:r w:rsidRPr="00815550">
        <w:rPr>
          <w:rFonts w:asciiTheme="minorHAnsi" w:hAnsiTheme="minorHAnsi" w:cstheme="minorHAnsi"/>
          <w:spacing w:val="16"/>
        </w:rPr>
        <w:t xml:space="preserve"> </w:t>
      </w:r>
      <w:r w:rsidRPr="00815550">
        <w:rPr>
          <w:rFonts w:asciiTheme="minorHAnsi" w:hAnsiTheme="minorHAnsi" w:cstheme="minorHAnsi"/>
        </w:rPr>
        <w:t>em</w:t>
      </w:r>
      <w:r w:rsidRPr="00815550">
        <w:rPr>
          <w:rFonts w:asciiTheme="minorHAnsi" w:hAnsiTheme="minorHAnsi" w:cstheme="minorHAnsi"/>
          <w:spacing w:val="17"/>
        </w:rPr>
        <w:t xml:space="preserve"> </w:t>
      </w:r>
      <w:r w:rsidRPr="00815550">
        <w:rPr>
          <w:rFonts w:asciiTheme="minorHAnsi" w:hAnsiTheme="minorHAnsi" w:cstheme="minorHAnsi"/>
          <w:spacing w:val="-5"/>
        </w:rPr>
        <w:t>seu</w:t>
      </w:r>
    </w:p>
    <w:p w14:paraId="6CEBC295" w14:textId="77777777" w:rsidR="00B15A7C" w:rsidRPr="00815550" w:rsidRDefault="00B15A7C">
      <w:pPr>
        <w:pStyle w:val="Corpodetexto"/>
        <w:spacing w:before="20"/>
        <w:rPr>
          <w:rFonts w:asciiTheme="minorHAnsi" w:hAnsiTheme="minorHAnsi" w:cstheme="minorHAnsi"/>
        </w:rPr>
      </w:pPr>
    </w:p>
    <w:p w14:paraId="2B94CC76" w14:textId="77777777" w:rsidR="00B15A7C" w:rsidRPr="00815550" w:rsidRDefault="009A7784">
      <w:pPr>
        <w:pStyle w:val="Corpodetexto"/>
        <w:spacing w:line="261" w:lineRule="auto"/>
        <w:ind w:left="114" w:right="101"/>
        <w:jc w:val="both"/>
        <w:rPr>
          <w:rFonts w:asciiTheme="minorHAnsi" w:hAnsiTheme="minorHAnsi" w:cstheme="minorHAnsi"/>
        </w:rPr>
      </w:pPr>
      <w:r w:rsidRPr="00815550">
        <w:rPr>
          <w:rFonts w:asciiTheme="minorHAnsi" w:hAnsiTheme="minorHAnsi" w:cstheme="minorHAnsi"/>
        </w:rPr>
        <w:t>nome, assume como firmes e verdadeiras suas propostas e seus lances, inclusive os atos praticados diretamente ou por seu representante, excluída a responsabilidade do provedor</w:t>
      </w:r>
      <w:r w:rsidRPr="00815550">
        <w:rPr>
          <w:rFonts w:asciiTheme="minorHAnsi" w:hAnsiTheme="minorHAnsi" w:cstheme="minorHAnsi"/>
          <w:spacing w:val="40"/>
        </w:rPr>
        <w:t xml:space="preserve"> </w:t>
      </w:r>
      <w:r w:rsidRPr="00815550">
        <w:rPr>
          <w:rFonts w:asciiTheme="minorHAnsi" w:hAnsiTheme="minorHAnsi" w:cstheme="minorHAnsi"/>
        </w:rPr>
        <w:t>do sistema</w:t>
      </w:r>
      <w:r w:rsidRPr="00815550">
        <w:rPr>
          <w:rFonts w:asciiTheme="minorHAnsi" w:hAnsiTheme="minorHAnsi" w:cstheme="minorHAnsi"/>
          <w:spacing w:val="35"/>
        </w:rPr>
        <w:t xml:space="preserve"> </w:t>
      </w:r>
      <w:r w:rsidRPr="00815550">
        <w:rPr>
          <w:rFonts w:asciiTheme="minorHAnsi" w:hAnsiTheme="minorHAnsi" w:cstheme="minorHAnsi"/>
        </w:rPr>
        <w:t>ou</w:t>
      </w:r>
      <w:r w:rsidRPr="00815550">
        <w:rPr>
          <w:rFonts w:asciiTheme="minorHAnsi" w:hAnsiTheme="minorHAnsi" w:cstheme="minorHAnsi"/>
          <w:spacing w:val="35"/>
        </w:rPr>
        <w:t xml:space="preserve"> </w:t>
      </w:r>
      <w:r w:rsidRPr="00815550">
        <w:rPr>
          <w:rFonts w:asciiTheme="minorHAnsi" w:hAnsiTheme="minorHAnsi" w:cstheme="minorHAnsi"/>
        </w:rPr>
        <w:t>do</w:t>
      </w:r>
      <w:r w:rsidRPr="00815550">
        <w:rPr>
          <w:rFonts w:asciiTheme="minorHAnsi" w:hAnsiTheme="minorHAnsi" w:cstheme="minorHAnsi"/>
          <w:spacing w:val="35"/>
        </w:rPr>
        <w:t xml:space="preserve"> </w:t>
      </w:r>
      <w:r w:rsidRPr="00815550">
        <w:rPr>
          <w:rFonts w:asciiTheme="minorHAnsi" w:hAnsiTheme="minorHAnsi" w:cstheme="minorHAnsi"/>
        </w:rPr>
        <w:t>órgão</w:t>
      </w:r>
      <w:r w:rsidRPr="00815550">
        <w:rPr>
          <w:rFonts w:asciiTheme="minorHAnsi" w:hAnsiTheme="minorHAnsi" w:cstheme="minorHAnsi"/>
          <w:spacing w:val="35"/>
        </w:rPr>
        <w:t xml:space="preserve"> </w:t>
      </w:r>
      <w:r w:rsidRPr="00815550">
        <w:rPr>
          <w:rFonts w:asciiTheme="minorHAnsi" w:hAnsiTheme="minorHAnsi" w:cstheme="minorHAnsi"/>
        </w:rPr>
        <w:t>ou</w:t>
      </w:r>
      <w:r w:rsidRPr="00815550">
        <w:rPr>
          <w:rFonts w:asciiTheme="minorHAnsi" w:hAnsiTheme="minorHAnsi" w:cstheme="minorHAnsi"/>
          <w:spacing w:val="32"/>
        </w:rPr>
        <w:t xml:space="preserve"> </w:t>
      </w:r>
      <w:r w:rsidRPr="00815550">
        <w:rPr>
          <w:rFonts w:asciiTheme="minorHAnsi" w:hAnsiTheme="minorHAnsi" w:cstheme="minorHAnsi"/>
        </w:rPr>
        <w:t>entidade</w:t>
      </w:r>
      <w:r w:rsidRPr="00815550">
        <w:rPr>
          <w:rFonts w:asciiTheme="minorHAnsi" w:hAnsiTheme="minorHAnsi" w:cstheme="minorHAnsi"/>
          <w:spacing w:val="35"/>
        </w:rPr>
        <w:t xml:space="preserve"> </w:t>
      </w:r>
      <w:r w:rsidRPr="00815550">
        <w:rPr>
          <w:rFonts w:asciiTheme="minorHAnsi" w:hAnsiTheme="minorHAnsi" w:cstheme="minorHAnsi"/>
        </w:rPr>
        <w:t>promotora</w:t>
      </w:r>
      <w:r w:rsidRPr="00815550">
        <w:rPr>
          <w:rFonts w:asciiTheme="minorHAnsi" w:hAnsiTheme="minorHAnsi" w:cstheme="minorHAnsi"/>
          <w:spacing w:val="35"/>
        </w:rPr>
        <w:t xml:space="preserve"> </w:t>
      </w:r>
      <w:r w:rsidRPr="00815550">
        <w:rPr>
          <w:rFonts w:asciiTheme="minorHAnsi" w:hAnsiTheme="minorHAnsi" w:cstheme="minorHAnsi"/>
        </w:rPr>
        <w:t>da</w:t>
      </w:r>
      <w:r w:rsidRPr="00815550">
        <w:rPr>
          <w:rFonts w:asciiTheme="minorHAnsi" w:hAnsiTheme="minorHAnsi" w:cstheme="minorHAnsi"/>
          <w:spacing w:val="32"/>
        </w:rPr>
        <w:t xml:space="preserve"> </w:t>
      </w:r>
      <w:r w:rsidRPr="00815550">
        <w:rPr>
          <w:rFonts w:asciiTheme="minorHAnsi" w:hAnsiTheme="minorHAnsi" w:cstheme="minorHAnsi"/>
        </w:rPr>
        <w:t>licitação</w:t>
      </w:r>
      <w:r w:rsidRPr="00815550">
        <w:rPr>
          <w:rFonts w:asciiTheme="minorHAnsi" w:hAnsiTheme="minorHAnsi" w:cstheme="minorHAnsi"/>
          <w:spacing w:val="35"/>
        </w:rPr>
        <w:t xml:space="preserve"> </w:t>
      </w:r>
      <w:r w:rsidRPr="00815550">
        <w:rPr>
          <w:rFonts w:asciiTheme="minorHAnsi" w:hAnsiTheme="minorHAnsi" w:cstheme="minorHAnsi"/>
        </w:rPr>
        <w:t>por</w:t>
      </w:r>
      <w:r w:rsidRPr="00815550">
        <w:rPr>
          <w:rFonts w:asciiTheme="minorHAnsi" w:hAnsiTheme="minorHAnsi" w:cstheme="minorHAnsi"/>
          <w:spacing w:val="36"/>
        </w:rPr>
        <w:t xml:space="preserve"> </w:t>
      </w:r>
      <w:r w:rsidRPr="00815550">
        <w:rPr>
          <w:rFonts w:asciiTheme="minorHAnsi" w:hAnsiTheme="minorHAnsi" w:cstheme="minorHAnsi"/>
        </w:rPr>
        <w:t>eventuais</w:t>
      </w:r>
      <w:r w:rsidRPr="00815550">
        <w:rPr>
          <w:rFonts w:asciiTheme="minorHAnsi" w:hAnsiTheme="minorHAnsi" w:cstheme="minorHAnsi"/>
          <w:spacing w:val="33"/>
        </w:rPr>
        <w:t xml:space="preserve"> </w:t>
      </w:r>
      <w:r w:rsidRPr="00815550">
        <w:rPr>
          <w:rFonts w:asciiTheme="minorHAnsi" w:hAnsiTheme="minorHAnsi" w:cstheme="minorHAnsi"/>
        </w:rPr>
        <w:t>danos</w:t>
      </w:r>
      <w:r w:rsidRPr="00815550">
        <w:rPr>
          <w:rFonts w:asciiTheme="minorHAnsi" w:hAnsiTheme="minorHAnsi" w:cstheme="minorHAnsi"/>
          <w:spacing w:val="35"/>
        </w:rPr>
        <w:t xml:space="preserve"> </w:t>
      </w:r>
      <w:r w:rsidRPr="00815550">
        <w:rPr>
          <w:rFonts w:asciiTheme="minorHAnsi" w:hAnsiTheme="minorHAnsi" w:cstheme="minorHAnsi"/>
        </w:rPr>
        <w:t>decorrentes</w:t>
      </w:r>
      <w:r w:rsidRPr="00815550">
        <w:rPr>
          <w:rFonts w:asciiTheme="minorHAnsi" w:hAnsiTheme="minorHAnsi" w:cstheme="minorHAnsi"/>
          <w:spacing w:val="35"/>
        </w:rPr>
        <w:t xml:space="preserve"> </w:t>
      </w:r>
      <w:r w:rsidRPr="00815550">
        <w:rPr>
          <w:rFonts w:asciiTheme="minorHAnsi" w:hAnsiTheme="minorHAnsi" w:cstheme="minorHAnsi"/>
        </w:rPr>
        <w:t>de uso indevido das credenciais de acesso, ainda que por terceiros.</w:t>
      </w:r>
    </w:p>
    <w:p w14:paraId="067487F0" w14:textId="77777777" w:rsidR="00B15A7C" w:rsidRPr="00815550" w:rsidRDefault="00B15A7C">
      <w:pPr>
        <w:pStyle w:val="Corpodetexto"/>
        <w:spacing w:before="185"/>
        <w:rPr>
          <w:rFonts w:asciiTheme="minorHAnsi" w:hAnsiTheme="minorHAnsi" w:cstheme="minorHAnsi"/>
        </w:rPr>
      </w:pPr>
    </w:p>
    <w:p w14:paraId="3F8FB716" w14:textId="77777777" w:rsidR="00B15A7C" w:rsidRPr="00815550" w:rsidRDefault="009A7784" w:rsidP="002310B0">
      <w:pPr>
        <w:pStyle w:val="Ttulo1"/>
        <w:numPr>
          <w:ilvl w:val="0"/>
          <w:numId w:val="16"/>
        </w:numPr>
        <w:tabs>
          <w:tab w:val="left" w:pos="298"/>
        </w:tabs>
        <w:ind w:left="298" w:hanging="184"/>
        <w:jc w:val="both"/>
        <w:rPr>
          <w:rFonts w:asciiTheme="minorHAnsi" w:hAnsiTheme="minorHAnsi" w:cstheme="minorHAnsi"/>
        </w:rPr>
      </w:pPr>
      <w:r w:rsidRPr="00815550">
        <w:rPr>
          <w:rFonts w:asciiTheme="minorHAnsi" w:hAnsiTheme="minorHAnsi" w:cstheme="minorHAnsi"/>
        </w:rPr>
        <w:t>–</w:t>
      </w:r>
      <w:r w:rsidRPr="00815550">
        <w:rPr>
          <w:rFonts w:asciiTheme="minorHAnsi" w:hAnsiTheme="minorHAnsi" w:cstheme="minorHAnsi"/>
          <w:b w:val="0"/>
          <w:spacing w:val="3"/>
          <w:u w:val="thick"/>
        </w:rPr>
        <w:t xml:space="preserve"> </w:t>
      </w:r>
      <w:r w:rsidRPr="00815550">
        <w:rPr>
          <w:rFonts w:asciiTheme="minorHAnsi" w:hAnsiTheme="minorHAnsi" w:cstheme="minorHAnsi"/>
          <w:u w:val="thick"/>
        </w:rPr>
        <w:t>DA</w:t>
      </w:r>
      <w:r w:rsidRPr="00815550">
        <w:rPr>
          <w:rFonts w:asciiTheme="minorHAnsi" w:hAnsiTheme="minorHAnsi" w:cstheme="minorHAnsi"/>
          <w:b w:val="0"/>
          <w:spacing w:val="-3"/>
          <w:u w:val="thick"/>
        </w:rPr>
        <w:t xml:space="preserve"> </w:t>
      </w:r>
      <w:r w:rsidRPr="00815550">
        <w:rPr>
          <w:rFonts w:asciiTheme="minorHAnsi" w:hAnsiTheme="minorHAnsi" w:cstheme="minorHAnsi"/>
          <w:u w:val="thick"/>
        </w:rPr>
        <w:t>PROPOSTA</w:t>
      </w:r>
      <w:r w:rsidRPr="00815550">
        <w:rPr>
          <w:rFonts w:asciiTheme="minorHAnsi" w:hAnsiTheme="minorHAnsi" w:cstheme="minorHAnsi"/>
          <w:b w:val="0"/>
          <w:spacing w:val="-1"/>
          <w:u w:val="thick"/>
        </w:rPr>
        <w:t xml:space="preserve"> </w:t>
      </w:r>
      <w:r w:rsidRPr="00815550">
        <w:rPr>
          <w:rFonts w:asciiTheme="minorHAnsi" w:hAnsiTheme="minorHAnsi" w:cstheme="minorHAnsi"/>
          <w:u w:val="thick"/>
        </w:rPr>
        <w:t>DE</w:t>
      </w:r>
      <w:r w:rsidRPr="00815550">
        <w:rPr>
          <w:rFonts w:asciiTheme="minorHAnsi" w:hAnsiTheme="minorHAnsi" w:cstheme="minorHAnsi"/>
          <w:b w:val="0"/>
          <w:spacing w:val="8"/>
          <w:u w:val="thick"/>
        </w:rPr>
        <w:t xml:space="preserve"> </w:t>
      </w:r>
      <w:r w:rsidRPr="00815550">
        <w:rPr>
          <w:rFonts w:asciiTheme="minorHAnsi" w:hAnsiTheme="minorHAnsi" w:cstheme="minorHAnsi"/>
          <w:u w:val="thick"/>
        </w:rPr>
        <w:t>PREÇOS</w:t>
      </w:r>
      <w:r w:rsidRPr="00815550">
        <w:rPr>
          <w:rFonts w:asciiTheme="minorHAnsi" w:hAnsiTheme="minorHAnsi" w:cstheme="minorHAnsi"/>
          <w:b w:val="0"/>
          <w:spacing w:val="4"/>
          <w:u w:val="thick"/>
        </w:rPr>
        <w:t xml:space="preserve"> </w:t>
      </w:r>
      <w:r w:rsidRPr="00815550">
        <w:rPr>
          <w:rFonts w:asciiTheme="minorHAnsi" w:hAnsiTheme="minorHAnsi" w:cstheme="minorHAnsi"/>
          <w:u w:val="thick"/>
        </w:rPr>
        <w:t>E</w:t>
      </w:r>
      <w:r w:rsidRPr="00815550">
        <w:rPr>
          <w:rFonts w:asciiTheme="minorHAnsi" w:hAnsiTheme="minorHAnsi" w:cstheme="minorHAnsi"/>
          <w:b w:val="0"/>
          <w:spacing w:val="4"/>
          <w:u w:val="thick"/>
        </w:rPr>
        <w:t xml:space="preserve"> </w:t>
      </w:r>
      <w:r w:rsidRPr="00815550">
        <w:rPr>
          <w:rFonts w:asciiTheme="minorHAnsi" w:hAnsiTheme="minorHAnsi" w:cstheme="minorHAnsi"/>
          <w:u w:val="thick"/>
        </w:rPr>
        <w:t>DOCUMENTOS</w:t>
      </w:r>
      <w:r w:rsidRPr="00815550">
        <w:rPr>
          <w:rFonts w:asciiTheme="minorHAnsi" w:hAnsiTheme="minorHAnsi" w:cstheme="minorHAnsi"/>
          <w:b w:val="0"/>
          <w:spacing w:val="4"/>
          <w:u w:val="thick"/>
        </w:rPr>
        <w:t xml:space="preserve"> </w:t>
      </w:r>
      <w:r w:rsidRPr="00815550">
        <w:rPr>
          <w:rFonts w:asciiTheme="minorHAnsi" w:hAnsiTheme="minorHAnsi" w:cstheme="minorHAnsi"/>
          <w:u w:val="thick"/>
        </w:rPr>
        <w:t>DE</w:t>
      </w:r>
      <w:r w:rsidRPr="00815550">
        <w:rPr>
          <w:rFonts w:asciiTheme="minorHAnsi" w:hAnsiTheme="minorHAnsi" w:cstheme="minorHAnsi"/>
          <w:b w:val="0"/>
          <w:spacing w:val="5"/>
          <w:u w:val="thick"/>
        </w:rPr>
        <w:t xml:space="preserve"> </w:t>
      </w:r>
      <w:r w:rsidRPr="00815550">
        <w:rPr>
          <w:rFonts w:asciiTheme="minorHAnsi" w:hAnsiTheme="minorHAnsi" w:cstheme="minorHAnsi"/>
          <w:spacing w:val="-2"/>
          <w:u w:val="thick"/>
        </w:rPr>
        <w:t>HABILITAÇÃO</w:t>
      </w:r>
    </w:p>
    <w:p w14:paraId="076FA9FA" w14:textId="77777777" w:rsidR="00B15A7C" w:rsidRPr="00815550" w:rsidRDefault="00B15A7C">
      <w:pPr>
        <w:pStyle w:val="Corpodetexto"/>
        <w:rPr>
          <w:rFonts w:asciiTheme="minorHAnsi" w:hAnsiTheme="minorHAnsi" w:cstheme="minorHAnsi"/>
          <w:b/>
        </w:rPr>
      </w:pPr>
    </w:p>
    <w:p w14:paraId="61D88D45" w14:textId="77777777" w:rsidR="00B15A7C" w:rsidRPr="00815550" w:rsidRDefault="00B15A7C">
      <w:pPr>
        <w:pStyle w:val="Corpodetexto"/>
        <w:spacing w:before="64"/>
        <w:rPr>
          <w:rFonts w:asciiTheme="minorHAnsi" w:hAnsiTheme="minorHAnsi" w:cstheme="minorHAnsi"/>
          <w:b/>
        </w:rPr>
      </w:pPr>
    </w:p>
    <w:p w14:paraId="4BB08BC6" w14:textId="77777777" w:rsidR="00B15A7C" w:rsidRPr="00815550" w:rsidRDefault="009A7784" w:rsidP="002310B0">
      <w:pPr>
        <w:pStyle w:val="PargrafodaLista"/>
        <w:numPr>
          <w:ilvl w:val="1"/>
          <w:numId w:val="12"/>
        </w:numPr>
        <w:tabs>
          <w:tab w:val="left" w:pos="491"/>
        </w:tabs>
        <w:spacing w:line="261" w:lineRule="auto"/>
        <w:ind w:left="114" w:firstLine="0"/>
        <w:rPr>
          <w:rFonts w:asciiTheme="minorHAnsi" w:hAnsiTheme="minorHAnsi" w:cstheme="minorHAnsi"/>
          <w:b/>
        </w:rPr>
      </w:pPr>
      <w:r w:rsidRPr="00815550">
        <w:rPr>
          <w:rFonts w:asciiTheme="minorHAnsi" w:hAnsiTheme="minorHAnsi" w:cstheme="minorHAnsi"/>
          <w:b/>
        </w:rPr>
        <w:t>-</w:t>
      </w:r>
      <w:r w:rsidRPr="00815550">
        <w:rPr>
          <w:rFonts w:asciiTheme="minorHAnsi" w:hAnsiTheme="minorHAnsi" w:cstheme="minorHAnsi"/>
        </w:rPr>
        <w:t xml:space="preserve"> Os licitantes encaminharão, exclusivamente por meio do sistema </w:t>
      </w:r>
      <w:r w:rsidRPr="00815550">
        <w:rPr>
          <w:rFonts w:asciiTheme="minorHAnsi" w:hAnsiTheme="minorHAnsi" w:cstheme="minorHAnsi"/>
          <w:color w:val="0000FF"/>
        </w:rPr>
        <w:t>(</w:t>
      </w:r>
      <w:r w:rsidRPr="00815550">
        <w:rPr>
          <w:rFonts w:asciiTheme="minorHAnsi" w:hAnsiTheme="minorHAnsi" w:cstheme="minorHAnsi"/>
          <w:color w:val="0000FF"/>
          <w:u w:val="single" w:color="0000FF"/>
        </w:rPr>
        <w:t>https://licitanet.com.br/</w:t>
      </w:r>
      <w:r w:rsidRPr="00815550">
        <w:rPr>
          <w:rFonts w:asciiTheme="minorHAnsi" w:hAnsiTheme="minorHAnsi" w:cstheme="minorHAnsi"/>
          <w:color w:val="0000FF"/>
        </w:rPr>
        <w:t>)</w:t>
      </w:r>
      <w:r w:rsidRPr="00815550">
        <w:rPr>
          <w:rFonts w:asciiTheme="minorHAnsi" w:hAnsiTheme="minorHAnsi" w:cstheme="minorHAnsi"/>
        </w:rPr>
        <w:t xml:space="preserve">, exigidos no edital, </w:t>
      </w:r>
      <w:r w:rsidRPr="00815550">
        <w:rPr>
          <w:rFonts w:asciiTheme="minorHAnsi" w:hAnsiTheme="minorHAnsi" w:cstheme="minorHAnsi"/>
          <w:b/>
        </w:rPr>
        <w:t>PROPOSTA</w:t>
      </w:r>
      <w:r w:rsidRPr="00815550">
        <w:rPr>
          <w:rFonts w:asciiTheme="minorHAnsi" w:hAnsiTheme="minorHAnsi" w:cstheme="minorHAnsi"/>
        </w:rPr>
        <w:t xml:space="preserve"> com a </w:t>
      </w:r>
      <w:r w:rsidRPr="00815550">
        <w:rPr>
          <w:rFonts w:asciiTheme="minorHAnsi" w:hAnsiTheme="minorHAnsi" w:cstheme="minorHAnsi"/>
          <w:b/>
        </w:rPr>
        <w:t>“DESCRIÇÃO</w:t>
      </w:r>
      <w:r w:rsidRPr="00815550">
        <w:rPr>
          <w:rFonts w:asciiTheme="minorHAnsi" w:hAnsiTheme="minorHAnsi" w:cstheme="minorHAnsi"/>
        </w:rPr>
        <w:t xml:space="preserve"> </w:t>
      </w:r>
      <w:r w:rsidRPr="00815550">
        <w:rPr>
          <w:rFonts w:asciiTheme="minorHAnsi" w:hAnsiTheme="minorHAnsi" w:cstheme="minorHAnsi"/>
          <w:b/>
        </w:rPr>
        <w:t>DETALHADA</w:t>
      </w:r>
      <w:r w:rsidRPr="00815550">
        <w:rPr>
          <w:rFonts w:asciiTheme="minorHAnsi" w:hAnsiTheme="minorHAnsi" w:cstheme="minorHAnsi"/>
        </w:rPr>
        <w:t xml:space="preserve"> </w:t>
      </w:r>
      <w:r w:rsidRPr="00815550">
        <w:rPr>
          <w:rFonts w:asciiTheme="minorHAnsi" w:hAnsiTheme="minorHAnsi" w:cstheme="minorHAnsi"/>
          <w:b/>
        </w:rPr>
        <w:t>DO</w:t>
      </w:r>
      <w:r w:rsidRPr="00815550">
        <w:rPr>
          <w:rFonts w:asciiTheme="minorHAnsi" w:hAnsiTheme="minorHAnsi" w:cstheme="minorHAnsi"/>
        </w:rPr>
        <w:t xml:space="preserve"> </w:t>
      </w:r>
      <w:r w:rsidRPr="00815550">
        <w:rPr>
          <w:rFonts w:asciiTheme="minorHAnsi" w:hAnsiTheme="minorHAnsi" w:cstheme="minorHAnsi"/>
          <w:b/>
        </w:rPr>
        <w:t>OBJETO</w:t>
      </w:r>
      <w:r w:rsidRPr="00815550">
        <w:rPr>
          <w:rFonts w:asciiTheme="minorHAnsi" w:hAnsiTheme="minorHAnsi" w:cstheme="minorHAnsi"/>
          <w:spacing w:val="80"/>
        </w:rPr>
        <w:t xml:space="preserve"> </w:t>
      </w:r>
      <w:r w:rsidRPr="00815550">
        <w:rPr>
          <w:rFonts w:asciiTheme="minorHAnsi" w:hAnsiTheme="minorHAnsi" w:cstheme="minorHAnsi"/>
          <w:b/>
        </w:rPr>
        <w:t>OFERTADO”</w:t>
      </w:r>
      <w:r w:rsidRPr="00815550">
        <w:rPr>
          <w:rFonts w:asciiTheme="minorHAnsi" w:hAnsiTheme="minorHAnsi" w:cstheme="minorHAnsi"/>
        </w:rPr>
        <w:t xml:space="preserve">, incluindo </w:t>
      </w:r>
      <w:r w:rsidRPr="00815550">
        <w:rPr>
          <w:rFonts w:asciiTheme="minorHAnsi" w:hAnsiTheme="minorHAnsi" w:cstheme="minorHAnsi"/>
          <w:b/>
        </w:rPr>
        <w:lastRenderedPageBreak/>
        <w:t>QUANTIDADE,</w:t>
      </w:r>
      <w:r w:rsidRPr="00815550">
        <w:rPr>
          <w:rFonts w:asciiTheme="minorHAnsi" w:hAnsiTheme="minorHAnsi" w:cstheme="minorHAnsi"/>
        </w:rPr>
        <w:t xml:space="preserve"> </w:t>
      </w:r>
      <w:r w:rsidRPr="00815550">
        <w:rPr>
          <w:rFonts w:asciiTheme="minorHAnsi" w:hAnsiTheme="minorHAnsi" w:cstheme="minorHAnsi"/>
          <w:b/>
        </w:rPr>
        <w:t>PREÇO,</w:t>
      </w:r>
      <w:r w:rsidRPr="00815550">
        <w:rPr>
          <w:rFonts w:asciiTheme="minorHAnsi" w:hAnsiTheme="minorHAnsi" w:cstheme="minorHAnsi"/>
        </w:rPr>
        <w:t xml:space="preserve"> </w:t>
      </w:r>
      <w:r w:rsidRPr="00815550">
        <w:rPr>
          <w:rFonts w:asciiTheme="minorHAnsi" w:hAnsiTheme="minorHAnsi" w:cstheme="minorHAnsi"/>
          <w:b/>
        </w:rPr>
        <w:t>MARCA/MODELO</w:t>
      </w:r>
      <w:r w:rsidRPr="00815550">
        <w:rPr>
          <w:rFonts w:asciiTheme="minorHAnsi" w:hAnsiTheme="minorHAnsi" w:cstheme="minorHAnsi"/>
        </w:rPr>
        <w:t xml:space="preserve"> ( se for o caso), até o horário limite de início da Sessão Pública, </w:t>
      </w:r>
      <w:r w:rsidRPr="00815550">
        <w:rPr>
          <w:rFonts w:asciiTheme="minorHAnsi" w:hAnsiTheme="minorHAnsi" w:cstheme="minorHAnsi"/>
          <w:b/>
        </w:rPr>
        <w:t>horário</w:t>
      </w:r>
      <w:r w:rsidRPr="00815550">
        <w:rPr>
          <w:rFonts w:asciiTheme="minorHAnsi" w:hAnsiTheme="minorHAnsi" w:cstheme="minorHAnsi"/>
        </w:rPr>
        <w:t xml:space="preserve"> </w:t>
      </w:r>
      <w:r w:rsidRPr="00815550">
        <w:rPr>
          <w:rFonts w:asciiTheme="minorHAnsi" w:hAnsiTheme="minorHAnsi" w:cstheme="minorHAnsi"/>
          <w:b/>
        </w:rPr>
        <w:t>de</w:t>
      </w:r>
      <w:r w:rsidRPr="00815550">
        <w:rPr>
          <w:rFonts w:asciiTheme="minorHAnsi" w:hAnsiTheme="minorHAnsi" w:cstheme="minorHAnsi"/>
        </w:rPr>
        <w:t xml:space="preserve"> </w:t>
      </w:r>
      <w:r w:rsidRPr="00815550">
        <w:rPr>
          <w:rFonts w:asciiTheme="minorHAnsi" w:hAnsiTheme="minorHAnsi" w:cstheme="minorHAnsi"/>
          <w:b/>
        </w:rPr>
        <w:t>Brasília</w:t>
      </w:r>
      <w:r w:rsidRPr="00815550">
        <w:rPr>
          <w:rFonts w:asciiTheme="minorHAnsi" w:hAnsiTheme="minorHAnsi" w:cstheme="minorHAnsi"/>
        </w:rPr>
        <w:t xml:space="preserve">, exclusivamente por meio do Sistema Eletrônico, quando, então, encerrar-se-á, automaticamente, a etapa de envio dessa documentação, </w:t>
      </w:r>
      <w:r w:rsidRPr="00815550">
        <w:rPr>
          <w:rFonts w:asciiTheme="minorHAnsi" w:hAnsiTheme="minorHAnsi" w:cstheme="minorHAnsi"/>
          <w:b/>
        </w:rPr>
        <w:t>e,</w:t>
      </w:r>
      <w:r w:rsidRPr="00815550">
        <w:rPr>
          <w:rFonts w:asciiTheme="minorHAnsi" w:hAnsiTheme="minorHAnsi" w:cstheme="minorHAnsi"/>
        </w:rPr>
        <w:t xml:space="preserve"> </w:t>
      </w:r>
      <w:r w:rsidRPr="00815550">
        <w:rPr>
          <w:rFonts w:asciiTheme="minorHAnsi" w:hAnsiTheme="minorHAnsi" w:cstheme="minorHAnsi"/>
          <w:b/>
        </w:rPr>
        <w:t>ainda,</w:t>
      </w:r>
      <w:r w:rsidRPr="00815550">
        <w:rPr>
          <w:rFonts w:asciiTheme="minorHAnsi" w:hAnsiTheme="minorHAnsi" w:cstheme="minorHAnsi"/>
        </w:rPr>
        <w:t xml:space="preserve"> </w:t>
      </w:r>
      <w:r w:rsidRPr="00815550">
        <w:rPr>
          <w:rFonts w:asciiTheme="minorHAnsi" w:hAnsiTheme="minorHAnsi" w:cstheme="minorHAnsi"/>
          <w:b/>
        </w:rPr>
        <w:t>deverá</w:t>
      </w:r>
      <w:r w:rsidRPr="00815550">
        <w:rPr>
          <w:rFonts w:asciiTheme="minorHAnsi" w:hAnsiTheme="minorHAnsi" w:cstheme="minorHAnsi"/>
        </w:rPr>
        <w:t xml:space="preserve"> </w:t>
      </w:r>
      <w:r w:rsidRPr="00815550">
        <w:rPr>
          <w:rFonts w:asciiTheme="minorHAnsi" w:hAnsiTheme="minorHAnsi" w:cstheme="minorHAnsi"/>
          <w:b/>
        </w:rPr>
        <w:t>manifestar,</w:t>
      </w:r>
      <w:r w:rsidRPr="00815550">
        <w:rPr>
          <w:rFonts w:asciiTheme="minorHAnsi" w:hAnsiTheme="minorHAnsi" w:cstheme="minorHAnsi"/>
        </w:rPr>
        <w:t xml:space="preserve"> </w:t>
      </w:r>
      <w:r w:rsidRPr="00815550">
        <w:rPr>
          <w:rFonts w:asciiTheme="minorHAnsi" w:hAnsiTheme="minorHAnsi" w:cstheme="minorHAnsi"/>
          <w:b/>
        </w:rPr>
        <w:t>em</w:t>
      </w:r>
      <w:r w:rsidRPr="00815550">
        <w:rPr>
          <w:rFonts w:asciiTheme="minorHAnsi" w:hAnsiTheme="minorHAnsi" w:cstheme="minorHAnsi"/>
        </w:rPr>
        <w:t xml:space="preserve"> </w:t>
      </w:r>
      <w:r w:rsidRPr="00815550">
        <w:rPr>
          <w:rFonts w:asciiTheme="minorHAnsi" w:hAnsiTheme="minorHAnsi" w:cstheme="minorHAnsi"/>
          <w:b/>
        </w:rPr>
        <w:t>campo</w:t>
      </w:r>
      <w:r w:rsidRPr="00815550">
        <w:rPr>
          <w:rFonts w:asciiTheme="minorHAnsi" w:hAnsiTheme="minorHAnsi" w:cstheme="minorHAnsi"/>
        </w:rPr>
        <w:t xml:space="preserve"> </w:t>
      </w:r>
      <w:r w:rsidRPr="00815550">
        <w:rPr>
          <w:rFonts w:asciiTheme="minorHAnsi" w:hAnsiTheme="minorHAnsi" w:cstheme="minorHAnsi"/>
          <w:b/>
        </w:rPr>
        <w:t>próprio</w:t>
      </w:r>
      <w:r w:rsidRPr="00815550">
        <w:rPr>
          <w:rFonts w:asciiTheme="minorHAnsi" w:hAnsiTheme="minorHAnsi" w:cstheme="minorHAnsi"/>
        </w:rPr>
        <w:t xml:space="preserve"> </w:t>
      </w:r>
      <w:r w:rsidRPr="00815550">
        <w:rPr>
          <w:rFonts w:asciiTheme="minorHAnsi" w:hAnsiTheme="minorHAnsi" w:cstheme="minorHAnsi"/>
          <w:b/>
        </w:rPr>
        <w:t>do</w:t>
      </w:r>
      <w:r w:rsidRPr="00815550">
        <w:rPr>
          <w:rFonts w:asciiTheme="minorHAnsi" w:hAnsiTheme="minorHAnsi" w:cstheme="minorHAnsi"/>
        </w:rPr>
        <w:t xml:space="preserve"> </w:t>
      </w:r>
      <w:r w:rsidRPr="00815550">
        <w:rPr>
          <w:rFonts w:asciiTheme="minorHAnsi" w:hAnsiTheme="minorHAnsi" w:cstheme="minorHAnsi"/>
          <w:b/>
        </w:rPr>
        <w:t>sistema</w:t>
      </w:r>
      <w:r w:rsidRPr="00815550">
        <w:rPr>
          <w:rFonts w:asciiTheme="minorHAnsi" w:hAnsiTheme="minorHAnsi" w:cstheme="minorHAnsi"/>
        </w:rPr>
        <w:t xml:space="preserve"> </w:t>
      </w:r>
      <w:r w:rsidRPr="00815550">
        <w:rPr>
          <w:rFonts w:asciiTheme="minorHAnsi" w:hAnsiTheme="minorHAnsi" w:cstheme="minorHAnsi"/>
          <w:b/>
        </w:rPr>
        <w:t>eletrônico:</w:t>
      </w:r>
    </w:p>
    <w:p w14:paraId="4EEF007F" w14:textId="77777777" w:rsidR="00B15A7C" w:rsidRPr="00815550" w:rsidRDefault="009A7784" w:rsidP="002310B0">
      <w:pPr>
        <w:pStyle w:val="PargrafodaLista"/>
        <w:numPr>
          <w:ilvl w:val="1"/>
          <w:numId w:val="12"/>
        </w:numPr>
        <w:tabs>
          <w:tab w:val="left" w:pos="115"/>
          <w:tab w:val="left" w:pos="640"/>
        </w:tabs>
        <w:spacing w:before="160" w:line="266" w:lineRule="auto"/>
        <w:ind w:right="98" w:hanging="1"/>
        <w:rPr>
          <w:rFonts w:asciiTheme="minorHAnsi" w:hAnsiTheme="minorHAnsi" w:cstheme="minorHAnsi"/>
        </w:rPr>
      </w:pPr>
      <w:r w:rsidRPr="00815550">
        <w:rPr>
          <w:rFonts w:asciiTheme="minorHAnsi" w:hAnsiTheme="minorHAnsi" w:cstheme="minorHAnsi"/>
          <w:b/>
        </w:rPr>
        <w:t>–</w:t>
      </w:r>
      <w:r w:rsidRPr="00815550">
        <w:rPr>
          <w:rFonts w:asciiTheme="minorHAnsi" w:hAnsiTheme="minorHAnsi" w:cstheme="minorHAnsi"/>
        </w:rPr>
        <w:t xml:space="preserve"> As propostas cadastradas no Sistema </w:t>
      </w:r>
      <w:r w:rsidRPr="00815550">
        <w:rPr>
          <w:rFonts w:asciiTheme="minorHAnsi" w:hAnsiTheme="minorHAnsi" w:cstheme="minorHAnsi"/>
          <w:b/>
        </w:rPr>
        <w:t>NÃO</w:t>
      </w:r>
      <w:r w:rsidRPr="00815550">
        <w:rPr>
          <w:rFonts w:asciiTheme="minorHAnsi" w:hAnsiTheme="minorHAnsi" w:cstheme="minorHAnsi"/>
        </w:rPr>
        <w:t xml:space="preserve"> </w:t>
      </w:r>
      <w:r w:rsidRPr="00815550">
        <w:rPr>
          <w:rFonts w:asciiTheme="minorHAnsi" w:hAnsiTheme="minorHAnsi" w:cstheme="minorHAnsi"/>
          <w:b/>
        </w:rPr>
        <w:t>DEVEM</w:t>
      </w:r>
      <w:r w:rsidRPr="00815550">
        <w:rPr>
          <w:rFonts w:asciiTheme="minorHAnsi" w:hAnsiTheme="minorHAnsi" w:cstheme="minorHAnsi"/>
        </w:rPr>
        <w:t xml:space="preserve"> </w:t>
      </w:r>
      <w:r w:rsidRPr="00815550">
        <w:rPr>
          <w:rFonts w:asciiTheme="minorHAnsi" w:hAnsiTheme="minorHAnsi" w:cstheme="minorHAnsi"/>
          <w:b/>
        </w:rPr>
        <w:t>CONTER</w:t>
      </w:r>
      <w:r w:rsidRPr="00815550">
        <w:rPr>
          <w:rFonts w:asciiTheme="minorHAnsi" w:hAnsiTheme="minorHAnsi" w:cstheme="minorHAnsi"/>
        </w:rPr>
        <w:t xml:space="preserve"> </w:t>
      </w:r>
      <w:r w:rsidRPr="00815550">
        <w:rPr>
          <w:rFonts w:asciiTheme="minorHAnsi" w:hAnsiTheme="minorHAnsi" w:cstheme="minorHAnsi"/>
          <w:b/>
        </w:rPr>
        <w:t>NENHUMA</w:t>
      </w:r>
      <w:r w:rsidRPr="00815550">
        <w:rPr>
          <w:rFonts w:asciiTheme="minorHAnsi" w:hAnsiTheme="minorHAnsi" w:cstheme="minorHAnsi"/>
        </w:rPr>
        <w:t xml:space="preserve"> </w:t>
      </w:r>
      <w:r w:rsidRPr="00815550">
        <w:rPr>
          <w:rFonts w:asciiTheme="minorHAnsi" w:hAnsiTheme="minorHAnsi" w:cstheme="minorHAnsi"/>
          <w:b/>
        </w:rPr>
        <w:t>IDENTIFICAÇÃO</w:t>
      </w:r>
      <w:r w:rsidRPr="00815550">
        <w:rPr>
          <w:rFonts w:asciiTheme="minorHAnsi" w:hAnsiTheme="minorHAnsi" w:cstheme="minorHAnsi"/>
        </w:rPr>
        <w:t xml:space="preserve"> </w:t>
      </w:r>
      <w:r w:rsidRPr="00815550">
        <w:rPr>
          <w:rFonts w:asciiTheme="minorHAnsi" w:hAnsiTheme="minorHAnsi" w:cstheme="minorHAnsi"/>
          <w:b/>
        </w:rPr>
        <w:t>DA</w:t>
      </w:r>
      <w:r w:rsidRPr="00815550">
        <w:rPr>
          <w:rFonts w:asciiTheme="minorHAnsi" w:hAnsiTheme="minorHAnsi" w:cstheme="minorHAnsi"/>
        </w:rPr>
        <w:t xml:space="preserve"> </w:t>
      </w:r>
      <w:r w:rsidRPr="00815550">
        <w:rPr>
          <w:rFonts w:asciiTheme="minorHAnsi" w:hAnsiTheme="minorHAnsi" w:cstheme="minorHAnsi"/>
          <w:b/>
        </w:rPr>
        <w:t>EMPRESA</w:t>
      </w:r>
      <w:r w:rsidRPr="00815550">
        <w:rPr>
          <w:rFonts w:asciiTheme="minorHAnsi" w:hAnsiTheme="minorHAnsi" w:cstheme="minorHAnsi"/>
        </w:rPr>
        <w:t xml:space="preserve"> </w:t>
      </w:r>
      <w:r w:rsidRPr="00815550">
        <w:rPr>
          <w:rFonts w:asciiTheme="minorHAnsi" w:hAnsiTheme="minorHAnsi" w:cstheme="minorHAnsi"/>
          <w:b/>
        </w:rPr>
        <w:t>PROPONENTE</w:t>
      </w:r>
      <w:r w:rsidRPr="00815550">
        <w:rPr>
          <w:rFonts w:asciiTheme="minorHAnsi" w:hAnsiTheme="minorHAnsi" w:cstheme="minorHAnsi"/>
        </w:rPr>
        <w:t>, visando atender o princípio da</w:t>
      </w:r>
      <w:r w:rsidRPr="00815550">
        <w:rPr>
          <w:rFonts w:asciiTheme="minorHAnsi" w:hAnsiTheme="minorHAnsi" w:cstheme="minorHAnsi"/>
          <w:spacing w:val="40"/>
        </w:rPr>
        <w:t xml:space="preserve"> </w:t>
      </w:r>
      <w:r w:rsidRPr="00815550">
        <w:rPr>
          <w:rFonts w:asciiTheme="minorHAnsi" w:hAnsiTheme="minorHAnsi" w:cstheme="minorHAnsi"/>
        </w:rPr>
        <w:t>impessoalidade e preservar o</w:t>
      </w:r>
      <w:r w:rsidRPr="00815550">
        <w:rPr>
          <w:rFonts w:asciiTheme="minorHAnsi" w:hAnsiTheme="minorHAnsi" w:cstheme="minorHAnsi"/>
          <w:spacing w:val="40"/>
        </w:rPr>
        <w:t xml:space="preserve"> </w:t>
      </w:r>
      <w:r w:rsidRPr="00815550">
        <w:rPr>
          <w:rFonts w:asciiTheme="minorHAnsi" w:hAnsiTheme="minorHAnsi" w:cstheme="minorHAnsi"/>
        </w:rPr>
        <w:t>sigilo das propostas.</w:t>
      </w:r>
    </w:p>
    <w:p w14:paraId="41F2F29C" w14:textId="77777777" w:rsidR="00B15A7C" w:rsidRPr="00815550" w:rsidRDefault="009A7784" w:rsidP="002310B0">
      <w:pPr>
        <w:pStyle w:val="PargrafodaLista"/>
        <w:numPr>
          <w:ilvl w:val="1"/>
          <w:numId w:val="12"/>
        </w:numPr>
        <w:tabs>
          <w:tab w:val="left" w:pos="641"/>
        </w:tabs>
        <w:spacing w:before="39" w:line="261" w:lineRule="auto"/>
        <w:ind w:firstLine="0"/>
        <w:rPr>
          <w:rFonts w:asciiTheme="minorHAnsi" w:hAnsiTheme="minorHAnsi" w:cstheme="minorHAnsi"/>
          <w:b/>
        </w:rPr>
      </w:pPr>
      <w:r w:rsidRPr="00815550">
        <w:rPr>
          <w:rFonts w:asciiTheme="minorHAnsi" w:hAnsiTheme="minorHAnsi" w:cstheme="minorHAnsi"/>
          <w:b/>
        </w:rPr>
        <w:t>-</w:t>
      </w:r>
      <w:r w:rsidRPr="00815550">
        <w:rPr>
          <w:rFonts w:asciiTheme="minorHAnsi" w:hAnsiTheme="minorHAnsi" w:cstheme="minorHAnsi"/>
        </w:rPr>
        <w:t xml:space="preserve"> Em caso de identificação da licitante na proposta cadastrada, </w:t>
      </w:r>
      <w:r w:rsidRPr="00815550">
        <w:rPr>
          <w:rFonts w:asciiTheme="minorHAnsi" w:hAnsiTheme="minorHAnsi" w:cstheme="minorHAnsi"/>
          <w:b/>
        </w:rPr>
        <w:t>esta</w:t>
      </w:r>
      <w:r w:rsidRPr="00815550">
        <w:rPr>
          <w:rFonts w:asciiTheme="minorHAnsi" w:hAnsiTheme="minorHAnsi" w:cstheme="minorHAnsi"/>
        </w:rPr>
        <w:t xml:space="preserve"> </w:t>
      </w:r>
      <w:r w:rsidRPr="00815550">
        <w:rPr>
          <w:rFonts w:asciiTheme="minorHAnsi" w:hAnsiTheme="minorHAnsi" w:cstheme="minorHAnsi"/>
          <w:b/>
        </w:rPr>
        <w:t>será</w:t>
      </w:r>
      <w:r w:rsidRPr="00815550">
        <w:rPr>
          <w:rFonts w:asciiTheme="minorHAnsi" w:hAnsiTheme="minorHAnsi" w:cstheme="minorHAnsi"/>
        </w:rPr>
        <w:t xml:space="preserve"> </w:t>
      </w:r>
      <w:r w:rsidRPr="00815550">
        <w:rPr>
          <w:rFonts w:asciiTheme="minorHAnsi" w:hAnsiTheme="minorHAnsi" w:cstheme="minorHAnsi"/>
          <w:b/>
        </w:rPr>
        <w:t>DESCLASSIFICADA</w:t>
      </w:r>
      <w:r w:rsidRPr="00815550">
        <w:rPr>
          <w:rFonts w:asciiTheme="minorHAnsi" w:hAnsiTheme="minorHAnsi" w:cstheme="minorHAnsi"/>
        </w:rPr>
        <w:t xml:space="preserve"> </w:t>
      </w:r>
      <w:r w:rsidRPr="00815550">
        <w:rPr>
          <w:rFonts w:asciiTheme="minorHAnsi" w:hAnsiTheme="minorHAnsi" w:cstheme="minorHAnsi"/>
          <w:b/>
        </w:rPr>
        <w:t>pelo</w:t>
      </w:r>
      <w:r w:rsidRPr="00815550">
        <w:rPr>
          <w:rFonts w:asciiTheme="minorHAnsi" w:hAnsiTheme="minorHAnsi" w:cstheme="minorHAnsi"/>
        </w:rPr>
        <w:t xml:space="preserve"> </w:t>
      </w:r>
      <w:r w:rsidRPr="00815550">
        <w:rPr>
          <w:rFonts w:asciiTheme="minorHAnsi" w:hAnsiTheme="minorHAnsi" w:cstheme="minorHAnsi"/>
          <w:b/>
        </w:rPr>
        <w:t>Agente</w:t>
      </w:r>
      <w:r w:rsidRPr="00815550">
        <w:rPr>
          <w:rFonts w:asciiTheme="minorHAnsi" w:hAnsiTheme="minorHAnsi" w:cstheme="minorHAnsi"/>
        </w:rPr>
        <w:t xml:space="preserve"> </w:t>
      </w:r>
      <w:r w:rsidRPr="00815550">
        <w:rPr>
          <w:rFonts w:asciiTheme="minorHAnsi" w:hAnsiTheme="minorHAnsi" w:cstheme="minorHAnsi"/>
          <w:b/>
        </w:rPr>
        <w:t>de</w:t>
      </w:r>
      <w:r w:rsidRPr="00815550">
        <w:rPr>
          <w:rFonts w:asciiTheme="minorHAnsi" w:hAnsiTheme="minorHAnsi" w:cstheme="minorHAnsi"/>
        </w:rPr>
        <w:t xml:space="preserve"> </w:t>
      </w:r>
      <w:r w:rsidRPr="00815550">
        <w:rPr>
          <w:rFonts w:asciiTheme="minorHAnsi" w:hAnsiTheme="minorHAnsi" w:cstheme="minorHAnsi"/>
          <w:b/>
        </w:rPr>
        <w:t>Contratação;</w:t>
      </w:r>
    </w:p>
    <w:p w14:paraId="205228C9" w14:textId="77777777" w:rsidR="00B15A7C" w:rsidRPr="00815550" w:rsidRDefault="009A7784" w:rsidP="002310B0">
      <w:pPr>
        <w:pStyle w:val="PargrafodaLista"/>
        <w:numPr>
          <w:ilvl w:val="1"/>
          <w:numId w:val="12"/>
        </w:numPr>
        <w:tabs>
          <w:tab w:val="left" w:pos="497"/>
        </w:tabs>
        <w:spacing w:before="163" w:line="264" w:lineRule="auto"/>
        <w:ind w:firstLine="0"/>
        <w:rPr>
          <w:rFonts w:asciiTheme="minorHAnsi" w:hAnsiTheme="minorHAnsi" w:cstheme="minorHAnsi"/>
        </w:rPr>
      </w:pPr>
      <w:r w:rsidRPr="00815550">
        <w:rPr>
          <w:rFonts w:asciiTheme="minorHAnsi" w:hAnsiTheme="minorHAnsi" w:cstheme="minorHAnsi"/>
          <w:b/>
        </w:rPr>
        <w:t>–</w:t>
      </w:r>
      <w:r w:rsidRPr="00815550">
        <w:rPr>
          <w:rFonts w:asciiTheme="minorHAnsi" w:hAnsiTheme="minorHAnsi" w:cstheme="minorHAnsi"/>
        </w:rPr>
        <w:t xml:space="preserve"> A Licitante será responsável por todas as transações que forem efetuadas em seu nome</w:t>
      </w:r>
      <w:r w:rsidRPr="00815550">
        <w:rPr>
          <w:rFonts w:asciiTheme="minorHAnsi" w:hAnsiTheme="minorHAnsi" w:cstheme="minorHAnsi"/>
          <w:spacing w:val="40"/>
        </w:rPr>
        <w:t xml:space="preserve"> </w:t>
      </w:r>
      <w:r w:rsidRPr="00815550">
        <w:rPr>
          <w:rFonts w:asciiTheme="minorHAnsi" w:hAnsiTheme="minorHAnsi" w:cstheme="minorHAnsi"/>
        </w:rPr>
        <w:t>no Sistema Eletrônico, assumindo como firmes e verdadeiras sua proposta de preços e lances inseridos em sessão pública;</w:t>
      </w:r>
    </w:p>
    <w:p w14:paraId="0AF35FE5" w14:textId="77777777" w:rsidR="00B15A7C" w:rsidRPr="00815550" w:rsidRDefault="009A7784" w:rsidP="002310B0">
      <w:pPr>
        <w:pStyle w:val="PargrafodaLista"/>
        <w:numPr>
          <w:ilvl w:val="1"/>
          <w:numId w:val="12"/>
        </w:numPr>
        <w:tabs>
          <w:tab w:val="left" w:pos="483"/>
        </w:tabs>
        <w:spacing w:before="157"/>
        <w:ind w:left="483" w:right="0" w:hanging="368"/>
        <w:rPr>
          <w:rFonts w:asciiTheme="minorHAnsi" w:hAnsiTheme="minorHAnsi" w:cstheme="minorHAnsi"/>
        </w:rPr>
      </w:pPr>
      <w:r w:rsidRPr="00815550">
        <w:rPr>
          <w:rFonts w:asciiTheme="minorHAnsi" w:hAnsiTheme="minorHAnsi" w:cstheme="minorHAnsi"/>
          <w:b/>
        </w:rPr>
        <w:t>–</w:t>
      </w:r>
      <w:r w:rsidRPr="00815550">
        <w:rPr>
          <w:rFonts w:asciiTheme="minorHAnsi" w:hAnsiTheme="minorHAnsi" w:cstheme="minorHAnsi"/>
          <w:spacing w:val="-2"/>
        </w:rPr>
        <w:t xml:space="preserve"> </w:t>
      </w:r>
      <w:r w:rsidRPr="00815550">
        <w:rPr>
          <w:rFonts w:asciiTheme="minorHAnsi" w:hAnsiTheme="minorHAnsi" w:cstheme="minorHAnsi"/>
        </w:rPr>
        <w:t>O</w:t>
      </w:r>
      <w:r w:rsidRPr="00815550">
        <w:rPr>
          <w:rFonts w:asciiTheme="minorHAnsi" w:hAnsiTheme="minorHAnsi" w:cstheme="minorHAnsi"/>
          <w:spacing w:val="2"/>
        </w:rPr>
        <w:t xml:space="preserve"> </w:t>
      </w:r>
      <w:r w:rsidRPr="00815550">
        <w:rPr>
          <w:rFonts w:asciiTheme="minorHAnsi" w:hAnsiTheme="minorHAnsi" w:cstheme="minorHAnsi"/>
        </w:rPr>
        <w:t>licitante deverá</w:t>
      </w:r>
      <w:r w:rsidRPr="00815550">
        <w:rPr>
          <w:rFonts w:asciiTheme="minorHAnsi" w:hAnsiTheme="minorHAnsi" w:cstheme="minorHAnsi"/>
          <w:spacing w:val="3"/>
        </w:rPr>
        <w:t xml:space="preserve"> </w:t>
      </w:r>
      <w:r w:rsidRPr="00815550">
        <w:rPr>
          <w:rFonts w:asciiTheme="minorHAnsi" w:hAnsiTheme="minorHAnsi" w:cstheme="minorHAnsi"/>
        </w:rPr>
        <w:t>obedecer</w:t>
      </w:r>
      <w:r w:rsidRPr="00815550">
        <w:rPr>
          <w:rFonts w:asciiTheme="minorHAnsi" w:hAnsiTheme="minorHAnsi" w:cstheme="minorHAnsi"/>
          <w:spacing w:val="1"/>
        </w:rPr>
        <w:t xml:space="preserve"> </w:t>
      </w:r>
      <w:r w:rsidRPr="00815550">
        <w:rPr>
          <w:rFonts w:asciiTheme="minorHAnsi" w:hAnsiTheme="minorHAnsi" w:cstheme="minorHAnsi"/>
        </w:rPr>
        <w:t>rigorosamente aos</w:t>
      </w:r>
      <w:r w:rsidRPr="00815550">
        <w:rPr>
          <w:rFonts w:asciiTheme="minorHAnsi" w:hAnsiTheme="minorHAnsi" w:cstheme="minorHAnsi"/>
          <w:spacing w:val="3"/>
        </w:rPr>
        <w:t xml:space="preserve"> </w:t>
      </w:r>
      <w:r w:rsidRPr="00815550">
        <w:rPr>
          <w:rFonts w:asciiTheme="minorHAnsi" w:hAnsiTheme="minorHAnsi" w:cstheme="minorHAnsi"/>
        </w:rPr>
        <w:t>termos</w:t>
      </w:r>
      <w:r w:rsidRPr="00815550">
        <w:rPr>
          <w:rFonts w:asciiTheme="minorHAnsi" w:hAnsiTheme="minorHAnsi" w:cstheme="minorHAnsi"/>
          <w:spacing w:val="3"/>
        </w:rPr>
        <w:t xml:space="preserve"> </w:t>
      </w:r>
      <w:r w:rsidRPr="00815550">
        <w:rPr>
          <w:rFonts w:asciiTheme="minorHAnsi" w:hAnsiTheme="minorHAnsi" w:cstheme="minorHAnsi"/>
        </w:rPr>
        <w:t>deste</w:t>
      </w:r>
      <w:r w:rsidRPr="00815550">
        <w:rPr>
          <w:rFonts w:asciiTheme="minorHAnsi" w:hAnsiTheme="minorHAnsi" w:cstheme="minorHAnsi"/>
          <w:spacing w:val="3"/>
        </w:rPr>
        <w:t xml:space="preserve"> </w:t>
      </w:r>
      <w:r w:rsidRPr="00815550">
        <w:rPr>
          <w:rFonts w:asciiTheme="minorHAnsi" w:hAnsiTheme="minorHAnsi" w:cstheme="minorHAnsi"/>
        </w:rPr>
        <w:t>Edital</w:t>
      </w:r>
      <w:r w:rsidRPr="00815550">
        <w:rPr>
          <w:rFonts w:asciiTheme="minorHAnsi" w:hAnsiTheme="minorHAnsi" w:cstheme="minorHAnsi"/>
          <w:spacing w:val="-1"/>
        </w:rPr>
        <w:t xml:space="preserve"> </w:t>
      </w:r>
      <w:r w:rsidRPr="00815550">
        <w:rPr>
          <w:rFonts w:asciiTheme="minorHAnsi" w:hAnsiTheme="minorHAnsi" w:cstheme="minorHAnsi"/>
        </w:rPr>
        <w:t>e</w:t>
      </w:r>
      <w:r w:rsidRPr="00815550">
        <w:rPr>
          <w:rFonts w:asciiTheme="minorHAnsi" w:hAnsiTheme="minorHAnsi" w:cstheme="minorHAnsi"/>
          <w:spacing w:val="1"/>
        </w:rPr>
        <w:t xml:space="preserve"> </w:t>
      </w:r>
      <w:r w:rsidRPr="00815550">
        <w:rPr>
          <w:rFonts w:asciiTheme="minorHAnsi" w:hAnsiTheme="minorHAnsi" w:cstheme="minorHAnsi"/>
        </w:rPr>
        <w:t>seus</w:t>
      </w:r>
      <w:r w:rsidRPr="00815550">
        <w:rPr>
          <w:rFonts w:asciiTheme="minorHAnsi" w:hAnsiTheme="minorHAnsi" w:cstheme="minorHAnsi"/>
          <w:spacing w:val="3"/>
        </w:rPr>
        <w:t xml:space="preserve"> </w:t>
      </w:r>
      <w:r w:rsidRPr="00815550">
        <w:rPr>
          <w:rFonts w:asciiTheme="minorHAnsi" w:hAnsiTheme="minorHAnsi" w:cstheme="minorHAnsi"/>
          <w:spacing w:val="-2"/>
        </w:rPr>
        <w:t>anexos.</w:t>
      </w:r>
    </w:p>
    <w:p w14:paraId="35B28280" w14:textId="77777777" w:rsidR="00B15A7C" w:rsidRPr="00815550" w:rsidRDefault="009A7784" w:rsidP="002310B0">
      <w:pPr>
        <w:pStyle w:val="PargrafodaLista"/>
        <w:numPr>
          <w:ilvl w:val="1"/>
          <w:numId w:val="12"/>
        </w:numPr>
        <w:tabs>
          <w:tab w:val="left" w:pos="487"/>
        </w:tabs>
        <w:spacing w:before="179" w:line="264" w:lineRule="auto"/>
        <w:ind w:firstLine="0"/>
        <w:rPr>
          <w:rFonts w:asciiTheme="minorHAnsi" w:hAnsiTheme="minorHAnsi" w:cstheme="minorHAnsi"/>
        </w:rPr>
      </w:pPr>
      <w:r w:rsidRPr="00815550">
        <w:rPr>
          <w:rFonts w:asciiTheme="minorHAnsi" w:hAnsiTheme="minorHAnsi" w:cstheme="minorHAnsi"/>
          <w:b/>
        </w:rPr>
        <w:t>–</w:t>
      </w:r>
      <w:r w:rsidRPr="00815550">
        <w:rPr>
          <w:rFonts w:asciiTheme="minorHAnsi" w:hAnsiTheme="minorHAnsi" w:cstheme="minorHAnsi"/>
        </w:rPr>
        <w:t xml:space="preserve"> Na Proposta de Preços inserida no sistema deverão estar incluídos todos os insumos que</w:t>
      </w:r>
      <w:r w:rsidRPr="00815550">
        <w:rPr>
          <w:rFonts w:asciiTheme="minorHAnsi" w:hAnsiTheme="minorHAnsi" w:cstheme="minorHAnsi"/>
          <w:spacing w:val="80"/>
        </w:rPr>
        <w:t xml:space="preserve"> </w:t>
      </w:r>
      <w:r w:rsidRPr="00815550">
        <w:rPr>
          <w:rFonts w:asciiTheme="minorHAnsi" w:hAnsiTheme="minorHAnsi" w:cstheme="minorHAnsi"/>
        </w:rPr>
        <w:t>o compõem, como despesas com mão-de-obra, materiais, equipamentos, impostos, taxas,</w:t>
      </w:r>
      <w:r w:rsidRPr="00815550">
        <w:rPr>
          <w:rFonts w:asciiTheme="minorHAnsi" w:hAnsiTheme="minorHAnsi" w:cstheme="minorHAnsi"/>
          <w:spacing w:val="40"/>
        </w:rPr>
        <w:t xml:space="preserve"> </w:t>
      </w:r>
      <w:r w:rsidRPr="00815550">
        <w:rPr>
          <w:rFonts w:asciiTheme="minorHAnsi" w:hAnsiTheme="minorHAnsi" w:cstheme="minorHAnsi"/>
        </w:rPr>
        <w:t>fretes,</w:t>
      </w:r>
      <w:r w:rsidRPr="00815550">
        <w:rPr>
          <w:rFonts w:asciiTheme="minorHAnsi" w:hAnsiTheme="minorHAnsi" w:cstheme="minorHAnsi"/>
          <w:spacing w:val="40"/>
        </w:rPr>
        <w:t xml:space="preserve"> </w:t>
      </w:r>
      <w:r w:rsidRPr="00815550">
        <w:rPr>
          <w:rFonts w:asciiTheme="minorHAnsi" w:hAnsiTheme="minorHAnsi" w:cstheme="minorHAnsi"/>
        </w:rPr>
        <w:t>descontos</w:t>
      </w:r>
      <w:r w:rsidRPr="00815550">
        <w:rPr>
          <w:rFonts w:asciiTheme="minorHAnsi" w:hAnsiTheme="minorHAnsi" w:cstheme="minorHAnsi"/>
          <w:spacing w:val="40"/>
        </w:rPr>
        <w:t xml:space="preserve"> </w:t>
      </w:r>
      <w:r w:rsidRPr="00815550">
        <w:rPr>
          <w:rFonts w:asciiTheme="minorHAnsi" w:hAnsiTheme="minorHAnsi" w:cstheme="minorHAnsi"/>
        </w:rPr>
        <w:t>e</w:t>
      </w:r>
      <w:r w:rsidRPr="00815550">
        <w:rPr>
          <w:rFonts w:asciiTheme="minorHAnsi" w:hAnsiTheme="minorHAnsi" w:cstheme="minorHAnsi"/>
          <w:spacing w:val="40"/>
        </w:rPr>
        <w:t xml:space="preserve"> </w:t>
      </w:r>
      <w:r w:rsidRPr="00815550">
        <w:rPr>
          <w:rFonts w:asciiTheme="minorHAnsi" w:hAnsiTheme="minorHAnsi" w:cstheme="minorHAnsi"/>
        </w:rPr>
        <w:t>quaisquer</w:t>
      </w:r>
      <w:r w:rsidRPr="00815550">
        <w:rPr>
          <w:rFonts w:asciiTheme="minorHAnsi" w:hAnsiTheme="minorHAnsi" w:cstheme="minorHAnsi"/>
          <w:spacing w:val="40"/>
        </w:rPr>
        <w:t xml:space="preserve"> </w:t>
      </w:r>
      <w:r w:rsidRPr="00815550">
        <w:rPr>
          <w:rFonts w:asciiTheme="minorHAnsi" w:hAnsiTheme="minorHAnsi" w:cstheme="minorHAnsi"/>
        </w:rPr>
        <w:t>outros</w:t>
      </w:r>
      <w:r w:rsidRPr="00815550">
        <w:rPr>
          <w:rFonts w:asciiTheme="minorHAnsi" w:hAnsiTheme="minorHAnsi" w:cstheme="minorHAnsi"/>
          <w:spacing w:val="40"/>
        </w:rPr>
        <w:t xml:space="preserve"> </w:t>
      </w:r>
      <w:r w:rsidRPr="00815550">
        <w:rPr>
          <w:rFonts w:asciiTheme="minorHAnsi" w:hAnsiTheme="minorHAnsi" w:cstheme="minorHAnsi"/>
        </w:rPr>
        <w:t>que</w:t>
      </w:r>
      <w:r w:rsidRPr="00815550">
        <w:rPr>
          <w:rFonts w:asciiTheme="minorHAnsi" w:hAnsiTheme="minorHAnsi" w:cstheme="minorHAnsi"/>
          <w:spacing w:val="40"/>
        </w:rPr>
        <w:t xml:space="preserve"> </w:t>
      </w:r>
      <w:r w:rsidRPr="00815550">
        <w:rPr>
          <w:rFonts w:asciiTheme="minorHAnsi" w:hAnsiTheme="minorHAnsi" w:cstheme="minorHAnsi"/>
        </w:rPr>
        <w:t>incidam</w:t>
      </w:r>
      <w:r w:rsidRPr="00815550">
        <w:rPr>
          <w:rFonts w:asciiTheme="minorHAnsi" w:hAnsiTheme="minorHAnsi" w:cstheme="minorHAnsi"/>
          <w:spacing w:val="40"/>
        </w:rPr>
        <w:t xml:space="preserve"> </w:t>
      </w:r>
      <w:r w:rsidRPr="00815550">
        <w:rPr>
          <w:rFonts w:asciiTheme="minorHAnsi" w:hAnsiTheme="minorHAnsi" w:cstheme="minorHAnsi"/>
        </w:rPr>
        <w:t>direta</w:t>
      </w:r>
      <w:r w:rsidRPr="00815550">
        <w:rPr>
          <w:rFonts w:asciiTheme="minorHAnsi" w:hAnsiTheme="minorHAnsi" w:cstheme="minorHAnsi"/>
          <w:spacing w:val="40"/>
        </w:rPr>
        <w:t xml:space="preserve"> </w:t>
      </w:r>
      <w:r w:rsidRPr="00815550">
        <w:rPr>
          <w:rFonts w:asciiTheme="minorHAnsi" w:hAnsiTheme="minorHAnsi" w:cstheme="minorHAnsi"/>
        </w:rPr>
        <w:t>ou</w:t>
      </w:r>
      <w:r w:rsidRPr="00815550">
        <w:rPr>
          <w:rFonts w:asciiTheme="minorHAnsi" w:hAnsiTheme="minorHAnsi" w:cstheme="minorHAnsi"/>
          <w:spacing w:val="40"/>
        </w:rPr>
        <w:t xml:space="preserve"> </w:t>
      </w:r>
      <w:r w:rsidRPr="00815550">
        <w:rPr>
          <w:rFonts w:asciiTheme="minorHAnsi" w:hAnsiTheme="minorHAnsi" w:cstheme="minorHAnsi"/>
        </w:rPr>
        <w:t>indiretamente</w:t>
      </w:r>
      <w:r w:rsidRPr="00815550">
        <w:rPr>
          <w:rFonts w:asciiTheme="minorHAnsi" w:hAnsiTheme="minorHAnsi" w:cstheme="minorHAnsi"/>
          <w:spacing w:val="40"/>
        </w:rPr>
        <w:t xml:space="preserve"> </w:t>
      </w:r>
      <w:r w:rsidRPr="00815550">
        <w:rPr>
          <w:rFonts w:asciiTheme="minorHAnsi" w:hAnsiTheme="minorHAnsi" w:cstheme="minorHAnsi"/>
        </w:rPr>
        <w:t>na</w:t>
      </w:r>
      <w:r w:rsidRPr="00815550">
        <w:rPr>
          <w:rFonts w:asciiTheme="minorHAnsi" w:hAnsiTheme="minorHAnsi" w:cstheme="minorHAnsi"/>
          <w:spacing w:val="40"/>
        </w:rPr>
        <w:t xml:space="preserve"> </w:t>
      </w:r>
      <w:r w:rsidRPr="00815550">
        <w:rPr>
          <w:rFonts w:asciiTheme="minorHAnsi" w:hAnsiTheme="minorHAnsi" w:cstheme="minorHAnsi"/>
        </w:rPr>
        <w:t>execução</w:t>
      </w:r>
      <w:r w:rsidRPr="00815550">
        <w:rPr>
          <w:rFonts w:asciiTheme="minorHAnsi" w:hAnsiTheme="minorHAnsi" w:cstheme="minorHAnsi"/>
          <w:spacing w:val="40"/>
        </w:rPr>
        <w:t xml:space="preserve"> </w:t>
      </w:r>
      <w:r w:rsidRPr="00815550">
        <w:rPr>
          <w:rFonts w:asciiTheme="minorHAnsi" w:hAnsiTheme="minorHAnsi" w:cstheme="minorHAnsi"/>
        </w:rPr>
        <w:t>do objeto desta dispensa;</w:t>
      </w:r>
    </w:p>
    <w:p w14:paraId="1C4525B8" w14:textId="77777777" w:rsidR="00B15A7C" w:rsidRPr="00815550" w:rsidRDefault="009A7784" w:rsidP="002310B0">
      <w:pPr>
        <w:pStyle w:val="PargrafodaLista"/>
        <w:numPr>
          <w:ilvl w:val="1"/>
          <w:numId w:val="12"/>
        </w:numPr>
        <w:tabs>
          <w:tab w:val="left" w:pos="526"/>
        </w:tabs>
        <w:spacing w:before="159" w:line="244" w:lineRule="auto"/>
        <w:ind w:firstLine="0"/>
        <w:rPr>
          <w:rFonts w:asciiTheme="minorHAnsi" w:hAnsiTheme="minorHAnsi" w:cstheme="minorHAnsi"/>
        </w:rPr>
      </w:pPr>
      <w:r w:rsidRPr="00815550">
        <w:rPr>
          <w:rFonts w:asciiTheme="minorHAnsi" w:hAnsiTheme="minorHAnsi" w:cstheme="minorHAnsi"/>
          <w:b/>
        </w:rPr>
        <w:t>–</w:t>
      </w:r>
      <w:r w:rsidRPr="00815550">
        <w:rPr>
          <w:rFonts w:asciiTheme="minorHAnsi" w:hAnsiTheme="minorHAnsi" w:cstheme="minorHAnsi"/>
        </w:rPr>
        <w:t xml:space="preserve"> O envio da </w:t>
      </w:r>
      <w:r w:rsidRPr="00815550">
        <w:rPr>
          <w:rFonts w:asciiTheme="minorHAnsi" w:hAnsiTheme="minorHAnsi" w:cstheme="minorHAnsi"/>
          <w:b/>
        </w:rPr>
        <w:t>proposta,</w:t>
      </w:r>
      <w:r w:rsidRPr="00815550">
        <w:rPr>
          <w:rFonts w:asciiTheme="minorHAnsi" w:hAnsiTheme="minorHAnsi" w:cstheme="minorHAnsi"/>
          <w:spacing w:val="40"/>
        </w:rPr>
        <w:t xml:space="preserve"> </w:t>
      </w:r>
      <w:r w:rsidRPr="00815550">
        <w:rPr>
          <w:rFonts w:asciiTheme="minorHAnsi" w:hAnsiTheme="minorHAnsi" w:cstheme="minorHAnsi"/>
        </w:rPr>
        <w:t>exigida neste Edital,</w:t>
      </w:r>
      <w:r w:rsidRPr="00815550">
        <w:rPr>
          <w:rFonts w:asciiTheme="minorHAnsi" w:hAnsiTheme="minorHAnsi" w:cstheme="minorHAnsi"/>
          <w:spacing w:val="40"/>
        </w:rPr>
        <w:t xml:space="preserve"> </w:t>
      </w:r>
      <w:r w:rsidRPr="00815550">
        <w:rPr>
          <w:rFonts w:asciiTheme="minorHAnsi" w:hAnsiTheme="minorHAnsi" w:cstheme="minorHAnsi"/>
        </w:rPr>
        <w:t>ocorrerá por</w:t>
      </w:r>
      <w:r w:rsidRPr="00815550">
        <w:rPr>
          <w:rFonts w:asciiTheme="minorHAnsi" w:hAnsiTheme="minorHAnsi" w:cstheme="minorHAnsi"/>
          <w:spacing w:val="40"/>
        </w:rPr>
        <w:t xml:space="preserve"> </w:t>
      </w:r>
      <w:r w:rsidRPr="00815550">
        <w:rPr>
          <w:rFonts w:asciiTheme="minorHAnsi" w:hAnsiTheme="minorHAnsi" w:cstheme="minorHAnsi"/>
        </w:rPr>
        <w:t xml:space="preserve">meio de chave de acesso e </w:t>
      </w:r>
      <w:r w:rsidRPr="00815550">
        <w:rPr>
          <w:rFonts w:asciiTheme="minorHAnsi" w:hAnsiTheme="minorHAnsi" w:cstheme="minorHAnsi"/>
          <w:spacing w:val="-2"/>
        </w:rPr>
        <w:t>senha;</w:t>
      </w:r>
    </w:p>
    <w:p w14:paraId="23C4C6AF" w14:textId="77777777" w:rsidR="00B15A7C" w:rsidRPr="00815550" w:rsidRDefault="009A7784" w:rsidP="002310B0">
      <w:pPr>
        <w:pStyle w:val="PargrafodaLista"/>
        <w:numPr>
          <w:ilvl w:val="1"/>
          <w:numId w:val="12"/>
        </w:numPr>
        <w:tabs>
          <w:tab w:val="left" w:pos="498"/>
        </w:tabs>
        <w:spacing w:before="170" w:line="264" w:lineRule="auto"/>
        <w:ind w:left="114" w:firstLine="0"/>
        <w:rPr>
          <w:rFonts w:asciiTheme="minorHAnsi" w:hAnsiTheme="minorHAnsi" w:cstheme="minorHAnsi"/>
        </w:rPr>
      </w:pPr>
      <w:r w:rsidRPr="00815550">
        <w:rPr>
          <w:rFonts w:asciiTheme="minorHAnsi" w:hAnsiTheme="minorHAnsi" w:cstheme="minorHAnsi"/>
          <w:b/>
        </w:rPr>
        <w:t>–</w:t>
      </w:r>
      <w:r w:rsidRPr="00815550">
        <w:rPr>
          <w:rFonts w:asciiTheme="minorHAnsi" w:hAnsiTheme="minorHAnsi" w:cstheme="minorHAnsi"/>
        </w:rPr>
        <w:t xml:space="preserve"> As Microempresas e Empresas de Pequeno Porte deverão encaminhar a documentação</w:t>
      </w:r>
      <w:r w:rsidRPr="00815550">
        <w:rPr>
          <w:rFonts w:asciiTheme="minorHAnsi" w:hAnsiTheme="minorHAnsi" w:cstheme="minorHAnsi"/>
          <w:spacing w:val="40"/>
        </w:rPr>
        <w:t xml:space="preserve"> </w:t>
      </w:r>
      <w:r w:rsidRPr="00815550">
        <w:rPr>
          <w:rFonts w:asciiTheme="minorHAnsi" w:hAnsiTheme="minorHAnsi" w:cstheme="minorHAnsi"/>
        </w:rPr>
        <w:t>de habilitação, ainda que haja alguma restrição de regularidade fiscal e trabalhista, nos termos</w:t>
      </w:r>
      <w:r w:rsidRPr="00815550">
        <w:rPr>
          <w:rFonts w:asciiTheme="minorHAnsi" w:hAnsiTheme="minorHAnsi" w:cstheme="minorHAnsi"/>
          <w:spacing w:val="40"/>
        </w:rPr>
        <w:t xml:space="preserve"> </w:t>
      </w:r>
      <w:r w:rsidRPr="00815550">
        <w:rPr>
          <w:rFonts w:asciiTheme="minorHAnsi" w:hAnsiTheme="minorHAnsi" w:cstheme="minorHAnsi"/>
        </w:rPr>
        <w:t>do art. 33, § 1º da LC nº 123 de 2006;</w:t>
      </w:r>
    </w:p>
    <w:p w14:paraId="4F06DBF3" w14:textId="77777777" w:rsidR="00B15A7C" w:rsidRPr="00815550" w:rsidRDefault="009A7784" w:rsidP="002310B0">
      <w:pPr>
        <w:pStyle w:val="PargrafodaLista"/>
        <w:numPr>
          <w:ilvl w:val="1"/>
          <w:numId w:val="12"/>
        </w:numPr>
        <w:tabs>
          <w:tab w:val="left" w:pos="510"/>
        </w:tabs>
        <w:spacing w:before="159"/>
        <w:ind w:left="510" w:right="0" w:hanging="396"/>
        <w:rPr>
          <w:rFonts w:asciiTheme="minorHAnsi" w:hAnsiTheme="minorHAnsi" w:cstheme="minorHAnsi"/>
          <w:b/>
        </w:rPr>
      </w:pPr>
      <w:r w:rsidRPr="00815550">
        <w:rPr>
          <w:rFonts w:asciiTheme="minorHAnsi" w:hAnsiTheme="minorHAnsi" w:cstheme="minorHAnsi"/>
        </w:rPr>
        <w:t>–</w:t>
      </w:r>
      <w:r w:rsidRPr="00815550">
        <w:rPr>
          <w:rFonts w:asciiTheme="minorHAnsi" w:hAnsiTheme="minorHAnsi" w:cstheme="minorHAnsi"/>
          <w:spacing w:val="31"/>
        </w:rPr>
        <w:t xml:space="preserve"> </w:t>
      </w:r>
      <w:r w:rsidRPr="00815550">
        <w:rPr>
          <w:rFonts w:asciiTheme="minorHAnsi" w:hAnsiTheme="minorHAnsi" w:cstheme="minorHAnsi"/>
        </w:rPr>
        <w:t>Até</w:t>
      </w:r>
      <w:r w:rsidRPr="00815550">
        <w:rPr>
          <w:rFonts w:asciiTheme="minorHAnsi" w:hAnsiTheme="minorHAnsi" w:cstheme="minorHAnsi"/>
          <w:spacing w:val="31"/>
        </w:rPr>
        <w:t xml:space="preserve"> </w:t>
      </w:r>
      <w:r w:rsidRPr="00815550">
        <w:rPr>
          <w:rFonts w:asciiTheme="minorHAnsi" w:hAnsiTheme="minorHAnsi" w:cstheme="minorHAnsi"/>
        </w:rPr>
        <w:t>a</w:t>
      </w:r>
      <w:r w:rsidRPr="00815550">
        <w:rPr>
          <w:rFonts w:asciiTheme="minorHAnsi" w:hAnsiTheme="minorHAnsi" w:cstheme="minorHAnsi"/>
          <w:spacing w:val="31"/>
        </w:rPr>
        <w:t xml:space="preserve"> </w:t>
      </w:r>
      <w:r w:rsidRPr="00815550">
        <w:rPr>
          <w:rFonts w:asciiTheme="minorHAnsi" w:hAnsiTheme="minorHAnsi" w:cstheme="minorHAnsi"/>
        </w:rPr>
        <w:t>abertura</w:t>
      </w:r>
      <w:r w:rsidRPr="00815550">
        <w:rPr>
          <w:rFonts w:asciiTheme="minorHAnsi" w:hAnsiTheme="minorHAnsi" w:cstheme="minorHAnsi"/>
          <w:spacing w:val="31"/>
        </w:rPr>
        <w:t xml:space="preserve"> </w:t>
      </w:r>
      <w:r w:rsidRPr="00815550">
        <w:rPr>
          <w:rFonts w:asciiTheme="minorHAnsi" w:hAnsiTheme="minorHAnsi" w:cstheme="minorHAnsi"/>
        </w:rPr>
        <w:t>da</w:t>
      </w:r>
      <w:r w:rsidRPr="00815550">
        <w:rPr>
          <w:rFonts w:asciiTheme="minorHAnsi" w:hAnsiTheme="minorHAnsi" w:cstheme="minorHAnsi"/>
          <w:spacing w:val="30"/>
        </w:rPr>
        <w:t xml:space="preserve"> </w:t>
      </w:r>
      <w:r w:rsidRPr="00815550">
        <w:rPr>
          <w:rFonts w:asciiTheme="minorHAnsi" w:hAnsiTheme="minorHAnsi" w:cstheme="minorHAnsi"/>
        </w:rPr>
        <w:t>sessão</w:t>
      </w:r>
      <w:r w:rsidRPr="00815550">
        <w:rPr>
          <w:rFonts w:asciiTheme="minorHAnsi" w:hAnsiTheme="minorHAnsi" w:cstheme="minorHAnsi"/>
          <w:spacing w:val="31"/>
        </w:rPr>
        <w:t xml:space="preserve"> </w:t>
      </w:r>
      <w:r w:rsidRPr="00815550">
        <w:rPr>
          <w:rFonts w:asciiTheme="minorHAnsi" w:hAnsiTheme="minorHAnsi" w:cstheme="minorHAnsi"/>
        </w:rPr>
        <w:t>pública,</w:t>
      </w:r>
      <w:r w:rsidRPr="00815550">
        <w:rPr>
          <w:rFonts w:asciiTheme="minorHAnsi" w:hAnsiTheme="minorHAnsi" w:cstheme="minorHAnsi"/>
          <w:spacing w:val="30"/>
        </w:rPr>
        <w:t xml:space="preserve"> </w:t>
      </w:r>
      <w:r w:rsidRPr="00815550">
        <w:rPr>
          <w:rFonts w:asciiTheme="minorHAnsi" w:hAnsiTheme="minorHAnsi" w:cstheme="minorHAnsi"/>
        </w:rPr>
        <w:t>os</w:t>
      </w:r>
      <w:r w:rsidRPr="00815550">
        <w:rPr>
          <w:rFonts w:asciiTheme="minorHAnsi" w:hAnsiTheme="minorHAnsi" w:cstheme="minorHAnsi"/>
          <w:spacing w:val="32"/>
        </w:rPr>
        <w:t xml:space="preserve"> </w:t>
      </w:r>
      <w:r w:rsidRPr="00815550">
        <w:rPr>
          <w:rFonts w:asciiTheme="minorHAnsi" w:hAnsiTheme="minorHAnsi" w:cstheme="minorHAnsi"/>
        </w:rPr>
        <w:t>licitantes</w:t>
      </w:r>
      <w:r w:rsidRPr="00815550">
        <w:rPr>
          <w:rFonts w:asciiTheme="minorHAnsi" w:hAnsiTheme="minorHAnsi" w:cstheme="minorHAnsi"/>
          <w:spacing w:val="32"/>
        </w:rPr>
        <w:t xml:space="preserve"> </w:t>
      </w:r>
      <w:r w:rsidRPr="00815550">
        <w:rPr>
          <w:rFonts w:asciiTheme="minorHAnsi" w:hAnsiTheme="minorHAnsi" w:cstheme="minorHAnsi"/>
        </w:rPr>
        <w:t>poderão</w:t>
      </w:r>
      <w:r w:rsidRPr="00815550">
        <w:rPr>
          <w:rFonts w:asciiTheme="minorHAnsi" w:hAnsiTheme="minorHAnsi" w:cstheme="minorHAnsi"/>
          <w:spacing w:val="30"/>
        </w:rPr>
        <w:t xml:space="preserve"> </w:t>
      </w:r>
      <w:r w:rsidRPr="00815550">
        <w:rPr>
          <w:rFonts w:asciiTheme="minorHAnsi" w:hAnsiTheme="minorHAnsi" w:cstheme="minorHAnsi"/>
        </w:rPr>
        <w:t>retirar</w:t>
      </w:r>
      <w:r w:rsidRPr="00815550">
        <w:rPr>
          <w:rFonts w:asciiTheme="minorHAnsi" w:hAnsiTheme="minorHAnsi" w:cstheme="minorHAnsi"/>
          <w:spacing w:val="33"/>
        </w:rPr>
        <w:t xml:space="preserve"> </w:t>
      </w:r>
      <w:r w:rsidRPr="00815550">
        <w:rPr>
          <w:rFonts w:asciiTheme="minorHAnsi" w:hAnsiTheme="minorHAnsi" w:cstheme="minorHAnsi"/>
        </w:rPr>
        <w:t>ou</w:t>
      </w:r>
      <w:r w:rsidRPr="00815550">
        <w:rPr>
          <w:rFonts w:asciiTheme="minorHAnsi" w:hAnsiTheme="minorHAnsi" w:cstheme="minorHAnsi"/>
          <w:spacing w:val="29"/>
        </w:rPr>
        <w:t xml:space="preserve"> </w:t>
      </w:r>
      <w:r w:rsidRPr="00815550">
        <w:rPr>
          <w:rFonts w:asciiTheme="minorHAnsi" w:hAnsiTheme="minorHAnsi" w:cstheme="minorHAnsi"/>
        </w:rPr>
        <w:t>substituir</w:t>
      </w:r>
      <w:r w:rsidRPr="00815550">
        <w:rPr>
          <w:rFonts w:asciiTheme="minorHAnsi" w:hAnsiTheme="minorHAnsi" w:cstheme="minorHAnsi"/>
          <w:spacing w:val="33"/>
        </w:rPr>
        <w:t xml:space="preserve"> </w:t>
      </w:r>
      <w:r w:rsidRPr="00815550">
        <w:rPr>
          <w:rFonts w:asciiTheme="minorHAnsi" w:hAnsiTheme="minorHAnsi" w:cstheme="minorHAnsi"/>
          <w:b/>
        </w:rPr>
        <w:t>a</w:t>
      </w:r>
      <w:r w:rsidRPr="00815550">
        <w:rPr>
          <w:rFonts w:asciiTheme="minorHAnsi" w:hAnsiTheme="minorHAnsi" w:cstheme="minorHAnsi"/>
          <w:spacing w:val="32"/>
        </w:rPr>
        <w:t xml:space="preserve"> </w:t>
      </w:r>
      <w:r w:rsidRPr="00815550">
        <w:rPr>
          <w:rFonts w:asciiTheme="minorHAnsi" w:hAnsiTheme="minorHAnsi" w:cstheme="minorHAnsi"/>
          <w:b/>
          <w:spacing w:val="-2"/>
        </w:rPr>
        <w:t>proposta</w:t>
      </w:r>
    </w:p>
    <w:p w14:paraId="5530D1D7" w14:textId="77777777" w:rsidR="00B15A7C" w:rsidRPr="00815550" w:rsidRDefault="009A7784">
      <w:pPr>
        <w:pStyle w:val="Corpodetexto"/>
        <w:spacing w:before="23"/>
        <w:ind w:left="114"/>
        <w:rPr>
          <w:rFonts w:asciiTheme="minorHAnsi" w:hAnsiTheme="minorHAnsi" w:cstheme="minorHAnsi"/>
        </w:rPr>
      </w:pPr>
      <w:r w:rsidRPr="00815550">
        <w:rPr>
          <w:rFonts w:asciiTheme="minorHAnsi" w:hAnsiTheme="minorHAnsi" w:cstheme="minorHAnsi"/>
        </w:rPr>
        <w:t>anteriormente</w:t>
      </w:r>
      <w:r w:rsidRPr="00815550">
        <w:rPr>
          <w:rFonts w:asciiTheme="minorHAnsi" w:hAnsiTheme="minorHAnsi" w:cstheme="minorHAnsi"/>
          <w:spacing w:val="-2"/>
        </w:rPr>
        <w:t xml:space="preserve"> </w:t>
      </w:r>
      <w:r w:rsidRPr="00815550">
        <w:rPr>
          <w:rFonts w:asciiTheme="minorHAnsi" w:hAnsiTheme="minorHAnsi" w:cstheme="minorHAnsi"/>
        </w:rPr>
        <w:t>inseridos</w:t>
      </w:r>
      <w:r w:rsidRPr="00815550">
        <w:rPr>
          <w:rFonts w:asciiTheme="minorHAnsi" w:hAnsiTheme="minorHAnsi" w:cstheme="minorHAnsi"/>
          <w:spacing w:val="-4"/>
        </w:rPr>
        <w:t xml:space="preserve"> </w:t>
      </w:r>
      <w:r w:rsidRPr="00815550">
        <w:rPr>
          <w:rFonts w:asciiTheme="minorHAnsi" w:hAnsiTheme="minorHAnsi" w:cstheme="minorHAnsi"/>
        </w:rPr>
        <w:t>no</w:t>
      </w:r>
      <w:r w:rsidRPr="00815550">
        <w:rPr>
          <w:rFonts w:asciiTheme="minorHAnsi" w:hAnsiTheme="minorHAnsi" w:cstheme="minorHAnsi"/>
          <w:spacing w:val="2"/>
        </w:rPr>
        <w:t xml:space="preserve"> </w:t>
      </w:r>
      <w:r w:rsidRPr="00815550">
        <w:rPr>
          <w:rFonts w:asciiTheme="minorHAnsi" w:hAnsiTheme="minorHAnsi" w:cstheme="minorHAnsi"/>
          <w:spacing w:val="-2"/>
        </w:rPr>
        <w:t>sistema;</w:t>
      </w:r>
    </w:p>
    <w:p w14:paraId="4CEF19C5" w14:textId="77777777" w:rsidR="00B15A7C" w:rsidRPr="00815550" w:rsidRDefault="009A7784" w:rsidP="002310B0">
      <w:pPr>
        <w:pStyle w:val="PargrafodaLista"/>
        <w:numPr>
          <w:ilvl w:val="1"/>
          <w:numId w:val="12"/>
        </w:numPr>
        <w:tabs>
          <w:tab w:val="left" w:pos="668"/>
        </w:tabs>
        <w:spacing w:before="186" w:line="264" w:lineRule="auto"/>
        <w:ind w:left="114" w:firstLine="0"/>
        <w:rPr>
          <w:rFonts w:asciiTheme="minorHAnsi" w:hAnsiTheme="minorHAnsi" w:cstheme="minorHAnsi"/>
        </w:rPr>
      </w:pPr>
      <w:r w:rsidRPr="00815550">
        <w:rPr>
          <w:rFonts w:asciiTheme="minorHAnsi" w:hAnsiTheme="minorHAnsi" w:cstheme="minorHAnsi"/>
          <w:b/>
        </w:rPr>
        <w:t>–</w:t>
      </w:r>
      <w:r w:rsidRPr="00815550">
        <w:rPr>
          <w:rFonts w:asciiTheme="minorHAnsi" w:hAnsiTheme="minorHAnsi" w:cstheme="minorHAnsi"/>
        </w:rPr>
        <w:t xml:space="preserve"> Não será estabelecida, nessa etapa do certame, ordem de classificação entre as propostas apresentadas, o que somente ocorrerá após a realização dos procedimentos de negociação e julgamento da proposta;</w:t>
      </w:r>
    </w:p>
    <w:p w14:paraId="0BBC6D4A" w14:textId="77777777" w:rsidR="00B15A7C" w:rsidRPr="00815550" w:rsidRDefault="009A7784" w:rsidP="002310B0">
      <w:pPr>
        <w:pStyle w:val="PargrafodaLista"/>
        <w:numPr>
          <w:ilvl w:val="1"/>
          <w:numId w:val="12"/>
        </w:numPr>
        <w:tabs>
          <w:tab w:val="left" w:pos="115"/>
          <w:tab w:val="left" w:pos="608"/>
        </w:tabs>
        <w:spacing w:before="154" w:line="264" w:lineRule="auto"/>
        <w:ind w:hanging="1"/>
        <w:rPr>
          <w:rFonts w:asciiTheme="minorHAnsi" w:hAnsiTheme="minorHAnsi" w:cstheme="minorHAnsi"/>
        </w:rPr>
      </w:pPr>
      <w:r w:rsidRPr="00815550">
        <w:rPr>
          <w:rFonts w:asciiTheme="minorHAnsi" w:hAnsiTheme="minorHAnsi" w:cstheme="minorHAnsi"/>
          <w:b/>
        </w:rPr>
        <w:t>–</w:t>
      </w:r>
      <w:r w:rsidRPr="00815550">
        <w:rPr>
          <w:rFonts w:asciiTheme="minorHAnsi" w:hAnsiTheme="minorHAnsi" w:cstheme="minorHAnsi"/>
        </w:rPr>
        <w:t xml:space="preserve"> Os documentos que compõem a proposta do licitante melhor classificado somente serão disponibilizados para avaliação do Agente de Contratação e para acesso público após o encerramento</w:t>
      </w:r>
      <w:r w:rsidRPr="00815550">
        <w:rPr>
          <w:rFonts w:asciiTheme="minorHAnsi" w:hAnsiTheme="minorHAnsi" w:cstheme="minorHAnsi"/>
          <w:spacing w:val="61"/>
        </w:rPr>
        <w:t xml:space="preserve"> </w:t>
      </w:r>
      <w:r w:rsidRPr="00815550">
        <w:rPr>
          <w:rFonts w:asciiTheme="minorHAnsi" w:hAnsiTheme="minorHAnsi" w:cstheme="minorHAnsi"/>
        </w:rPr>
        <w:t>do</w:t>
      </w:r>
      <w:r w:rsidRPr="00815550">
        <w:rPr>
          <w:rFonts w:asciiTheme="minorHAnsi" w:hAnsiTheme="minorHAnsi" w:cstheme="minorHAnsi"/>
          <w:spacing w:val="61"/>
        </w:rPr>
        <w:t xml:space="preserve"> </w:t>
      </w:r>
      <w:r w:rsidRPr="00815550">
        <w:rPr>
          <w:rFonts w:asciiTheme="minorHAnsi" w:hAnsiTheme="minorHAnsi" w:cstheme="minorHAnsi"/>
        </w:rPr>
        <w:t>envio</w:t>
      </w:r>
      <w:r w:rsidRPr="00815550">
        <w:rPr>
          <w:rFonts w:asciiTheme="minorHAnsi" w:hAnsiTheme="minorHAnsi" w:cstheme="minorHAnsi"/>
          <w:spacing w:val="64"/>
        </w:rPr>
        <w:t xml:space="preserve"> </w:t>
      </w:r>
      <w:r w:rsidRPr="00815550">
        <w:rPr>
          <w:rFonts w:asciiTheme="minorHAnsi" w:hAnsiTheme="minorHAnsi" w:cstheme="minorHAnsi"/>
        </w:rPr>
        <w:t>de</w:t>
      </w:r>
      <w:r w:rsidRPr="00815550">
        <w:rPr>
          <w:rFonts w:asciiTheme="minorHAnsi" w:hAnsiTheme="minorHAnsi" w:cstheme="minorHAnsi"/>
          <w:spacing w:val="61"/>
        </w:rPr>
        <w:t xml:space="preserve"> </w:t>
      </w:r>
      <w:r w:rsidRPr="00815550">
        <w:rPr>
          <w:rFonts w:asciiTheme="minorHAnsi" w:hAnsiTheme="minorHAnsi" w:cstheme="minorHAnsi"/>
        </w:rPr>
        <w:t>lances.</w:t>
      </w:r>
      <w:r w:rsidRPr="00815550">
        <w:rPr>
          <w:rFonts w:asciiTheme="minorHAnsi" w:hAnsiTheme="minorHAnsi" w:cstheme="minorHAnsi"/>
          <w:spacing w:val="63"/>
        </w:rPr>
        <w:t xml:space="preserve"> </w:t>
      </w:r>
      <w:r w:rsidRPr="00815550">
        <w:rPr>
          <w:rFonts w:asciiTheme="minorHAnsi" w:hAnsiTheme="minorHAnsi" w:cstheme="minorHAnsi"/>
        </w:rPr>
        <w:t>O</w:t>
      </w:r>
      <w:r w:rsidRPr="00815550">
        <w:rPr>
          <w:rFonts w:asciiTheme="minorHAnsi" w:hAnsiTheme="minorHAnsi" w:cstheme="minorHAnsi"/>
          <w:spacing w:val="63"/>
        </w:rPr>
        <w:t xml:space="preserve"> </w:t>
      </w:r>
      <w:r w:rsidRPr="00815550">
        <w:rPr>
          <w:rFonts w:asciiTheme="minorHAnsi" w:hAnsiTheme="minorHAnsi" w:cstheme="minorHAnsi"/>
        </w:rPr>
        <w:t>Licitante</w:t>
      </w:r>
      <w:r w:rsidRPr="00815550">
        <w:rPr>
          <w:rFonts w:asciiTheme="minorHAnsi" w:hAnsiTheme="minorHAnsi" w:cstheme="minorHAnsi"/>
          <w:spacing w:val="59"/>
        </w:rPr>
        <w:t xml:space="preserve"> </w:t>
      </w:r>
      <w:r w:rsidRPr="00815550">
        <w:rPr>
          <w:rFonts w:asciiTheme="minorHAnsi" w:hAnsiTheme="minorHAnsi" w:cstheme="minorHAnsi"/>
        </w:rPr>
        <w:t>será</w:t>
      </w:r>
      <w:r w:rsidRPr="00815550">
        <w:rPr>
          <w:rFonts w:asciiTheme="minorHAnsi" w:hAnsiTheme="minorHAnsi" w:cstheme="minorHAnsi"/>
          <w:spacing w:val="61"/>
        </w:rPr>
        <w:t xml:space="preserve"> </w:t>
      </w:r>
      <w:r w:rsidRPr="00815550">
        <w:rPr>
          <w:rFonts w:asciiTheme="minorHAnsi" w:hAnsiTheme="minorHAnsi" w:cstheme="minorHAnsi"/>
        </w:rPr>
        <w:t>inteiramente</w:t>
      </w:r>
      <w:r w:rsidRPr="00815550">
        <w:rPr>
          <w:rFonts w:asciiTheme="minorHAnsi" w:hAnsiTheme="minorHAnsi" w:cstheme="minorHAnsi"/>
          <w:spacing w:val="59"/>
        </w:rPr>
        <w:t xml:space="preserve"> </w:t>
      </w:r>
      <w:r w:rsidRPr="00815550">
        <w:rPr>
          <w:rFonts w:asciiTheme="minorHAnsi" w:hAnsiTheme="minorHAnsi" w:cstheme="minorHAnsi"/>
        </w:rPr>
        <w:t>responsável</w:t>
      </w:r>
      <w:r w:rsidRPr="00815550">
        <w:rPr>
          <w:rFonts w:asciiTheme="minorHAnsi" w:hAnsiTheme="minorHAnsi" w:cstheme="minorHAnsi"/>
          <w:spacing w:val="60"/>
        </w:rPr>
        <w:t xml:space="preserve"> </w:t>
      </w:r>
      <w:r w:rsidRPr="00815550">
        <w:rPr>
          <w:rFonts w:asciiTheme="minorHAnsi" w:hAnsiTheme="minorHAnsi" w:cstheme="minorHAnsi"/>
        </w:rPr>
        <w:t>por</w:t>
      </w:r>
      <w:r w:rsidRPr="00815550">
        <w:rPr>
          <w:rFonts w:asciiTheme="minorHAnsi" w:hAnsiTheme="minorHAnsi" w:cstheme="minorHAnsi"/>
          <w:spacing w:val="62"/>
        </w:rPr>
        <w:t xml:space="preserve"> </w:t>
      </w:r>
      <w:r w:rsidRPr="00815550">
        <w:rPr>
          <w:rFonts w:asciiTheme="minorHAnsi" w:hAnsiTheme="minorHAnsi" w:cstheme="minorHAnsi"/>
        </w:rPr>
        <w:t>todas</w:t>
      </w:r>
      <w:r w:rsidRPr="00815550">
        <w:rPr>
          <w:rFonts w:asciiTheme="minorHAnsi" w:hAnsiTheme="minorHAnsi" w:cstheme="minorHAnsi"/>
          <w:spacing w:val="62"/>
        </w:rPr>
        <w:t xml:space="preserve"> </w:t>
      </w:r>
      <w:r w:rsidRPr="00815550">
        <w:rPr>
          <w:rFonts w:asciiTheme="minorHAnsi" w:hAnsiTheme="minorHAnsi" w:cstheme="minorHAnsi"/>
        </w:rPr>
        <w:t>as</w:t>
      </w:r>
    </w:p>
    <w:p w14:paraId="6432FE5E" w14:textId="3EEDE231" w:rsidR="00B15A7C" w:rsidRPr="00815550" w:rsidRDefault="009A7784">
      <w:pPr>
        <w:pStyle w:val="Corpodetexto"/>
        <w:spacing w:line="266" w:lineRule="auto"/>
        <w:ind w:left="114"/>
        <w:rPr>
          <w:rFonts w:asciiTheme="minorHAnsi" w:hAnsiTheme="minorHAnsi" w:cstheme="minorHAnsi"/>
        </w:rPr>
      </w:pPr>
      <w:r w:rsidRPr="00815550">
        <w:rPr>
          <w:rFonts w:asciiTheme="minorHAnsi" w:hAnsiTheme="minorHAnsi" w:cstheme="minorHAnsi"/>
        </w:rPr>
        <w:t>ões</w:t>
      </w:r>
      <w:r w:rsidRPr="00815550">
        <w:rPr>
          <w:rFonts w:asciiTheme="minorHAnsi" w:hAnsiTheme="minorHAnsi" w:cstheme="minorHAnsi"/>
          <w:spacing w:val="40"/>
        </w:rPr>
        <w:t xml:space="preserve"> </w:t>
      </w:r>
      <w:r w:rsidRPr="00815550">
        <w:rPr>
          <w:rFonts w:asciiTheme="minorHAnsi" w:hAnsiTheme="minorHAnsi" w:cstheme="minorHAnsi"/>
        </w:rPr>
        <w:t>assumidas</w:t>
      </w:r>
      <w:r w:rsidRPr="00815550">
        <w:rPr>
          <w:rFonts w:asciiTheme="minorHAnsi" w:hAnsiTheme="minorHAnsi" w:cstheme="minorHAnsi"/>
          <w:spacing w:val="40"/>
        </w:rPr>
        <w:t xml:space="preserve"> </w:t>
      </w:r>
      <w:r w:rsidRPr="00815550">
        <w:rPr>
          <w:rFonts w:asciiTheme="minorHAnsi" w:hAnsiTheme="minorHAnsi" w:cstheme="minorHAnsi"/>
        </w:rPr>
        <w:t>em</w:t>
      </w:r>
      <w:r w:rsidRPr="00815550">
        <w:rPr>
          <w:rFonts w:asciiTheme="minorHAnsi" w:hAnsiTheme="minorHAnsi" w:cstheme="minorHAnsi"/>
          <w:spacing w:val="40"/>
        </w:rPr>
        <w:t xml:space="preserve"> </w:t>
      </w:r>
      <w:r w:rsidRPr="00815550">
        <w:rPr>
          <w:rFonts w:asciiTheme="minorHAnsi" w:hAnsiTheme="minorHAnsi" w:cstheme="minorHAnsi"/>
        </w:rPr>
        <w:t>seu</w:t>
      </w:r>
      <w:r w:rsidRPr="00815550">
        <w:rPr>
          <w:rFonts w:asciiTheme="minorHAnsi" w:hAnsiTheme="minorHAnsi" w:cstheme="minorHAnsi"/>
          <w:spacing w:val="40"/>
        </w:rPr>
        <w:t xml:space="preserve"> </w:t>
      </w:r>
      <w:r w:rsidRPr="00815550">
        <w:rPr>
          <w:rFonts w:asciiTheme="minorHAnsi" w:hAnsiTheme="minorHAnsi" w:cstheme="minorHAnsi"/>
        </w:rPr>
        <w:t>nome</w:t>
      </w:r>
      <w:r w:rsidRPr="00815550">
        <w:rPr>
          <w:rFonts w:asciiTheme="minorHAnsi" w:hAnsiTheme="minorHAnsi" w:cstheme="minorHAnsi"/>
          <w:spacing w:val="40"/>
        </w:rPr>
        <w:t xml:space="preserve"> </w:t>
      </w:r>
      <w:r w:rsidRPr="00815550">
        <w:rPr>
          <w:rFonts w:asciiTheme="minorHAnsi" w:hAnsiTheme="minorHAnsi" w:cstheme="minorHAnsi"/>
        </w:rPr>
        <w:t>no</w:t>
      </w:r>
      <w:r w:rsidRPr="00815550">
        <w:rPr>
          <w:rFonts w:asciiTheme="minorHAnsi" w:hAnsiTheme="minorHAnsi" w:cstheme="minorHAnsi"/>
          <w:spacing w:val="40"/>
        </w:rPr>
        <w:t xml:space="preserve"> </w:t>
      </w:r>
      <w:r w:rsidRPr="00815550">
        <w:rPr>
          <w:rFonts w:asciiTheme="minorHAnsi" w:hAnsiTheme="minorHAnsi" w:cstheme="minorHAnsi"/>
        </w:rPr>
        <w:t>sistema</w:t>
      </w:r>
      <w:r w:rsidRPr="00815550">
        <w:rPr>
          <w:rFonts w:asciiTheme="minorHAnsi" w:hAnsiTheme="minorHAnsi" w:cstheme="minorHAnsi"/>
          <w:spacing w:val="40"/>
        </w:rPr>
        <w:t xml:space="preserve"> </w:t>
      </w:r>
      <w:r w:rsidRPr="00815550">
        <w:rPr>
          <w:rFonts w:asciiTheme="minorHAnsi" w:hAnsiTheme="minorHAnsi" w:cstheme="minorHAnsi"/>
        </w:rPr>
        <w:t>eletrônico,</w:t>
      </w:r>
      <w:r w:rsidRPr="00815550">
        <w:rPr>
          <w:rFonts w:asciiTheme="minorHAnsi" w:hAnsiTheme="minorHAnsi" w:cstheme="minorHAnsi"/>
          <w:spacing w:val="40"/>
        </w:rPr>
        <w:t xml:space="preserve"> </w:t>
      </w:r>
      <w:r w:rsidRPr="00815550">
        <w:rPr>
          <w:rFonts w:asciiTheme="minorHAnsi" w:hAnsiTheme="minorHAnsi" w:cstheme="minorHAnsi"/>
        </w:rPr>
        <w:t>assumindo</w:t>
      </w:r>
      <w:r w:rsidRPr="00815550">
        <w:rPr>
          <w:rFonts w:asciiTheme="minorHAnsi" w:hAnsiTheme="minorHAnsi" w:cstheme="minorHAnsi"/>
          <w:spacing w:val="40"/>
        </w:rPr>
        <w:t xml:space="preserve"> </w:t>
      </w:r>
      <w:r w:rsidRPr="00815550">
        <w:rPr>
          <w:rFonts w:asciiTheme="minorHAnsi" w:hAnsiTheme="minorHAnsi" w:cstheme="minorHAnsi"/>
        </w:rPr>
        <w:t>como</w:t>
      </w:r>
      <w:r w:rsidRPr="00815550">
        <w:rPr>
          <w:rFonts w:asciiTheme="minorHAnsi" w:hAnsiTheme="minorHAnsi" w:cstheme="minorHAnsi"/>
          <w:spacing w:val="40"/>
        </w:rPr>
        <w:t xml:space="preserve"> </w:t>
      </w:r>
      <w:r w:rsidRPr="00815550">
        <w:rPr>
          <w:rFonts w:asciiTheme="minorHAnsi" w:hAnsiTheme="minorHAnsi" w:cstheme="minorHAnsi"/>
        </w:rPr>
        <w:t>verdadeiras</w:t>
      </w:r>
      <w:r w:rsidRPr="00815550">
        <w:rPr>
          <w:rFonts w:asciiTheme="minorHAnsi" w:hAnsiTheme="minorHAnsi" w:cstheme="minorHAnsi"/>
          <w:spacing w:val="40"/>
        </w:rPr>
        <w:t xml:space="preserve"> </w:t>
      </w:r>
      <w:r w:rsidRPr="00815550">
        <w:rPr>
          <w:rFonts w:asciiTheme="minorHAnsi" w:hAnsiTheme="minorHAnsi" w:cstheme="minorHAnsi"/>
        </w:rPr>
        <w:t>e firmes suas propostas e subsequentes lances, bem como deve acompanhar as operações no sistema</w:t>
      </w:r>
      <w:r w:rsidRPr="00815550">
        <w:rPr>
          <w:rFonts w:asciiTheme="minorHAnsi" w:hAnsiTheme="minorHAnsi" w:cstheme="minorHAnsi"/>
          <w:spacing w:val="40"/>
        </w:rPr>
        <w:t xml:space="preserve"> </w:t>
      </w:r>
      <w:r w:rsidRPr="00815550">
        <w:rPr>
          <w:rFonts w:asciiTheme="minorHAnsi" w:hAnsiTheme="minorHAnsi" w:cstheme="minorHAnsi"/>
        </w:rPr>
        <w:t>durante</w:t>
      </w:r>
      <w:r w:rsidRPr="00815550">
        <w:rPr>
          <w:rFonts w:asciiTheme="minorHAnsi" w:hAnsiTheme="minorHAnsi" w:cstheme="minorHAnsi"/>
          <w:spacing w:val="40"/>
        </w:rPr>
        <w:t xml:space="preserve"> </w:t>
      </w:r>
      <w:r w:rsidRPr="00815550">
        <w:rPr>
          <w:rFonts w:asciiTheme="minorHAnsi" w:hAnsiTheme="minorHAnsi" w:cstheme="minorHAnsi"/>
        </w:rPr>
        <w:t>a</w:t>
      </w:r>
      <w:r w:rsidRPr="00815550">
        <w:rPr>
          <w:rFonts w:asciiTheme="minorHAnsi" w:hAnsiTheme="minorHAnsi" w:cstheme="minorHAnsi"/>
          <w:spacing w:val="40"/>
        </w:rPr>
        <w:t xml:space="preserve"> </w:t>
      </w:r>
      <w:r w:rsidRPr="00815550">
        <w:rPr>
          <w:rFonts w:asciiTheme="minorHAnsi" w:hAnsiTheme="minorHAnsi" w:cstheme="minorHAnsi"/>
        </w:rPr>
        <w:t>sessão,</w:t>
      </w:r>
      <w:r w:rsidRPr="00815550">
        <w:rPr>
          <w:rFonts w:asciiTheme="minorHAnsi" w:hAnsiTheme="minorHAnsi" w:cstheme="minorHAnsi"/>
          <w:spacing w:val="40"/>
        </w:rPr>
        <w:t xml:space="preserve"> </w:t>
      </w:r>
      <w:r w:rsidRPr="00815550">
        <w:rPr>
          <w:rFonts w:asciiTheme="minorHAnsi" w:hAnsiTheme="minorHAnsi" w:cstheme="minorHAnsi"/>
        </w:rPr>
        <w:t>ficando</w:t>
      </w:r>
      <w:r w:rsidRPr="00815550">
        <w:rPr>
          <w:rFonts w:asciiTheme="minorHAnsi" w:hAnsiTheme="minorHAnsi" w:cstheme="minorHAnsi"/>
          <w:spacing w:val="40"/>
        </w:rPr>
        <w:t xml:space="preserve"> </w:t>
      </w:r>
      <w:r w:rsidRPr="00815550">
        <w:rPr>
          <w:rFonts w:asciiTheme="minorHAnsi" w:hAnsiTheme="minorHAnsi" w:cstheme="minorHAnsi"/>
        </w:rPr>
        <w:t>responsável</w:t>
      </w:r>
      <w:r w:rsidRPr="00815550">
        <w:rPr>
          <w:rFonts w:asciiTheme="minorHAnsi" w:hAnsiTheme="minorHAnsi" w:cstheme="minorHAnsi"/>
          <w:spacing w:val="40"/>
        </w:rPr>
        <w:t xml:space="preserve"> </w:t>
      </w:r>
      <w:r w:rsidRPr="00815550">
        <w:rPr>
          <w:rFonts w:asciiTheme="minorHAnsi" w:hAnsiTheme="minorHAnsi" w:cstheme="minorHAnsi"/>
        </w:rPr>
        <w:t>pelo</w:t>
      </w:r>
      <w:r w:rsidRPr="00815550">
        <w:rPr>
          <w:rFonts w:asciiTheme="minorHAnsi" w:hAnsiTheme="minorHAnsi" w:cstheme="minorHAnsi"/>
          <w:spacing w:val="40"/>
        </w:rPr>
        <w:t xml:space="preserve"> </w:t>
      </w:r>
      <w:r w:rsidRPr="00815550">
        <w:rPr>
          <w:rFonts w:asciiTheme="minorHAnsi" w:hAnsiTheme="minorHAnsi" w:cstheme="minorHAnsi"/>
        </w:rPr>
        <w:t>ônus</w:t>
      </w:r>
      <w:r w:rsidRPr="00815550">
        <w:rPr>
          <w:rFonts w:asciiTheme="minorHAnsi" w:hAnsiTheme="minorHAnsi" w:cstheme="minorHAnsi"/>
          <w:spacing w:val="40"/>
        </w:rPr>
        <w:t xml:space="preserve"> </w:t>
      </w:r>
      <w:r w:rsidRPr="00815550">
        <w:rPr>
          <w:rFonts w:asciiTheme="minorHAnsi" w:hAnsiTheme="minorHAnsi" w:cstheme="minorHAnsi"/>
        </w:rPr>
        <w:t>decorrente</w:t>
      </w:r>
      <w:r w:rsidRPr="00815550">
        <w:rPr>
          <w:rFonts w:asciiTheme="minorHAnsi" w:hAnsiTheme="minorHAnsi" w:cstheme="minorHAnsi"/>
          <w:spacing w:val="40"/>
        </w:rPr>
        <w:t xml:space="preserve"> </w:t>
      </w:r>
      <w:r w:rsidRPr="00815550">
        <w:rPr>
          <w:rFonts w:asciiTheme="minorHAnsi" w:hAnsiTheme="minorHAnsi" w:cstheme="minorHAnsi"/>
        </w:rPr>
        <w:t>da</w:t>
      </w:r>
      <w:r w:rsidRPr="00815550">
        <w:rPr>
          <w:rFonts w:asciiTheme="minorHAnsi" w:hAnsiTheme="minorHAnsi" w:cstheme="minorHAnsi"/>
          <w:spacing w:val="40"/>
        </w:rPr>
        <w:t xml:space="preserve"> </w:t>
      </w:r>
      <w:r w:rsidRPr="00815550">
        <w:rPr>
          <w:rFonts w:asciiTheme="minorHAnsi" w:hAnsiTheme="minorHAnsi" w:cstheme="minorHAnsi"/>
        </w:rPr>
        <w:t>perda</w:t>
      </w:r>
      <w:r w:rsidRPr="00815550">
        <w:rPr>
          <w:rFonts w:asciiTheme="minorHAnsi" w:hAnsiTheme="minorHAnsi" w:cstheme="minorHAnsi"/>
          <w:spacing w:val="40"/>
        </w:rPr>
        <w:t xml:space="preserve"> </w:t>
      </w:r>
      <w:r w:rsidRPr="00815550">
        <w:rPr>
          <w:rFonts w:asciiTheme="minorHAnsi" w:hAnsiTheme="minorHAnsi" w:cstheme="minorHAnsi"/>
        </w:rPr>
        <w:t>de</w:t>
      </w:r>
      <w:r w:rsidRPr="00815550">
        <w:rPr>
          <w:rFonts w:asciiTheme="minorHAnsi" w:hAnsiTheme="minorHAnsi" w:cstheme="minorHAnsi"/>
          <w:spacing w:val="40"/>
        </w:rPr>
        <w:t xml:space="preserve"> </w:t>
      </w:r>
      <w:r w:rsidRPr="00815550">
        <w:rPr>
          <w:rFonts w:asciiTheme="minorHAnsi" w:hAnsiTheme="minorHAnsi" w:cstheme="minorHAnsi"/>
        </w:rPr>
        <w:t>negócios diante da inobservância de quaisquer mensagens emitidas pelo sistema ou de sua desconexão.</w:t>
      </w:r>
    </w:p>
    <w:p w14:paraId="1355438D" w14:textId="77777777" w:rsidR="00B15A7C" w:rsidRPr="00815550" w:rsidRDefault="009A7784" w:rsidP="002310B0">
      <w:pPr>
        <w:pStyle w:val="Ttulo2"/>
        <w:numPr>
          <w:ilvl w:val="1"/>
          <w:numId w:val="12"/>
        </w:numPr>
        <w:tabs>
          <w:tab w:val="left" w:pos="626"/>
        </w:tabs>
        <w:spacing w:before="156" w:line="249" w:lineRule="auto"/>
        <w:ind w:right="102" w:firstLine="0"/>
        <w:jc w:val="both"/>
        <w:rPr>
          <w:rFonts w:asciiTheme="minorHAnsi" w:hAnsiTheme="minorHAnsi" w:cstheme="minorHAnsi"/>
        </w:rPr>
      </w:pPr>
      <w:r w:rsidRPr="00815550">
        <w:rPr>
          <w:rFonts w:asciiTheme="minorHAnsi" w:hAnsiTheme="minorHAnsi" w:cstheme="minorHAnsi"/>
        </w:rPr>
        <w:t>-</w:t>
      </w:r>
      <w:r w:rsidRPr="00815550">
        <w:rPr>
          <w:rFonts w:asciiTheme="minorHAnsi" w:hAnsiTheme="minorHAnsi" w:cstheme="minorHAnsi"/>
          <w:b w:val="0"/>
        </w:rPr>
        <w:t xml:space="preserve"> </w:t>
      </w:r>
      <w:r w:rsidRPr="00815550">
        <w:rPr>
          <w:rFonts w:asciiTheme="minorHAnsi" w:hAnsiTheme="minorHAnsi" w:cstheme="minorHAnsi"/>
        </w:rPr>
        <w:t>Os</w:t>
      </w:r>
      <w:r w:rsidRPr="00815550">
        <w:rPr>
          <w:rFonts w:asciiTheme="minorHAnsi" w:hAnsiTheme="minorHAnsi" w:cstheme="minorHAnsi"/>
          <w:b w:val="0"/>
        </w:rPr>
        <w:t xml:space="preserve"> </w:t>
      </w:r>
      <w:r w:rsidRPr="00815550">
        <w:rPr>
          <w:rFonts w:asciiTheme="minorHAnsi" w:hAnsiTheme="minorHAnsi" w:cstheme="minorHAnsi"/>
        </w:rPr>
        <w:t>arquivos</w:t>
      </w:r>
      <w:r w:rsidRPr="00815550">
        <w:rPr>
          <w:rFonts w:asciiTheme="minorHAnsi" w:hAnsiTheme="minorHAnsi" w:cstheme="minorHAnsi"/>
          <w:b w:val="0"/>
        </w:rPr>
        <w:t xml:space="preserve"> </w:t>
      </w:r>
      <w:r w:rsidRPr="00815550">
        <w:rPr>
          <w:rFonts w:asciiTheme="minorHAnsi" w:hAnsiTheme="minorHAnsi" w:cstheme="minorHAnsi"/>
        </w:rPr>
        <w:t>deverão</w:t>
      </w:r>
      <w:r w:rsidRPr="00815550">
        <w:rPr>
          <w:rFonts w:asciiTheme="minorHAnsi" w:hAnsiTheme="minorHAnsi" w:cstheme="minorHAnsi"/>
          <w:b w:val="0"/>
        </w:rPr>
        <w:t xml:space="preserve"> </w:t>
      </w:r>
      <w:r w:rsidRPr="00815550">
        <w:rPr>
          <w:rFonts w:asciiTheme="minorHAnsi" w:hAnsiTheme="minorHAnsi" w:cstheme="minorHAnsi"/>
        </w:rPr>
        <w:t>estar</w:t>
      </w:r>
      <w:r w:rsidRPr="00815550">
        <w:rPr>
          <w:rFonts w:asciiTheme="minorHAnsi" w:hAnsiTheme="minorHAnsi" w:cstheme="minorHAnsi"/>
          <w:b w:val="0"/>
        </w:rPr>
        <w:t xml:space="preserve"> </w:t>
      </w:r>
      <w:r w:rsidRPr="00815550">
        <w:rPr>
          <w:rFonts w:asciiTheme="minorHAnsi" w:hAnsiTheme="minorHAnsi" w:cstheme="minorHAnsi"/>
        </w:rPr>
        <w:t>preferencialmente,</w:t>
      </w:r>
      <w:r w:rsidRPr="00815550">
        <w:rPr>
          <w:rFonts w:asciiTheme="minorHAnsi" w:hAnsiTheme="minorHAnsi" w:cstheme="minorHAnsi"/>
          <w:b w:val="0"/>
        </w:rPr>
        <w:t xml:space="preserve"> </w:t>
      </w:r>
      <w:r w:rsidRPr="00815550">
        <w:rPr>
          <w:rFonts w:asciiTheme="minorHAnsi" w:hAnsiTheme="minorHAnsi" w:cstheme="minorHAnsi"/>
        </w:rPr>
        <w:t>no</w:t>
      </w:r>
      <w:r w:rsidRPr="00815550">
        <w:rPr>
          <w:rFonts w:asciiTheme="minorHAnsi" w:hAnsiTheme="minorHAnsi" w:cstheme="minorHAnsi"/>
          <w:b w:val="0"/>
        </w:rPr>
        <w:t xml:space="preserve"> </w:t>
      </w:r>
      <w:r w:rsidRPr="00815550">
        <w:rPr>
          <w:rFonts w:asciiTheme="minorHAnsi" w:hAnsiTheme="minorHAnsi" w:cstheme="minorHAnsi"/>
        </w:rPr>
        <w:t>formato</w:t>
      </w:r>
      <w:r w:rsidRPr="00815550">
        <w:rPr>
          <w:rFonts w:asciiTheme="minorHAnsi" w:hAnsiTheme="minorHAnsi" w:cstheme="minorHAnsi"/>
          <w:b w:val="0"/>
        </w:rPr>
        <w:t xml:space="preserve"> </w:t>
      </w:r>
      <w:r w:rsidRPr="00815550">
        <w:rPr>
          <w:rFonts w:asciiTheme="minorHAnsi" w:hAnsiTheme="minorHAnsi" w:cstheme="minorHAnsi"/>
        </w:rPr>
        <w:t>PDF,</w:t>
      </w:r>
      <w:r w:rsidRPr="00815550">
        <w:rPr>
          <w:rFonts w:asciiTheme="minorHAnsi" w:hAnsiTheme="minorHAnsi" w:cstheme="minorHAnsi"/>
          <w:b w:val="0"/>
        </w:rPr>
        <w:t xml:space="preserve"> </w:t>
      </w:r>
      <w:r w:rsidRPr="00815550">
        <w:rPr>
          <w:rFonts w:asciiTheme="minorHAnsi" w:hAnsiTheme="minorHAnsi" w:cstheme="minorHAnsi"/>
        </w:rPr>
        <w:t>seguindo</w:t>
      </w:r>
      <w:r w:rsidRPr="00815550">
        <w:rPr>
          <w:rFonts w:asciiTheme="minorHAnsi" w:hAnsiTheme="minorHAnsi" w:cstheme="minorHAnsi"/>
          <w:b w:val="0"/>
        </w:rPr>
        <w:t xml:space="preserve"> </w:t>
      </w:r>
      <w:r w:rsidRPr="00815550">
        <w:rPr>
          <w:rFonts w:asciiTheme="minorHAnsi" w:hAnsiTheme="minorHAnsi" w:cstheme="minorHAnsi"/>
        </w:rPr>
        <w:t>a</w:t>
      </w:r>
      <w:r w:rsidRPr="00815550">
        <w:rPr>
          <w:rFonts w:asciiTheme="minorHAnsi" w:hAnsiTheme="minorHAnsi" w:cstheme="minorHAnsi"/>
          <w:b w:val="0"/>
        </w:rPr>
        <w:t xml:space="preserve"> </w:t>
      </w:r>
      <w:r w:rsidRPr="00815550">
        <w:rPr>
          <w:rFonts w:asciiTheme="minorHAnsi" w:hAnsiTheme="minorHAnsi" w:cstheme="minorHAnsi"/>
        </w:rPr>
        <w:t>ordem</w:t>
      </w:r>
      <w:r w:rsidRPr="00815550">
        <w:rPr>
          <w:rFonts w:asciiTheme="minorHAnsi" w:hAnsiTheme="minorHAnsi" w:cstheme="minorHAnsi"/>
          <w:b w:val="0"/>
          <w:spacing w:val="80"/>
        </w:rPr>
        <w:t xml:space="preserve"> </w:t>
      </w:r>
      <w:r w:rsidRPr="00815550">
        <w:rPr>
          <w:rFonts w:asciiTheme="minorHAnsi" w:hAnsiTheme="minorHAnsi" w:cstheme="minorHAnsi"/>
        </w:rPr>
        <w:t>de</w:t>
      </w:r>
      <w:r w:rsidRPr="00815550">
        <w:rPr>
          <w:rFonts w:asciiTheme="minorHAnsi" w:hAnsiTheme="minorHAnsi" w:cstheme="minorHAnsi"/>
          <w:b w:val="0"/>
        </w:rPr>
        <w:t xml:space="preserve"> </w:t>
      </w:r>
      <w:r w:rsidRPr="00815550">
        <w:rPr>
          <w:rFonts w:asciiTheme="minorHAnsi" w:hAnsiTheme="minorHAnsi" w:cstheme="minorHAnsi"/>
        </w:rPr>
        <w:t>sequência,</w:t>
      </w:r>
      <w:r w:rsidRPr="00815550">
        <w:rPr>
          <w:rFonts w:asciiTheme="minorHAnsi" w:hAnsiTheme="minorHAnsi" w:cstheme="minorHAnsi"/>
          <w:b w:val="0"/>
        </w:rPr>
        <w:t xml:space="preserve"> </w:t>
      </w:r>
      <w:r w:rsidRPr="00815550">
        <w:rPr>
          <w:rFonts w:asciiTheme="minorHAnsi" w:hAnsiTheme="minorHAnsi" w:cstheme="minorHAnsi"/>
        </w:rPr>
        <w:t>conforme</w:t>
      </w:r>
      <w:r w:rsidRPr="00815550">
        <w:rPr>
          <w:rFonts w:asciiTheme="minorHAnsi" w:hAnsiTheme="minorHAnsi" w:cstheme="minorHAnsi"/>
          <w:b w:val="0"/>
        </w:rPr>
        <w:t xml:space="preserve"> </w:t>
      </w:r>
      <w:r w:rsidRPr="00815550">
        <w:rPr>
          <w:rFonts w:asciiTheme="minorHAnsi" w:hAnsiTheme="minorHAnsi" w:cstheme="minorHAnsi"/>
        </w:rPr>
        <w:t>o</w:t>
      </w:r>
      <w:r w:rsidRPr="00815550">
        <w:rPr>
          <w:rFonts w:asciiTheme="minorHAnsi" w:hAnsiTheme="minorHAnsi" w:cstheme="minorHAnsi"/>
          <w:b w:val="0"/>
        </w:rPr>
        <w:t xml:space="preserve"> </w:t>
      </w:r>
      <w:r w:rsidRPr="00815550">
        <w:rPr>
          <w:rFonts w:asciiTheme="minorHAnsi" w:hAnsiTheme="minorHAnsi" w:cstheme="minorHAnsi"/>
        </w:rPr>
        <w:t>edital.</w:t>
      </w:r>
    </w:p>
    <w:p w14:paraId="490D452C" w14:textId="77777777" w:rsidR="00B15A7C" w:rsidRPr="00815550" w:rsidRDefault="00B15A7C">
      <w:pPr>
        <w:pStyle w:val="Corpodetexto"/>
        <w:rPr>
          <w:rFonts w:asciiTheme="minorHAnsi" w:hAnsiTheme="minorHAnsi" w:cstheme="minorHAnsi"/>
          <w:b/>
        </w:rPr>
      </w:pPr>
    </w:p>
    <w:p w14:paraId="7980A63D" w14:textId="77777777" w:rsidR="00B15A7C" w:rsidRPr="00815550" w:rsidRDefault="009A7784" w:rsidP="002310B0">
      <w:pPr>
        <w:pStyle w:val="PargrafodaLista"/>
        <w:numPr>
          <w:ilvl w:val="1"/>
          <w:numId w:val="12"/>
        </w:numPr>
        <w:tabs>
          <w:tab w:val="left" w:pos="657"/>
        </w:tabs>
        <w:spacing w:line="249" w:lineRule="auto"/>
        <w:ind w:right="102" w:firstLine="0"/>
        <w:rPr>
          <w:rFonts w:asciiTheme="minorHAnsi" w:hAnsiTheme="minorHAnsi" w:cstheme="minorHAnsi"/>
          <w:b/>
        </w:rPr>
      </w:pPr>
      <w:r w:rsidRPr="00815550">
        <w:rPr>
          <w:rFonts w:asciiTheme="minorHAnsi" w:hAnsiTheme="minorHAnsi" w:cstheme="minorHAnsi"/>
          <w:b/>
        </w:rPr>
        <w:t>-</w:t>
      </w:r>
      <w:r w:rsidRPr="00815550">
        <w:rPr>
          <w:rFonts w:asciiTheme="minorHAnsi" w:hAnsiTheme="minorHAnsi" w:cstheme="minorHAnsi"/>
        </w:rPr>
        <w:t xml:space="preserve"> </w:t>
      </w:r>
      <w:r w:rsidRPr="00815550">
        <w:rPr>
          <w:rFonts w:asciiTheme="minorHAnsi" w:hAnsiTheme="minorHAnsi" w:cstheme="minorHAnsi"/>
          <w:b/>
        </w:rPr>
        <w:t>No</w:t>
      </w:r>
      <w:r w:rsidRPr="00815550">
        <w:rPr>
          <w:rFonts w:asciiTheme="minorHAnsi" w:hAnsiTheme="minorHAnsi" w:cstheme="minorHAnsi"/>
        </w:rPr>
        <w:t xml:space="preserve"> </w:t>
      </w:r>
      <w:r w:rsidRPr="00815550">
        <w:rPr>
          <w:rFonts w:asciiTheme="minorHAnsi" w:hAnsiTheme="minorHAnsi" w:cstheme="minorHAnsi"/>
          <w:b/>
        </w:rPr>
        <w:t>cadastramento</w:t>
      </w:r>
      <w:r w:rsidRPr="00815550">
        <w:rPr>
          <w:rFonts w:asciiTheme="minorHAnsi" w:hAnsiTheme="minorHAnsi" w:cstheme="minorHAnsi"/>
        </w:rPr>
        <w:t xml:space="preserve"> </w:t>
      </w:r>
      <w:r w:rsidRPr="00815550">
        <w:rPr>
          <w:rFonts w:asciiTheme="minorHAnsi" w:hAnsiTheme="minorHAnsi" w:cstheme="minorHAnsi"/>
          <w:b/>
        </w:rPr>
        <w:t>da</w:t>
      </w:r>
      <w:r w:rsidRPr="00815550">
        <w:rPr>
          <w:rFonts w:asciiTheme="minorHAnsi" w:hAnsiTheme="minorHAnsi" w:cstheme="minorHAnsi"/>
        </w:rPr>
        <w:t xml:space="preserve"> </w:t>
      </w:r>
      <w:r w:rsidRPr="00815550">
        <w:rPr>
          <w:rFonts w:asciiTheme="minorHAnsi" w:hAnsiTheme="minorHAnsi" w:cstheme="minorHAnsi"/>
          <w:b/>
        </w:rPr>
        <w:t>proposta</w:t>
      </w:r>
      <w:r w:rsidRPr="00815550">
        <w:rPr>
          <w:rFonts w:asciiTheme="minorHAnsi" w:hAnsiTheme="minorHAnsi" w:cstheme="minorHAnsi"/>
        </w:rPr>
        <w:t xml:space="preserve"> </w:t>
      </w:r>
      <w:r w:rsidRPr="00815550">
        <w:rPr>
          <w:rFonts w:asciiTheme="minorHAnsi" w:hAnsiTheme="minorHAnsi" w:cstheme="minorHAnsi"/>
          <w:b/>
        </w:rPr>
        <w:t>inicial,</w:t>
      </w:r>
      <w:r w:rsidRPr="00815550">
        <w:rPr>
          <w:rFonts w:asciiTheme="minorHAnsi" w:hAnsiTheme="minorHAnsi" w:cstheme="minorHAnsi"/>
        </w:rPr>
        <w:t xml:space="preserve"> </w:t>
      </w:r>
      <w:r w:rsidRPr="00815550">
        <w:rPr>
          <w:rFonts w:asciiTheme="minorHAnsi" w:hAnsiTheme="minorHAnsi" w:cstheme="minorHAnsi"/>
          <w:b/>
        </w:rPr>
        <w:t>o</w:t>
      </w:r>
      <w:r w:rsidRPr="00815550">
        <w:rPr>
          <w:rFonts w:asciiTheme="minorHAnsi" w:hAnsiTheme="minorHAnsi" w:cstheme="minorHAnsi"/>
        </w:rPr>
        <w:t xml:space="preserve"> </w:t>
      </w:r>
      <w:r w:rsidRPr="00815550">
        <w:rPr>
          <w:rFonts w:asciiTheme="minorHAnsi" w:hAnsiTheme="minorHAnsi" w:cstheme="minorHAnsi"/>
          <w:b/>
        </w:rPr>
        <w:t>fornecedor</w:t>
      </w:r>
      <w:r w:rsidRPr="00815550">
        <w:rPr>
          <w:rFonts w:asciiTheme="minorHAnsi" w:hAnsiTheme="minorHAnsi" w:cstheme="minorHAnsi"/>
        </w:rPr>
        <w:t xml:space="preserve"> </w:t>
      </w:r>
      <w:r w:rsidRPr="00815550">
        <w:rPr>
          <w:rFonts w:asciiTheme="minorHAnsi" w:hAnsiTheme="minorHAnsi" w:cstheme="minorHAnsi"/>
          <w:b/>
        </w:rPr>
        <w:t>deverá,</w:t>
      </w:r>
      <w:r w:rsidRPr="00815550">
        <w:rPr>
          <w:rFonts w:asciiTheme="minorHAnsi" w:hAnsiTheme="minorHAnsi" w:cstheme="minorHAnsi"/>
        </w:rPr>
        <w:t xml:space="preserve"> </w:t>
      </w:r>
      <w:r w:rsidRPr="00815550">
        <w:rPr>
          <w:rFonts w:asciiTheme="minorHAnsi" w:hAnsiTheme="minorHAnsi" w:cstheme="minorHAnsi"/>
          <w:b/>
        </w:rPr>
        <w:t>também,</w:t>
      </w:r>
      <w:r w:rsidRPr="00815550">
        <w:rPr>
          <w:rFonts w:asciiTheme="minorHAnsi" w:hAnsiTheme="minorHAnsi" w:cstheme="minorHAnsi"/>
        </w:rPr>
        <w:t xml:space="preserve"> </w:t>
      </w:r>
      <w:r w:rsidRPr="00815550">
        <w:rPr>
          <w:rFonts w:asciiTheme="minorHAnsi" w:hAnsiTheme="minorHAnsi" w:cstheme="minorHAnsi"/>
          <w:b/>
        </w:rPr>
        <w:t>assinalar</w:t>
      </w:r>
      <w:r w:rsidRPr="00815550">
        <w:rPr>
          <w:rFonts w:asciiTheme="minorHAnsi" w:hAnsiTheme="minorHAnsi" w:cstheme="minorHAnsi"/>
        </w:rPr>
        <w:t xml:space="preserve"> </w:t>
      </w:r>
      <w:r w:rsidRPr="00815550">
        <w:rPr>
          <w:rFonts w:asciiTheme="minorHAnsi" w:hAnsiTheme="minorHAnsi" w:cstheme="minorHAnsi"/>
          <w:b/>
        </w:rPr>
        <w:t>“sim”</w:t>
      </w:r>
      <w:r w:rsidRPr="00815550">
        <w:rPr>
          <w:rFonts w:asciiTheme="minorHAnsi" w:hAnsiTheme="minorHAnsi" w:cstheme="minorHAnsi"/>
        </w:rPr>
        <w:t xml:space="preserve"> </w:t>
      </w:r>
      <w:r w:rsidRPr="00815550">
        <w:rPr>
          <w:rFonts w:asciiTheme="minorHAnsi" w:hAnsiTheme="minorHAnsi" w:cstheme="minorHAnsi"/>
          <w:b/>
        </w:rPr>
        <w:t>ou</w:t>
      </w:r>
      <w:r w:rsidRPr="00815550">
        <w:rPr>
          <w:rFonts w:asciiTheme="minorHAnsi" w:hAnsiTheme="minorHAnsi" w:cstheme="minorHAnsi"/>
        </w:rPr>
        <w:t xml:space="preserve"> </w:t>
      </w:r>
      <w:r w:rsidRPr="00815550">
        <w:rPr>
          <w:rFonts w:asciiTheme="minorHAnsi" w:hAnsiTheme="minorHAnsi" w:cstheme="minorHAnsi"/>
          <w:b/>
        </w:rPr>
        <w:t>“não”</w:t>
      </w:r>
      <w:r w:rsidRPr="00815550">
        <w:rPr>
          <w:rFonts w:asciiTheme="minorHAnsi" w:hAnsiTheme="minorHAnsi" w:cstheme="minorHAnsi"/>
        </w:rPr>
        <w:t xml:space="preserve"> </w:t>
      </w:r>
      <w:r w:rsidRPr="00815550">
        <w:rPr>
          <w:rFonts w:asciiTheme="minorHAnsi" w:hAnsiTheme="minorHAnsi" w:cstheme="minorHAnsi"/>
          <w:b/>
        </w:rPr>
        <w:t>em</w:t>
      </w:r>
      <w:r w:rsidRPr="00815550">
        <w:rPr>
          <w:rFonts w:asciiTheme="minorHAnsi" w:hAnsiTheme="minorHAnsi" w:cstheme="minorHAnsi"/>
        </w:rPr>
        <w:t xml:space="preserve"> </w:t>
      </w:r>
      <w:r w:rsidRPr="00815550">
        <w:rPr>
          <w:rFonts w:asciiTheme="minorHAnsi" w:hAnsiTheme="minorHAnsi" w:cstheme="minorHAnsi"/>
          <w:b/>
        </w:rPr>
        <w:t>campo</w:t>
      </w:r>
      <w:r w:rsidRPr="00815550">
        <w:rPr>
          <w:rFonts w:asciiTheme="minorHAnsi" w:hAnsiTheme="minorHAnsi" w:cstheme="minorHAnsi"/>
        </w:rPr>
        <w:t xml:space="preserve"> </w:t>
      </w:r>
      <w:r w:rsidRPr="00815550">
        <w:rPr>
          <w:rFonts w:asciiTheme="minorHAnsi" w:hAnsiTheme="minorHAnsi" w:cstheme="minorHAnsi"/>
          <w:b/>
        </w:rPr>
        <w:t>próprio</w:t>
      </w:r>
      <w:r w:rsidRPr="00815550">
        <w:rPr>
          <w:rFonts w:asciiTheme="minorHAnsi" w:hAnsiTheme="minorHAnsi" w:cstheme="minorHAnsi"/>
        </w:rPr>
        <w:t xml:space="preserve"> </w:t>
      </w:r>
      <w:r w:rsidRPr="00815550">
        <w:rPr>
          <w:rFonts w:asciiTheme="minorHAnsi" w:hAnsiTheme="minorHAnsi" w:cstheme="minorHAnsi"/>
          <w:b/>
        </w:rPr>
        <w:t>do</w:t>
      </w:r>
      <w:r w:rsidRPr="00815550">
        <w:rPr>
          <w:rFonts w:asciiTheme="minorHAnsi" w:hAnsiTheme="minorHAnsi" w:cstheme="minorHAnsi"/>
        </w:rPr>
        <w:t xml:space="preserve"> </w:t>
      </w:r>
      <w:r w:rsidRPr="00815550">
        <w:rPr>
          <w:rFonts w:asciiTheme="minorHAnsi" w:hAnsiTheme="minorHAnsi" w:cstheme="minorHAnsi"/>
          <w:b/>
        </w:rPr>
        <w:t>sistema</w:t>
      </w:r>
      <w:r w:rsidRPr="00815550">
        <w:rPr>
          <w:rFonts w:asciiTheme="minorHAnsi" w:hAnsiTheme="minorHAnsi" w:cstheme="minorHAnsi"/>
        </w:rPr>
        <w:t xml:space="preserve"> </w:t>
      </w:r>
      <w:r w:rsidRPr="00815550">
        <w:rPr>
          <w:rFonts w:asciiTheme="minorHAnsi" w:hAnsiTheme="minorHAnsi" w:cstheme="minorHAnsi"/>
          <w:b/>
        </w:rPr>
        <w:t>eletrônico,</w:t>
      </w:r>
      <w:r w:rsidRPr="00815550">
        <w:rPr>
          <w:rFonts w:asciiTheme="minorHAnsi" w:hAnsiTheme="minorHAnsi" w:cstheme="minorHAnsi"/>
        </w:rPr>
        <w:t xml:space="preserve"> </w:t>
      </w:r>
      <w:r w:rsidRPr="00815550">
        <w:rPr>
          <w:rFonts w:asciiTheme="minorHAnsi" w:hAnsiTheme="minorHAnsi" w:cstheme="minorHAnsi"/>
          <w:b/>
        </w:rPr>
        <w:t>às</w:t>
      </w:r>
      <w:r w:rsidRPr="00815550">
        <w:rPr>
          <w:rFonts w:asciiTheme="minorHAnsi" w:hAnsiTheme="minorHAnsi" w:cstheme="minorHAnsi"/>
        </w:rPr>
        <w:t xml:space="preserve"> </w:t>
      </w:r>
      <w:r w:rsidRPr="00815550">
        <w:rPr>
          <w:rFonts w:asciiTheme="minorHAnsi" w:hAnsiTheme="minorHAnsi" w:cstheme="minorHAnsi"/>
          <w:b/>
        </w:rPr>
        <w:t>seguintes</w:t>
      </w:r>
      <w:r w:rsidRPr="00815550">
        <w:rPr>
          <w:rFonts w:asciiTheme="minorHAnsi" w:hAnsiTheme="minorHAnsi" w:cstheme="minorHAnsi"/>
        </w:rPr>
        <w:t xml:space="preserve"> </w:t>
      </w:r>
      <w:r w:rsidRPr="00815550">
        <w:rPr>
          <w:rFonts w:asciiTheme="minorHAnsi" w:hAnsiTheme="minorHAnsi" w:cstheme="minorHAnsi"/>
          <w:b/>
        </w:rPr>
        <w:t>declarações:</w:t>
      </w:r>
    </w:p>
    <w:p w14:paraId="57767309" w14:textId="77777777" w:rsidR="00B15A7C" w:rsidRPr="00815550" w:rsidRDefault="009A7784" w:rsidP="002310B0">
      <w:pPr>
        <w:pStyle w:val="PargrafodaLista"/>
        <w:numPr>
          <w:ilvl w:val="2"/>
          <w:numId w:val="12"/>
        </w:numPr>
        <w:tabs>
          <w:tab w:val="left" w:pos="970"/>
        </w:tabs>
        <w:spacing w:before="167" w:line="264" w:lineRule="auto"/>
        <w:ind w:firstLine="0"/>
        <w:rPr>
          <w:rFonts w:asciiTheme="minorHAnsi" w:hAnsiTheme="minorHAnsi" w:cstheme="minorHAnsi"/>
        </w:rPr>
      </w:pPr>
      <w:r w:rsidRPr="00815550">
        <w:rPr>
          <w:rFonts w:asciiTheme="minorHAnsi" w:hAnsiTheme="minorHAnsi" w:cstheme="minorHAnsi"/>
        </w:rPr>
        <w:t>Que inexistem fatos impeditivos para sua habilitação no certame, ciente da obrigatoriedade de declarar ocorrências posteriores;</w:t>
      </w:r>
    </w:p>
    <w:p w14:paraId="76280A4A" w14:textId="77777777" w:rsidR="00B15A7C" w:rsidRPr="00815550" w:rsidRDefault="009A7784" w:rsidP="002310B0">
      <w:pPr>
        <w:pStyle w:val="PargrafodaLista"/>
        <w:numPr>
          <w:ilvl w:val="2"/>
          <w:numId w:val="12"/>
        </w:numPr>
        <w:tabs>
          <w:tab w:val="left" w:pos="872"/>
        </w:tabs>
        <w:spacing w:before="12" w:line="259" w:lineRule="auto"/>
        <w:ind w:firstLine="0"/>
        <w:rPr>
          <w:rFonts w:asciiTheme="minorHAnsi" w:hAnsiTheme="minorHAnsi" w:cstheme="minorHAnsi"/>
        </w:rPr>
      </w:pPr>
      <w:r w:rsidRPr="00815550">
        <w:rPr>
          <w:rFonts w:asciiTheme="minorHAnsi" w:hAnsiTheme="minorHAnsi" w:cstheme="minorHAnsi"/>
        </w:rPr>
        <w:lastRenderedPageBreak/>
        <w:t>Que cumpre os requisitos estabelecidos no artigo 3° da Lei Complementar nº 123, de 2006, estando apto a usufruir do tratamento favorecido estabelecido em seus arts. 42 a 49.</w:t>
      </w:r>
    </w:p>
    <w:p w14:paraId="791FB9E8" w14:textId="77777777" w:rsidR="00B15A7C" w:rsidRPr="00815550" w:rsidRDefault="009A7784" w:rsidP="002310B0">
      <w:pPr>
        <w:pStyle w:val="PargrafodaLista"/>
        <w:numPr>
          <w:ilvl w:val="2"/>
          <w:numId w:val="12"/>
        </w:numPr>
        <w:tabs>
          <w:tab w:val="left" w:pos="858"/>
        </w:tabs>
        <w:spacing w:before="167" w:line="264" w:lineRule="auto"/>
        <w:ind w:firstLine="0"/>
        <w:rPr>
          <w:rFonts w:asciiTheme="minorHAnsi" w:hAnsiTheme="minorHAnsi" w:cstheme="minorHAnsi"/>
        </w:rPr>
      </w:pPr>
      <w:r w:rsidRPr="00815550">
        <w:rPr>
          <w:rFonts w:asciiTheme="minorHAnsi" w:hAnsiTheme="minorHAnsi" w:cstheme="minorHAnsi"/>
        </w:rPr>
        <w:t>Que</w:t>
      </w:r>
      <w:r w:rsidRPr="00815550">
        <w:rPr>
          <w:rFonts w:asciiTheme="minorHAnsi" w:hAnsiTheme="minorHAnsi" w:cstheme="minorHAnsi"/>
          <w:spacing w:val="15"/>
        </w:rPr>
        <w:t xml:space="preserve"> </w:t>
      </w:r>
      <w:r w:rsidRPr="00815550">
        <w:rPr>
          <w:rFonts w:asciiTheme="minorHAnsi" w:hAnsiTheme="minorHAnsi" w:cstheme="minorHAnsi"/>
        </w:rPr>
        <w:t>está</w:t>
      </w:r>
      <w:r w:rsidRPr="00815550">
        <w:rPr>
          <w:rFonts w:asciiTheme="minorHAnsi" w:hAnsiTheme="minorHAnsi" w:cstheme="minorHAnsi"/>
          <w:spacing w:val="15"/>
        </w:rPr>
        <w:t xml:space="preserve"> </w:t>
      </w:r>
      <w:r w:rsidRPr="00815550">
        <w:rPr>
          <w:rFonts w:asciiTheme="minorHAnsi" w:hAnsiTheme="minorHAnsi" w:cstheme="minorHAnsi"/>
        </w:rPr>
        <w:t>ciente e</w:t>
      </w:r>
      <w:r w:rsidRPr="00815550">
        <w:rPr>
          <w:rFonts w:asciiTheme="minorHAnsi" w:hAnsiTheme="minorHAnsi" w:cstheme="minorHAnsi"/>
          <w:spacing w:val="15"/>
        </w:rPr>
        <w:t xml:space="preserve"> </w:t>
      </w:r>
      <w:r w:rsidRPr="00815550">
        <w:rPr>
          <w:rFonts w:asciiTheme="minorHAnsi" w:hAnsiTheme="minorHAnsi" w:cstheme="minorHAnsi"/>
        </w:rPr>
        <w:t>concorda</w:t>
      </w:r>
      <w:r w:rsidRPr="00815550">
        <w:rPr>
          <w:rFonts w:asciiTheme="minorHAnsi" w:hAnsiTheme="minorHAnsi" w:cstheme="minorHAnsi"/>
          <w:spacing w:val="15"/>
        </w:rPr>
        <w:t xml:space="preserve"> </w:t>
      </w:r>
      <w:r w:rsidRPr="00815550">
        <w:rPr>
          <w:rFonts w:asciiTheme="minorHAnsi" w:hAnsiTheme="minorHAnsi" w:cstheme="minorHAnsi"/>
        </w:rPr>
        <w:t>com</w:t>
      </w:r>
      <w:r w:rsidRPr="00815550">
        <w:rPr>
          <w:rFonts w:asciiTheme="minorHAnsi" w:hAnsiTheme="minorHAnsi" w:cstheme="minorHAnsi"/>
          <w:spacing w:val="17"/>
        </w:rPr>
        <w:t xml:space="preserve"> </w:t>
      </w:r>
      <w:r w:rsidRPr="00815550">
        <w:rPr>
          <w:rFonts w:asciiTheme="minorHAnsi" w:hAnsiTheme="minorHAnsi" w:cstheme="minorHAnsi"/>
        </w:rPr>
        <w:t>as</w:t>
      </w:r>
      <w:r w:rsidRPr="00815550">
        <w:rPr>
          <w:rFonts w:asciiTheme="minorHAnsi" w:hAnsiTheme="minorHAnsi" w:cstheme="minorHAnsi"/>
          <w:spacing w:val="16"/>
        </w:rPr>
        <w:t xml:space="preserve"> </w:t>
      </w:r>
      <w:r w:rsidRPr="00815550">
        <w:rPr>
          <w:rFonts w:asciiTheme="minorHAnsi" w:hAnsiTheme="minorHAnsi" w:cstheme="minorHAnsi"/>
        </w:rPr>
        <w:t>condições</w:t>
      </w:r>
      <w:r w:rsidRPr="00815550">
        <w:rPr>
          <w:rFonts w:asciiTheme="minorHAnsi" w:hAnsiTheme="minorHAnsi" w:cstheme="minorHAnsi"/>
          <w:spacing w:val="16"/>
        </w:rPr>
        <w:t xml:space="preserve"> </w:t>
      </w:r>
      <w:r w:rsidRPr="00815550">
        <w:rPr>
          <w:rFonts w:asciiTheme="minorHAnsi" w:hAnsiTheme="minorHAnsi" w:cstheme="minorHAnsi"/>
        </w:rPr>
        <w:t>contidas</w:t>
      </w:r>
      <w:r w:rsidRPr="00815550">
        <w:rPr>
          <w:rFonts w:asciiTheme="minorHAnsi" w:hAnsiTheme="minorHAnsi" w:cstheme="minorHAnsi"/>
          <w:spacing w:val="16"/>
        </w:rPr>
        <w:t xml:space="preserve"> </w:t>
      </w:r>
      <w:r w:rsidRPr="00815550">
        <w:rPr>
          <w:rFonts w:asciiTheme="minorHAnsi" w:hAnsiTheme="minorHAnsi" w:cstheme="minorHAnsi"/>
        </w:rPr>
        <w:t>no</w:t>
      </w:r>
      <w:r w:rsidRPr="00815550">
        <w:rPr>
          <w:rFonts w:asciiTheme="minorHAnsi" w:hAnsiTheme="minorHAnsi" w:cstheme="minorHAnsi"/>
          <w:spacing w:val="15"/>
        </w:rPr>
        <w:t xml:space="preserve"> </w:t>
      </w:r>
      <w:r w:rsidRPr="00815550">
        <w:rPr>
          <w:rFonts w:asciiTheme="minorHAnsi" w:hAnsiTheme="minorHAnsi" w:cstheme="minorHAnsi"/>
        </w:rPr>
        <w:t>Aviso</w:t>
      </w:r>
      <w:r w:rsidRPr="00815550">
        <w:rPr>
          <w:rFonts w:asciiTheme="minorHAnsi" w:hAnsiTheme="minorHAnsi" w:cstheme="minorHAnsi"/>
          <w:spacing w:val="18"/>
        </w:rPr>
        <w:t xml:space="preserve"> </w:t>
      </w:r>
      <w:r w:rsidRPr="00815550">
        <w:rPr>
          <w:rFonts w:asciiTheme="minorHAnsi" w:hAnsiTheme="minorHAnsi" w:cstheme="minorHAnsi"/>
        </w:rPr>
        <w:t>de</w:t>
      </w:r>
      <w:r w:rsidRPr="00815550">
        <w:rPr>
          <w:rFonts w:asciiTheme="minorHAnsi" w:hAnsiTheme="minorHAnsi" w:cstheme="minorHAnsi"/>
          <w:spacing w:val="15"/>
        </w:rPr>
        <w:t xml:space="preserve"> </w:t>
      </w:r>
      <w:r w:rsidRPr="00815550">
        <w:rPr>
          <w:rFonts w:asciiTheme="minorHAnsi" w:hAnsiTheme="minorHAnsi" w:cstheme="minorHAnsi"/>
        </w:rPr>
        <w:t>Contratação</w:t>
      </w:r>
      <w:r w:rsidRPr="00815550">
        <w:rPr>
          <w:rFonts w:asciiTheme="minorHAnsi" w:hAnsiTheme="minorHAnsi" w:cstheme="minorHAnsi"/>
          <w:spacing w:val="15"/>
        </w:rPr>
        <w:t xml:space="preserve"> </w:t>
      </w:r>
      <w:r w:rsidRPr="00815550">
        <w:rPr>
          <w:rFonts w:asciiTheme="minorHAnsi" w:hAnsiTheme="minorHAnsi" w:cstheme="minorHAnsi"/>
        </w:rPr>
        <w:t>Direta e seus anexos;</w:t>
      </w:r>
    </w:p>
    <w:p w14:paraId="512BF164" w14:textId="77777777" w:rsidR="00B15A7C" w:rsidRPr="00815550" w:rsidRDefault="009A7784" w:rsidP="002310B0">
      <w:pPr>
        <w:pStyle w:val="PargrafodaLista"/>
        <w:numPr>
          <w:ilvl w:val="2"/>
          <w:numId w:val="12"/>
        </w:numPr>
        <w:tabs>
          <w:tab w:val="left" w:pos="894"/>
        </w:tabs>
        <w:spacing w:before="158" w:line="264" w:lineRule="auto"/>
        <w:ind w:right="103" w:firstLine="0"/>
        <w:rPr>
          <w:rFonts w:asciiTheme="minorHAnsi" w:hAnsiTheme="minorHAnsi" w:cstheme="minorHAnsi"/>
        </w:rPr>
      </w:pPr>
      <w:r w:rsidRPr="00815550">
        <w:rPr>
          <w:rFonts w:asciiTheme="minorHAnsi" w:hAnsiTheme="minorHAnsi" w:cstheme="minorHAnsi"/>
        </w:rPr>
        <w:t>Que assume a responsabilidade pelas transações que forem efetuadas no sistema, assumindo como firmes e verdadeiras;</w:t>
      </w:r>
    </w:p>
    <w:p w14:paraId="1DD869C3" w14:textId="77777777" w:rsidR="00B15A7C" w:rsidRPr="00815550" w:rsidRDefault="009A7784" w:rsidP="002310B0">
      <w:pPr>
        <w:pStyle w:val="PargrafodaLista"/>
        <w:numPr>
          <w:ilvl w:val="2"/>
          <w:numId w:val="12"/>
        </w:numPr>
        <w:tabs>
          <w:tab w:val="left" w:pos="874"/>
        </w:tabs>
        <w:spacing w:before="42" w:line="264" w:lineRule="auto"/>
        <w:ind w:firstLine="0"/>
        <w:rPr>
          <w:rFonts w:asciiTheme="minorHAnsi" w:hAnsiTheme="minorHAnsi" w:cstheme="minorHAnsi"/>
        </w:rPr>
      </w:pPr>
      <w:r w:rsidRPr="00815550">
        <w:rPr>
          <w:rFonts w:asciiTheme="minorHAnsi" w:hAnsiTheme="minorHAnsi" w:cstheme="minorHAnsi"/>
        </w:rPr>
        <w:t>Que cumpre as exigências de reserva de cargos para pessoa com deficiência e para reabilitado da Previdência Social, de que trata o art. 93 da Lei nº 8.213/91.</w:t>
      </w:r>
    </w:p>
    <w:p w14:paraId="125E2EEA" w14:textId="77777777" w:rsidR="00B15A7C" w:rsidRPr="00815550" w:rsidRDefault="009A7784" w:rsidP="002310B0">
      <w:pPr>
        <w:pStyle w:val="PargrafodaLista"/>
        <w:numPr>
          <w:ilvl w:val="2"/>
          <w:numId w:val="12"/>
        </w:numPr>
        <w:tabs>
          <w:tab w:val="left" w:pos="860"/>
        </w:tabs>
        <w:spacing w:before="161" w:line="264" w:lineRule="auto"/>
        <w:ind w:firstLine="0"/>
        <w:rPr>
          <w:rFonts w:asciiTheme="minorHAnsi" w:hAnsiTheme="minorHAnsi" w:cstheme="minorHAnsi"/>
        </w:rPr>
      </w:pPr>
      <w:r w:rsidRPr="00815550">
        <w:rPr>
          <w:rFonts w:asciiTheme="minorHAnsi" w:hAnsiTheme="minorHAnsi" w:cstheme="minorHAnsi"/>
        </w:rPr>
        <w:t>Que não emprega menor de 18 anos em trabalho noturno, perigoso ou insalubre e não emprega menor de 16 anos, salvo menor, a partir de 14 anos, na condição de aprendiz, nos termos do artigo 7°, XXXIII, da Constituição;</w:t>
      </w:r>
    </w:p>
    <w:p w14:paraId="423A8F04" w14:textId="77777777" w:rsidR="00B15A7C" w:rsidRPr="00815550" w:rsidRDefault="00B15A7C">
      <w:pPr>
        <w:pStyle w:val="Corpodetexto"/>
        <w:spacing w:before="176"/>
        <w:rPr>
          <w:rFonts w:asciiTheme="minorHAnsi" w:hAnsiTheme="minorHAnsi" w:cstheme="minorHAnsi"/>
        </w:rPr>
      </w:pPr>
    </w:p>
    <w:p w14:paraId="5B8D5548" w14:textId="77777777" w:rsidR="00B15A7C" w:rsidRPr="00815550" w:rsidRDefault="009A7784" w:rsidP="002310B0">
      <w:pPr>
        <w:pStyle w:val="Ttulo1"/>
        <w:numPr>
          <w:ilvl w:val="0"/>
          <w:numId w:val="16"/>
        </w:numPr>
        <w:tabs>
          <w:tab w:val="left" w:pos="299"/>
        </w:tabs>
        <w:spacing w:before="1"/>
        <w:ind w:hanging="184"/>
        <w:rPr>
          <w:rFonts w:asciiTheme="minorHAnsi" w:hAnsiTheme="minorHAnsi" w:cstheme="minorHAnsi"/>
        </w:rPr>
      </w:pPr>
      <w:r w:rsidRPr="00815550">
        <w:rPr>
          <w:rFonts w:asciiTheme="minorHAnsi" w:hAnsiTheme="minorHAnsi" w:cstheme="minorHAnsi"/>
        </w:rPr>
        <w:t>-</w:t>
      </w:r>
      <w:r w:rsidRPr="00815550">
        <w:rPr>
          <w:rFonts w:asciiTheme="minorHAnsi" w:hAnsiTheme="minorHAnsi" w:cstheme="minorHAnsi"/>
          <w:b w:val="0"/>
          <w:spacing w:val="2"/>
        </w:rPr>
        <w:t xml:space="preserve"> </w:t>
      </w:r>
      <w:r w:rsidRPr="00815550">
        <w:rPr>
          <w:rFonts w:asciiTheme="minorHAnsi" w:hAnsiTheme="minorHAnsi" w:cstheme="minorHAnsi"/>
        </w:rPr>
        <w:t>ABERTURA</w:t>
      </w:r>
      <w:r w:rsidRPr="00815550">
        <w:rPr>
          <w:rFonts w:asciiTheme="minorHAnsi" w:hAnsiTheme="minorHAnsi" w:cstheme="minorHAnsi"/>
          <w:b w:val="0"/>
          <w:spacing w:val="-4"/>
        </w:rPr>
        <w:t xml:space="preserve"> </w:t>
      </w:r>
      <w:r w:rsidRPr="00815550">
        <w:rPr>
          <w:rFonts w:asciiTheme="minorHAnsi" w:hAnsiTheme="minorHAnsi" w:cstheme="minorHAnsi"/>
        </w:rPr>
        <w:t>DA</w:t>
      </w:r>
      <w:r w:rsidRPr="00815550">
        <w:rPr>
          <w:rFonts w:asciiTheme="minorHAnsi" w:hAnsiTheme="minorHAnsi" w:cstheme="minorHAnsi"/>
          <w:b w:val="0"/>
          <w:spacing w:val="-2"/>
        </w:rPr>
        <w:t xml:space="preserve"> </w:t>
      </w:r>
      <w:r w:rsidRPr="00815550">
        <w:rPr>
          <w:rFonts w:asciiTheme="minorHAnsi" w:hAnsiTheme="minorHAnsi" w:cstheme="minorHAnsi"/>
        </w:rPr>
        <w:t>SESSÃO,</w:t>
      </w:r>
      <w:r w:rsidRPr="00815550">
        <w:rPr>
          <w:rFonts w:asciiTheme="minorHAnsi" w:hAnsiTheme="minorHAnsi" w:cstheme="minorHAnsi"/>
          <w:b w:val="0"/>
          <w:spacing w:val="5"/>
        </w:rPr>
        <w:t xml:space="preserve"> </w:t>
      </w:r>
      <w:r w:rsidRPr="00815550">
        <w:rPr>
          <w:rFonts w:asciiTheme="minorHAnsi" w:hAnsiTheme="minorHAnsi" w:cstheme="minorHAnsi"/>
        </w:rPr>
        <w:t>FORMULAÇÃO</w:t>
      </w:r>
      <w:r w:rsidRPr="00815550">
        <w:rPr>
          <w:rFonts w:asciiTheme="minorHAnsi" w:hAnsiTheme="minorHAnsi" w:cstheme="minorHAnsi"/>
          <w:b w:val="0"/>
          <w:spacing w:val="5"/>
        </w:rPr>
        <w:t xml:space="preserve"> </w:t>
      </w:r>
      <w:r w:rsidRPr="00815550">
        <w:rPr>
          <w:rFonts w:asciiTheme="minorHAnsi" w:hAnsiTheme="minorHAnsi" w:cstheme="minorHAnsi"/>
        </w:rPr>
        <w:t>DE</w:t>
      </w:r>
      <w:r w:rsidRPr="00815550">
        <w:rPr>
          <w:rFonts w:asciiTheme="minorHAnsi" w:hAnsiTheme="minorHAnsi" w:cstheme="minorHAnsi"/>
          <w:b w:val="0"/>
          <w:spacing w:val="3"/>
        </w:rPr>
        <w:t xml:space="preserve"> </w:t>
      </w:r>
      <w:r w:rsidRPr="00815550">
        <w:rPr>
          <w:rFonts w:asciiTheme="minorHAnsi" w:hAnsiTheme="minorHAnsi" w:cstheme="minorHAnsi"/>
          <w:spacing w:val="-2"/>
        </w:rPr>
        <w:t>LANCES</w:t>
      </w:r>
    </w:p>
    <w:p w14:paraId="580D9A46" w14:textId="77777777" w:rsidR="00B15A7C" w:rsidRPr="00815550" w:rsidRDefault="00B15A7C">
      <w:pPr>
        <w:pStyle w:val="Corpodetexto"/>
        <w:spacing w:before="81"/>
        <w:rPr>
          <w:rFonts w:asciiTheme="minorHAnsi" w:hAnsiTheme="minorHAnsi" w:cstheme="minorHAnsi"/>
          <w:b/>
        </w:rPr>
      </w:pPr>
    </w:p>
    <w:p w14:paraId="1CE45795" w14:textId="5BF65A67" w:rsidR="00B15A7C" w:rsidRPr="00815550" w:rsidRDefault="009A7784">
      <w:pPr>
        <w:pStyle w:val="Corpodetexto"/>
        <w:spacing w:before="1" w:line="261" w:lineRule="auto"/>
        <w:ind w:left="114" w:right="101"/>
        <w:jc w:val="both"/>
        <w:rPr>
          <w:rFonts w:asciiTheme="minorHAnsi" w:hAnsiTheme="minorHAnsi" w:cstheme="minorHAnsi"/>
        </w:rPr>
      </w:pPr>
      <w:r w:rsidRPr="00815550">
        <w:rPr>
          <w:rFonts w:asciiTheme="minorHAnsi" w:hAnsiTheme="minorHAnsi" w:cstheme="minorHAnsi"/>
        </w:rPr>
        <w:t xml:space="preserve">5.1 </w:t>
      </w:r>
      <w:r w:rsidRPr="00815550">
        <w:rPr>
          <w:rFonts w:asciiTheme="minorHAnsi" w:hAnsiTheme="minorHAnsi" w:cstheme="minorHAnsi"/>
          <w:b/>
          <w:u w:val="thick"/>
        </w:rPr>
        <w:t>A</w:t>
      </w:r>
      <w:r w:rsidRPr="00815550">
        <w:rPr>
          <w:rFonts w:asciiTheme="minorHAnsi" w:hAnsiTheme="minorHAnsi" w:cstheme="minorHAnsi"/>
          <w:u w:val="thick"/>
        </w:rPr>
        <w:t xml:space="preserve"> </w:t>
      </w:r>
      <w:r w:rsidRPr="00815550">
        <w:rPr>
          <w:rFonts w:asciiTheme="minorHAnsi" w:hAnsiTheme="minorHAnsi" w:cstheme="minorHAnsi"/>
          <w:b/>
          <w:u w:val="thick"/>
        </w:rPr>
        <w:t>partir</w:t>
      </w:r>
      <w:r w:rsidRPr="00815550">
        <w:rPr>
          <w:rFonts w:asciiTheme="minorHAnsi" w:hAnsiTheme="minorHAnsi" w:cstheme="minorHAnsi"/>
          <w:u w:val="thick"/>
        </w:rPr>
        <w:t xml:space="preserve"> </w:t>
      </w:r>
      <w:r w:rsidRPr="00815550">
        <w:rPr>
          <w:rFonts w:asciiTheme="minorHAnsi" w:hAnsiTheme="minorHAnsi" w:cstheme="minorHAnsi"/>
          <w:b/>
          <w:u w:val="thick"/>
        </w:rPr>
        <w:t>das</w:t>
      </w:r>
      <w:r w:rsidRPr="00815550">
        <w:rPr>
          <w:rFonts w:asciiTheme="minorHAnsi" w:hAnsiTheme="minorHAnsi" w:cstheme="minorHAnsi"/>
          <w:u w:val="thick"/>
        </w:rPr>
        <w:t xml:space="preserve"> </w:t>
      </w:r>
      <w:r w:rsidRPr="00815550">
        <w:rPr>
          <w:rFonts w:asciiTheme="minorHAnsi" w:hAnsiTheme="minorHAnsi" w:cstheme="minorHAnsi"/>
          <w:b/>
          <w:u w:val="thick"/>
        </w:rPr>
        <w:t>1</w:t>
      </w:r>
      <w:r w:rsidR="00714964" w:rsidRPr="00815550">
        <w:rPr>
          <w:rFonts w:asciiTheme="minorHAnsi" w:hAnsiTheme="minorHAnsi" w:cstheme="minorHAnsi"/>
          <w:b/>
          <w:u w:val="thick"/>
        </w:rPr>
        <w:t>4</w:t>
      </w:r>
      <w:r w:rsidRPr="00815550">
        <w:rPr>
          <w:rFonts w:asciiTheme="minorHAnsi" w:hAnsiTheme="minorHAnsi" w:cstheme="minorHAnsi"/>
          <w:b/>
          <w:u w:val="thick"/>
        </w:rPr>
        <w:t>:00h</w:t>
      </w:r>
      <w:r w:rsidRPr="00815550">
        <w:rPr>
          <w:rFonts w:asciiTheme="minorHAnsi" w:hAnsiTheme="minorHAnsi" w:cstheme="minorHAnsi"/>
          <w:u w:val="thick"/>
        </w:rPr>
        <w:t xml:space="preserve"> </w:t>
      </w:r>
      <w:r w:rsidRPr="00815550">
        <w:rPr>
          <w:rFonts w:asciiTheme="minorHAnsi" w:hAnsiTheme="minorHAnsi" w:cstheme="minorHAnsi"/>
        </w:rPr>
        <w:t>da data estabelecida neste Aviso de Dispensa Eletrônica, a sessão pública</w:t>
      </w:r>
      <w:r w:rsidRPr="00815550">
        <w:rPr>
          <w:rFonts w:asciiTheme="minorHAnsi" w:hAnsiTheme="minorHAnsi" w:cstheme="minorHAnsi"/>
          <w:spacing w:val="40"/>
        </w:rPr>
        <w:t xml:space="preserve"> </w:t>
      </w:r>
      <w:r w:rsidRPr="00815550">
        <w:rPr>
          <w:rFonts w:asciiTheme="minorHAnsi" w:hAnsiTheme="minorHAnsi" w:cstheme="minorHAnsi"/>
        </w:rPr>
        <w:t>será</w:t>
      </w:r>
      <w:r w:rsidRPr="00815550">
        <w:rPr>
          <w:rFonts w:asciiTheme="minorHAnsi" w:hAnsiTheme="minorHAnsi" w:cstheme="minorHAnsi"/>
          <w:spacing w:val="40"/>
        </w:rPr>
        <w:t xml:space="preserve"> </w:t>
      </w:r>
      <w:r w:rsidRPr="00815550">
        <w:rPr>
          <w:rFonts w:asciiTheme="minorHAnsi" w:hAnsiTheme="minorHAnsi" w:cstheme="minorHAnsi"/>
        </w:rPr>
        <w:t>automaticamente</w:t>
      </w:r>
      <w:r w:rsidRPr="00815550">
        <w:rPr>
          <w:rFonts w:asciiTheme="minorHAnsi" w:hAnsiTheme="minorHAnsi" w:cstheme="minorHAnsi"/>
          <w:spacing w:val="40"/>
        </w:rPr>
        <w:t xml:space="preserve"> </w:t>
      </w:r>
      <w:r w:rsidRPr="00815550">
        <w:rPr>
          <w:rFonts w:asciiTheme="minorHAnsi" w:hAnsiTheme="minorHAnsi" w:cstheme="minorHAnsi"/>
        </w:rPr>
        <w:t>aberta</w:t>
      </w:r>
      <w:r w:rsidRPr="00815550">
        <w:rPr>
          <w:rFonts w:asciiTheme="minorHAnsi" w:hAnsiTheme="minorHAnsi" w:cstheme="minorHAnsi"/>
          <w:spacing w:val="40"/>
        </w:rPr>
        <w:t xml:space="preserve"> </w:t>
      </w:r>
      <w:r w:rsidRPr="00815550">
        <w:rPr>
          <w:rFonts w:asciiTheme="minorHAnsi" w:hAnsiTheme="minorHAnsi" w:cstheme="minorHAnsi"/>
        </w:rPr>
        <w:t>pelo</w:t>
      </w:r>
      <w:r w:rsidRPr="00815550">
        <w:rPr>
          <w:rFonts w:asciiTheme="minorHAnsi" w:hAnsiTheme="minorHAnsi" w:cstheme="minorHAnsi"/>
          <w:spacing w:val="40"/>
        </w:rPr>
        <w:t xml:space="preserve"> </w:t>
      </w:r>
      <w:r w:rsidRPr="00815550">
        <w:rPr>
          <w:rFonts w:asciiTheme="minorHAnsi" w:hAnsiTheme="minorHAnsi" w:cstheme="minorHAnsi"/>
        </w:rPr>
        <w:t>sistema</w:t>
      </w:r>
      <w:r w:rsidRPr="00815550">
        <w:rPr>
          <w:rFonts w:asciiTheme="minorHAnsi" w:hAnsiTheme="minorHAnsi" w:cstheme="minorHAnsi"/>
          <w:spacing w:val="40"/>
        </w:rPr>
        <w:t xml:space="preserve"> </w:t>
      </w:r>
      <w:r w:rsidRPr="00815550">
        <w:rPr>
          <w:rFonts w:asciiTheme="minorHAnsi" w:hAnsiTheme="minorHAnsi" w:cstheme="minorHAnsi"/>
        </w:rPr>
        <w:t>para</w:t>
      </w:r>
      <w:r w:rsidRPr="00815550">
        <w:rPr>
          <w:rFonts w:asciiTheme="minorHAnsi" w:hAnsiTheme="minorHAnsi" w:cstheme="minorHAnsi"/>
          <w:spacing w:val="40"/>
        </w:rPr>
        <w:t xml:space="preserve"> </w:t>
      </w:r>
      <w:r w:rsidRPr="00815550">
        <w:rPr>
          <w:rFonts w:asciiTheme="minorHAnsi" w:hAnsiTheme="minorHAnsi" w:cstheme="minorHAnsi"/>
        </w:rPr>
        <w:t>o</w:t>
      </w:r>
      <w:r w:rsidRPr="00815550">
        <w:rPr>
          <w:rFonts w:asciiTheme="minorHAnsi" w:hAnsiTheme="minorHAnsi" w:cstheme="minorHAnsi"/>
          <w:spacing w:val="40"/>
        </w:rPr>
        <w:t xml:space="preserve"> </w:t>
      </w:r>
      <w:r w:rsidRPr="00815550">
        <w:rPr>
          <w:rFonts w:asciiTheme="minorHAnsi" w:hAnsiTheme="minorHAnsi" w:cstheme="minorHAnsi"/>
        </w:rPr>
        <w:t>envio</w:t>
      </w:r>
      <w:r w:rsidRPr="00815550">
        <w:rPr>
          <w:rFonts w:asciiTheme="minorHAnsi" w:hAnsiTheme="minorHAnsi" w:cstheme="minorHAnsi"/>
          <w:spacing w:val="40"/>
        </w:rPr>
        <w:t xml:space="preserve"> </w:t>
      </w:r>
      <w:r w:rsidRPr="00815550">
        <w:rPr>
          <w:rFonts w:asciiTheme="minorHAnsi" w:hAnsiTheme="minorHAnsi" w:cstheme="minorHAnsi"/>
        </w:rPr>
        <w:t>de</w:t>
      </w:r>
      <w:r w:rsidRPr="00815550">
        <w:rPr>
          <w:rFonts w:asciiTheme="minorHAnsi" w:hAnsiTheme="minorHAnsi" w:cstheme="minorHAnsi"/>
          <w:spacing w:val="40"/>
        </w:rPr>
        <w:t xml:space="preserve"> </w:t>
      </w:r>
      <w:r w:rsidRPr="00815550">
        <w:rPr>
          <w:rFonts w:asciiTheme="minorHAnsi" w:hAnsiTheme="minorHAnsi" w:cstheme="minorHAnsi"/>
        </w:rPr>
        <w:t>lances</w:t>
      </w:r>
      <w:r w:rsidRPr="00815550">
        <w:rPr>
          <w:rFonts w:asciiTheme="minorHAnsi" w:hAnsiTheme="minorHAnsi" w:cstheme="minorHAnsi"/>
          <w:spacing w:val="40"/>
        </w:rPr>
        <w:t xml:space="preserve"> </w:t>
      </w:r>
      <w:r w:rsidRPr="00815550">
        <w:rPr>
          <w:rFonts w:asciiTheme="minorHAnsi" w:hAnsiTheme="minorHAnsi" w:cstheme="minorHAnsi"/>
        </w:rPr>
        <w:t>públicos</w:t>
      </w:r>
      <w:r w:rsidRPr="00815550">
        <w:rPr>
          <w:rFonts w:asciiTheme="minorHAnsi" w:hAnsiTheme="minorHAnsi" w:cstheme="minorHAnsi"/>
          <w:spacing w:val="40"/>
        </w:rPr>
        <w:t xml:space="preserve"> </w:t>
      </w:r>
      <w:r w:rsidRPr="00815550">
        <w:rPr>
          <w:rFonts w:asciiTheme="minorHAnsi" w:hAnsiTheme="minorHAnsi" w:cstheme="minorHAnsi"/>
        </w:rPr>
        <w:t>e sucessivos, exclusivamente por meio do sistema eletrônico, sendo encerrado no horário de finalização de lances também já previsto neste aviso.</w:t>
      </w:r>
    </w:p>
    <w:p w14:paraId="7F00B509" w14:textId="77777777" w:rsidR="00B15A7C" w:rsidRPr="00815550" w:rsidRDefault="009A7784" w:rsidP="002310B0">
      <w:pPr>
        <w:pStyle w:val="PargrafodaLista"/>
        <w:numPr>
          <w:ilvl w:val="1"/>
          <w:numId w:val="11"/>
        </w:numPr>
        <w:tabs>
          <w:tab w:val="left" w:pos="563"/>
        </w:tabs>
        <w:spacing w:before="164" w:line="264" w:lineRule="auto"/>
        <w:ind w:left="114" w:right="104" w:firstLine="0"/>
        <w:rPr>
          <w:rFonts w:asciiTheme="minorHAnsi" w:hAnsiTheme="minorHAnsi" w:cstheme="minorHAnsi"/>
        </w:rPr>
      </w:pPr>
      <w:r w:rsidRPr="00815550">
        <w:rPr>
          <w:rFonts w:asciiTheme="minorHAnsi" w:hAnsiTheme="minorHAnsi" w:cstheme="minorHAnsi"/>
        </w:rPr>
        <w:t>Iniciada a etapa competitiva, os fornecedores deverão encaminhar lances exclusivamente por meio de sistema eletrônico, sendo imediatamente informados do seu recebimento e do valor consignado no registro.</w:t>
      </w:r>
    </w:p>
    <w:p w14:paraId="592E062A" w14:textId="77777777" w:rsidR="00B15A7C" w:rsidRPr="00815550" w:rsidRDefault="009A7784" w:rsidP="002310B0">
      <w:pPr>
        <w:pStyle w:val="PargrafodaLista"/>
        <w:numPr>
          <w:ilvl w:val="2"/>
          <w:numId w:val="11"/>
        </w:numPr>
        <w:tabs>
          <w:tab w:val="left" w:pos="724"/>
        </w:tabs>
        <w:spacing w:before="159"/>
        <w:ind w:left="724" w:right="0" w:hanging="610"/>
        <w:rPr>
          <w:rFonts w:asciiTheme="minorHAnsi" w:hAnsiTheme="minorHAnsi" w:cstheme="minorHAnsi"/>
        </w:rPr>
      </w:pPr>
      <w:r w:rsidRPr="00815550">
        <w:rPr>
          <w:rFonts w:asciiTheme="minorHAnsi" w:hAnsiTheme="minorHAnsi" w:cstheme="minorHAnsi"/>
        </w:rPr>
        <w:t>O</w:t>
      </w:r>
      <w:r w:rsidRPr="00815550">
        <w:rPr>
          <w:rFonts w:asciiTheme="minorHAnsi" w:hAnsiTheme="minorHAnsi" w:cstheme="minorHAnsi"/>
          <w:spacing w:val="1"/>
        </w:rPr>
        <w:t xml:space="preserve"> </w:t>
      </w:r>
      <w:r w:rsidRPr="00815550">
        <w:rPr>
          <w:rFonts w:asciiTheme="minorHAnsi" w:hAnsiTheme="minorHAnsi" w:cstheme="minorHAnsi"/>
        </w:rPr>
        <w:t>lance deverá</w:t>
      </w:r>
      <w:r w:rsidRPr="00815550">
        <w:rPr>
          <w:rFonts w:asciiTheme="minorHAnsi" w:hAnsiTheme="minorHAnsi" w:cstheme="minorHAnsi"/>
          <w:spacing w:val="3"/>
        </w:rPr>
        <w:t xml:space="preserve"> </w:t>
      </w:r>
      <w:r w:rsidRPr="00815550">
        <w:rPr>
          <w:rFonts w:asciiTheme="minorHAnsi" w:hAnsiTheme="minorHAnsi" w:cstheme="minorHAnsi"/>
        </w:rPr>
        <w:t>ser</w:t>
      </w:r>
      <w:r w:rsidRPr="00815550">
        <w:rPr>
          <w:rFonts w:asciiTheme="minorHAnsi" w:hAnsiTheme="minorHAnsi" w:cstheme="minorHAnsi"/>
          <w:spacing w:val="3"/>
        </w:rPr>
        <w:t xml:space="preserve"> </w:t>
      </w:r>
      <w:r w:rsidRPr="00815550">
        <w:rPr>
          <w:rFonts w:asciiTheme="minorHAnsi" w:hAnsiTheme="minorHAnsi" w:cstheme="minorHAnsi"/>
        </w:rPr>
        <w:t>ofertado</w:t>
      </w:r>
      <w:r w:rsidRPr="00815550">
        <w:rPr>
          <w:rFonts w:asciiTheme="minorHAnsi" w:hAnsiTheme="minorHAnsi" w:cstheme="minorHAnsi"/>
          <w:spacing w:val="3"/>
        </w:rPr>
        <w:t xml:space="preserve"> </w:t>
      </w:r>
      <w:r w:rsidRPr="00815550">
        <w:rPr>
          <w:rFonts w:asciiTheme="minorHAnsi" w:hAnsiTheme="minorHAnsi" w:cstheme="minorHAnsi"/>
        </w:rPr>
        <w:t>pelo</w:t>
      </w:r>
      <w:r w:rsidRPr="00815550">
        <w:rPr>
          <w:rFonts w:asciiTheme="minorHAnsi" w:hAnsiTheme="minorHAnsi" w:cstheme="minorHAnsi"/>
          <w:spacing w:val="3"/>
        </w:rPr>
        <w:t xml:space="preserve"> </w:t>
      </w:r>
      <w:r w:rsidRPr="00815550">
        <w:rPr>
          <w:rFonts w:asciiTheme="minorHAnsi" w:hAnsiTheme="minorHAnsi" w:cstheme="minorHAnsi"/>
        </w:rPr>
        <w:t>valor</w:t>
      </w:r>
      <w:r w:rsidRPr="00815550">
        <w:rPr>
          <w:rFonts w:asciiTheme="minorHAnsi" w:hAnsiTheme="minorHAnsi" w:cstheme="minorHAnsi"/>
          <w:spacing w:val="3"/>
        </w:rPr>
        <w:t xml:space="preserve"> </w:t>
      </w:r>
      <w:r w:rsidRPr="00815550">
        <w:rPr>
          <w:rFonts w:asciiTheme="minorHAnsi" w:hAnsiTheme="minorHAnsi" w:cstheme="minorHAnsi"/>
        </w:rPr>
        <w:t>unitário</w:t>
      </w:r>
      <w:r w:rsidRPr="00815550">
        <w:rPr>
          <w:rFonts w:asciiTheme="minorHAnsi" w:hAnsiTheme="minorHAnsi" w:cstheme="minorHAnsi"/>
          <w:spacing w:val="3"/>
        </w:rPr>
        <w:t xml:space="preserve"> </w:t>
      </w:r>
      <w:r w:rsidRPr="00815550">
        <w:rPr>
          <w:rFonts w:asciiTheme="minorHAnsi" w:hAnsiTheme="minorHAnsi" w:cstheme="minorHAnsi"/>
        </w:rPr>
        <w:t>do</w:t>
      </w:r>
      <w:r w:rsidRPr="00815550">
        <w:rPr>
          <w:rFonts w:asciiTheme="minorHAnsi" w:hAnsiTheme="minorHAnsi" w:cstheme="minorHAnsi"/>
          <w:spacing w:val="3"/>
        </w:rPr>
        <w:t xml:space="preserve"> </w:t>
      </w:r>
      <w:r w:rsidRPr="00815550">
        <w:rPr>
          <w:rFonts w:asciiTheme="minorHAnsi" w:hAnsiTheme="minorHAnsi" w:cstheme="minorHAnsi"/>
          <w:spacing w:val="-2"/>
        </w:rPr>
        <w:t>item.</w:t>
      </w:r>
    </w:p>
    <w:p w14:paraId="55AF68AD" w14:textId="77777777" w:rsidR="00B15A7C" w:rsidRPr="00815550" w:rsidRDefault="009A7784" w:rsidP="002310B0">
      <w:pPr>
        <w:pStyle w:val="PargrafodaLista"/>
        <w:numPr>
          <w:ilvl w:val="1"/>
          <w:numId w:val="11"/>
        </w:numPr>
        <w:tabs>
          <w:tab w:val="left" w:pos="556"/>
        </w:tabs>
        <w:spacing w:before="181" w:line="264" w:lineRule="auto"/>
        <w:ind w:left="114" w:right="103" w:firstLine="0"/>
        <w:rPr>
          <w:rFonts w:asciiTheme="minorHAnsi" w:hAnsiTheme="minorHAnsi" w:cstheme="minorHAnsi"/>
        </w:rPr>
      </w:pPr>
      <w:r w:rsidRPr="00815550">
        <w:rPr>
          <w:rFonts w:asciiTheme="minorHAnsi" w:hAnsiTheme="minorHAnsi" w:cstheme="minorHAnsi"/>
        </w:rPr>
        <w:t>O fornecedor somente poderá oferecer valor inferior ou maior percentual de desconto</w:t>
      </w:r>
      <w:r w:rsidRPr="00815550">
        <w:rPr>
          <w:rFonts w:asciiTheme="minorHAnsi" w:hAnsiTheme="minorHAnsi" w:cstheme="minorHAnsi"/>
          <w:spacing w:val="40"/>
        </w:rPr>
        <w:t xml:space="preserve"> </w:t>
      </w:r>
      <w:r w:rsidRPr="00815550">
        <w:rPr>
          <w:rFonts w:asciiTheme="minorHAnsi" w:hAnsiTheme="minorHAnsi" w:cstheme="minorHAnsi"/>
        </w:rPr>
        <w:t>em relação ao último lance por ele ofertado e registrado pelo sistema.</w:t>
      </w:r>
    </w:p>
    <w:p w14:paraId="454F9282" w14:textId="77777777" w:rsidR="00B15A7C" w:rsidRPr="00815550" w:rsidRDefault="009A7784" w:rsidP="002310B0">
      <w:pPr>
        <w:pStyle w:val="PargrafodaLista"/>
        <w:numPr>
          <w:ilvl w:val="2"/>
          <w:numId w:val="11"/>
        </w:numPr>
        <w:tabs>
          <w:tab w:val="left" w:pos="728"/>
        </w:tabs>
        <w:spacing w:before="163" w:line="261" w:lineRule="auto"/>
        <w:ind w:left="114" w:right="102" w:firstLine="0"/>
        <w:rPr>
          <w:rFonts w:asciiTheme="minorHAnsi" w:hAnsiTheme="minorHAnsi" w:cstheme="minorHAnsi"/>
        </w:rPr>
      </w:pPr>
      <w:r w:rsidRPr="00815550">
        <w:rPr>
          <w:rFonts w:asciiTheme="minorHAnsi" w:hAnsiTheme="minorHAnsi" w:cstheme="minorHAnsi"/>
        </w:rPr>
        <w:t>O fornecedor poderá oferecer lances sucessivos iguais ou superiores ao lance que esteja vencendo o certame, desde que inferiores ao menor por ele ofertado e registrado pelo</w:t>
      </w:r>
      <w:r w:rsidRPr="00815550">
        <w:rPr>
          <w:rFonts w:asciiTheme="minorHAnsi" w:hAnsiTheme="minorHAnsi" w:cstheme="minorHAnsi"/>
          <w:spacing w:val="40"/>
        </w:rPr>
        <w:t xml:space="preserve"> </w:t>
      </w:r>
      <w:r w:rsidRPr="00815550">
        <w:rPr>
          <w:rFonts w:asciiTheme="minorHAnsi" w:hAnsiTheme="minorHAnsi" w:cstheme="minorHAnsi"/>
        </w:rPr>
        <w:t>sistema, sendo tais lances definidos como “lances intermediários” para os fins deste Aviso de</w:t>
      </w:r>
      <w:r w:rsidRPr="00815550">
        <w:rPr>
          <w:rFonts w:asciiTheme="minorHAnsi" w:hAnsiTheme="minorHAnsi" w:cstheme="minorHAnsi"/>
          <w:spacing w:val="40"/>
        </w:rPr>
        <w:t xml:space="preserve"> </w:t>
      </w:r>
      <w:r w:rsidRPr="00815550">
        <w:rPr>
          <w:rFonts w:asciiTheme="minorHAnsi" w:hAnsiTheme="minorHAnsi" w:cstheme="minorHAnsi"/>
        </w:rPr>
        <w:t>Dispensa de Licitação.</w:t>
      </w:r>
    </w:p>
    <w:p w14:paraId="5AFA9D7C" w14:textId="77777777" w:rsidR="00B15A7C" w:rsidRPr="00815550" w:rsidRDefault="00B15A7C">
      <w:pPr>
        <w:pStyle w:val="Corpodetexto"/>
        <w:spacing w:before="23"/>
        <w:rPr>
          <w:rFonts w:asciiTheme="minorHAnsi" w:hAnsiTheme="minorHAnsi" w:cstheme="minorHAnsi"/>
        </w:rPr>
      </w:pPr>
    </w:p>
    <w:p w14:paraId="5B787F61" w14:textId="5535E05C" w:rsidR="00B15A7C" w:rsidRPr="00815550" w:rsidRDefault="009A7784" w:rsidP="002310B0">
      <w:pPr>
        <w:pStyle w:val="PargrafodaLista"/>
        <w:numPr>
          <w:ilvl w:val="2"/>
          <w:numId w:val="11"/>
        </w:numPr>
        <w:tabs>
          <w:tab w:val="left" w:pos="745"/>
        </w:tabs>
        <w:spacing w:line="261" w:lineRule="auto"/>
        <w:ind w:left="114" w:firstLine="0"/>
        <w:rPr>
          <w:rFonts w:asciiTheme="minorHAnsi" w:hAnsiTheme="minorHAnsi" w:cstheme="minorHAnsi"/>
        </w:rPr>
      </w:pPr>
      <w:r w:rsidRPr="00815550">
        <w:rPr>
          <w:rFonts w:asciiTheme="minorHAnsi" w:hAnsiTheme="minorHAnsi" w:cstheme="minorHAnsi"/>
        </w:rPr>
        <w:t>O intervalo mínimo de diferença de valores ou percentuais entre os lances, que incidirá tanto em relação aos lances intermediários quanto em relação ao que cobrir a melhor oferta</w:t>
      </w:r>
      <w:r w:rsidRPr="00815550">
        <w:rPr>
          <w:rFonts w:asciiTheme="minorHAnsi" w:hAnsiTheme="minorHAnsi" w:cstheme="minorHAnsi"/>
          <w:spacing w:val="80"/>
        </w:rPr>
        <w:t xml:space="preserve"> </w:t>
      </w:r>
      <w:r w:rsidRPr="00815550">
        <w:rPr>
          <w:rFonts w:asciiTheme="minorHAnsi" w:hAnsiTheme="minorHAnsi" w:cstheme="minorHAnsi"/>
        </w:rPr>
        <w:t>é</w:t>
      </w:r>
      <w:r w:rsidRPr="00815550">
        <w:rPr>
          <w:rFonts w:asciiTheme="minorHAnsi" w:hAnsiTheme="minorHAnsi" w:cstheme="minorHAnsi"/>
          <w:spacing w:val="40"/>
        </w:rPr>
        <w:t xml:space="preserve"> </w:t>
      </w:r>
      <w:r w:rsidRPr="00815550">
        <w:rPr>
          <w:rFonts w:asciiTheme="minorHAnsi" w:hAnsiTheme="minorHAnsi" w:cstheme="minorHAnsi"/>
        </w:rPr>
        <w:t xml:space="preserve">de R$ </w:t>
      </w:r>
      <w:r w:rsidR="00714964" w:rsidRPr="00815550">
        <w:rPr>
          <w:rFonts w:asciiTheme="minorHAnsi" w:hAnsiTheme="minorHAnsi" w:cstheme="minorHAnsi"/>
        </w:rPr>
        <w:t>0,01</w:t>
      </w:r>
      <w:r w:rsidRPr="00815550">
        <w:rPr>
          <w:rFonts w:asciiTheme="minorHAnsi" w:hAnsiTheme="minorHAnsi" w:cstheme="minorHAnsi"/>
        </w:rPr>
        <w:t xml:space="preserve"> (um </w:t>
      </w:r>
      <w:r w:rsidR="00714964" w:rsidRPr="00815550">
        <w:rPr>
          <w:rFonts w:asciiTheme="minorHAnsi" w:hAnsiTheme="minorHAnsi" w:cstheme="minorHAnsi"/>
        </w:rPr>
        <w:t>centavo)</w:t>
      </w:r>
      <w:r w:rsidRPr="00815550">
        <w:rPr>
          <w:rFonts w:asciiTheme="minorHAnsi" w:hAnsiTheme="minorHAnsi" w:cstheme="minorHAnsi"/>
        </w:rPr>
        <w:t>.</w:t>
      </w:r>
    </w:p>
    <w:p w14:paraId="38BB8434" w14:textId="77777777" w:rsidR="00B15A7C" w:rsidRPr="00815550" w:rsidRDefault="009A7784" w:rsidP="002310B0">
      <w:pPr>
        <w:pStyle w:val="PargrafodaLista"/>
        <w:numPr>
          <w:ilvl w:val="1"/>
          <w:numId w:val="11"/>
        </w:numPr>
        <w:tabs>
          <w:tab w:val="left" w:pos="609"/>
        </w:tabs>
        <w:spacing w:before="164" w:line="261" w:lineRule="auto"/>
        <w:ind w:left="114" w:right="102" w:firstLine="0"/>
        <w:rPr>
          <w:rFonts w:asciiTheme="minorHAnsi" w:hAnsiTheme="minorHAnsi" w:cstheme="minorHAnsi"/>
        </w:rPr>
      </w:pPr>
      <w:r w:rsidRPr="00815550">
        <w:rPr>
          <w:rFonts w:asciiTheme="minorHAnsi" w:hAnsiTheme="minorHAnsi" w:cstheme="minorHAnsi"/>
        </w:rPr>
        <w:t>Havendo lances iguais ao menor já ofertado, prevalecerá aquele que for recebido e registrado primeiro no sistema.</w:t>
      </w:r>
    </w:p>
    <w:p w14:paraId="0CCBA22D" w14:textId="77777777" w:rsidR="00B15A7C" w:rsidRPr="00815550" w:rsidRDefault="00B15A7C">
      <w:pPr>
        <w:pStyle w:val="Corpodetexto"/>
        <w:spacing w:before="109"/>
        <w:rPr>
          <w:rFonts w:asciiTheme="minorHAnsi" w:hAnsiTheme="minorHAnsi" w:cstheme="minorHAnsi"/>
        </w:rPr>
      </w:pPr>
    </w:p>
    <w:p w14:paraId="7B193F4F" w14:textId="77777777" w:rsidR="00B15A7C" w:rsidRPr="00815550" w:rsidRDefault="009A7784" w:rsidP="002310B0">
      <w:pPr>
        <w:pStyle w:val="PargrafodaLista"/>
        <w:numPr>
          <w:ilvl w:val="1"/>
          <w:numId w:val="11"/>
        </w:numPr>
        <w:tabs>
          <w:tab w:val="left" w:pos="542"/>
        </w:tabs>
        <w:spacing w:before="1"/>
        <w:ind w:left="542" w:right="0" w:hanging="428"/>
        <w:rPr>
          <w:rFonts w:asciiTheme="minorHAnsi" w:hAnsiTheme="minorHAnsi" w:cstheme="minorHAnsi"/>
        </w:rPr>
      </w:pPr>
      <w:r w:rsidRPr="00815550">
        <w:rPr>
          <w:rFonts w:asciiTheme="minorHAnsi" w:hAnsiTheme="minorHAnsi" w:cstheme="minorHAnsi"/>
        </w:rPr>
        <w:t>Caso</w:t>
      </w:r>
      <w:r w:rsidRPr="00815550">
        <w:rPr>
          <w:rFonts w:asciiTheme="minorHAnsi" w:hAnsiTheme="minorHAnsi" w:cstheme="minorHAnsi"/>
          <w:spacing w:val="1"/>
        </w:rPr>
        <w:t xml:space="preserve"> </w:t>
      </w:r>
      <w:r w:rsidRPr="00815550">
        <w:rPr>
          <w:rFonts w:asciiTheme="minorHAnsi" w:hAnsiTheme="minorHAnsi" w:cstheme="minorHAnsi"/>
        </w:rPr>
        <w:t>o</w:t>
      </w:r>
      <w:r w:rsidRPr="00815550">
        <w:rPr>
          <w:rFonts w:asciiTheme="minorHAnsi" w:hAnsiTheme="minorHAnsi" w:cstheme="minorHAnsi"/>
          <w:spacing w:val="-2"/>
        </w:rPr>
        <w:t xml:space="preserve"> </w:t>
      </w:r>
      <w:r w:rsidRPr="00815550">
        <w:rPr>
          <w:rFonts w:asciiTheme="minorHAnsi" w:hAnsiTheme="minorHAnsi" w:cstheme="minorHAnsi"/>
        </w:rPr>
        <w:t>fornecedor</w:t>
      </w:r>
      <w:r w:rsidRPr="00815550">
        <w:rPr>
          <w:rFonts w:asciiTheme="minorHAnsi" w:hAnsiTheme="minorHAnsi" w:cstheme="minorHAnsi"/>
          <w:spacing w:val="4"/>
        </w:rPr>
        <w:t xml:space="preserve"> </w:t>
      </w:r>
      <w:r w:rsidRPr="00815550">
        <w:rPr>
          <w:rFonts w:asciiTheme="minorHAnsi" w:hAnsiTheme="minorHAnsi" w:cstheme="minorHAnsi"/>
        </w:rPr>
        <w:t>não</w:t>
      </w:r>
      <w:r w:rsidRPr="00815550">
        <w:rPr>
          <w:rFonts w:asciiTheme="minorHAnsi" w:hAnsiTheme="minorHAnsi" w:cstheme="minorHAnsi"/>
          <w:spacing w:val="3"/>
        </w:rPr>
        <w:t xml:space="preserve"> </w:t>
      </w:r>
      <w:r w:rsidRPr="00815550">
        <w:rPr>
          <w:rFonts w:asciiTheme="minorHAnsi" w:hAnsiTheme="minorHAnsi" w:cstheme="minorHAnsi"/>
        </w:rPr>
        <w:t>apresente</w:t>
      </w:r>
      <w:r w:rsidRPr="00815550">
        <w:rPr>
          <w:rFonts w:asciiTheme="minorHAnsi" w:hAnsiTheme="minorHAnsi" w:cstheme="minorHAnsi"/>
          <w:spacing w:val="3"/>
        </w:rPr>
        <w:t xml:space="preserve"> </w:t>
      </w:r>
      <w:r w:rsidRPr="00815550">
        <w:rPr>
          <w:rFonts w:asciiTheme="minorHAnsi" w:hAnsiTheme="minorHAnsi" w:cstheme="minorHAnsi"/>
        </w:rPr>
        <w:t>lances,</w:t>
      </w:r>
      <w:r w:rsidRPr="00815550">
        <w:rPr>
          <w:rFonts w:asciiTheme="minorHAnsi" w:hAnsiTheme="minorHAnsi" w:cstheme="minorHAnsi"/>
          <w:spacing w:val="3"/>
        </w:rPr>
        <w:t xml:space="preserve"> </w:t>
      </w:r>
      <w:r w:rsidRPr="00815550">
        <w:rPr>
          <w:rFonts w:asciiTheme="minorHAnsi" w:hAnsiTheme="minorHAnsi" w:cstheme="minorHAnsi"/>
        </w:rPr>
        <w:t>concorrerá</w:t>
      </w:r>
      <w:r w:rsidRPr="00815550">
        <w:rPr>
          <w:rFonts w:asciiTheme="minorHAnsi" w:hAnsiTheme="minorHAnsi" w:cstheme="minorHAnsi"/>
          <w:spacing w:val="3"/>
        </w:rPr>
        <w:t xml:space="preserve"> </w:t>
      </w:r>
      <w:r w:rsidRPr="00815550">
        <w:rPr>
          <w:rFonts w:asciiTheme="minorHAnsi" w:hAnsiTheme="minorHAnsi" w:cstheme="minorHAnsi"/>
        </w:rPr>
        <w:t>com</w:t>
      </w:r>
      <w:r w:rsidRPr="00815550">
        <w:rPr>
          <w:rFonts w:asciiTheme="minorHAnsi" w:hAnsiTheme="minorHAnsi" w:cstheme="minorHAnsi"/>
          <w:spacing w:val="2"/>
        </w:rPr>
        <w:t xml:space="preserve"> </w:t>
      </w:r>
      <w:r w:rsidRPr="00815550">
        <w:rPr>
          <w:rFonts w:asciiTheme="minorHAnsi" w:hAnsiTheme="minorHAnsi" w:cstheme="minorHAnsi"/>
        </w:rPr>
        <w:t>o</w:t>
      </w:r>
      <w:r w:rsidRPr="00815550">
        <w:rPr>
          <w:rFonts w:asciiTheme="minorHAnsi" w:hAnsiTheme="minorHAnsi" w:cstheme="minorHAnsi"/>
          <w:spacing w:val="3"/>
        </w:rPr>
        <w:t xml:space="preserve"> </w:t>
      </w:r>
      <w:r w:rsidRPr="00815550">
        <w:rPr>
          <w:rFonts w:asciiTheme="minorHAnsi" w:hAnsiTheme="minorHAnsi" w:cstheme="minorHAnsi"/>
        </w:rPr>
        <w:t>valor</w:t>
      </w:r>
      <w:r w:rsidRPr="00815550">
        <w:rPr>
          <w:rFonts w:asciiTheme="minorHAnsi" w:hAnsiTheme="minorHAnsi" w:cstheme="minorHAnsi"/>
          <w:spacing w:val="4"/>
        </w:rPr>
        <w:t xml:space="preserve"> </w:t>
      </w:r>
      <w:r w:rsidRPr="00815550">
        <w:rPr>
          <w:rFonts w:asciiTheme="minorHAnsi" w:hAnsiTheme="minorHAnsi" w:cstheme="minorHAnsi"/>
        </w:rPr>
        <w:t>de</w:t>
      </w:r>
      <w:r w:rsidRPr="00815550">
        <w:rPr>
          <w:rFonts w:asciiTheme="minorHAnsi" w:hAnsiTheme="minorHAnsi" w:cstheme="minorHAnsi"/>
          <w:spacing w:val="-2"/>
        </w:rPr>
        <w:t xml:space="preserve"> </w:t>
      </w:r>
      <w:r w:rsidRPr="00815550">
        <w:rPr>
          <w:rFonts w:asciiTheme="minorHAnsi" w:hAnsiTheme="minorHAnsi" w:cstheme="minorHAnsi"/>
        </w:rPr>
        <w:t>sua</w:t>
      </w:r>
      <w:r w:rsidRPr="00815550">
        <w:rPr>
          <w:rFonts w:asciiTheme="minorHAnsi" w:hAnsiTheme="minorHAnsi" w:cstheme="minorHAnsi"/>
          <w:spacing w:val="4"/>
        </w:rPr>
        <w:t xml:space="preserve"> </w:t>
      </w:r>
      <w:r w:rsidRPr="00815550">
        <w:rPr>
          <w:rFonts w:asciiTheme="minorHAnsi" w:hAnsiTheme="minorHAnsi" w:cstheme="minorHAnsi"/>
          <w:spacing w:val="-2"/>
        </w:rPr>
        <w:t>proposta.</w:t>
      </w:r>
    </w:p>
    <w:p w14:paraId="129EA4ED" w14:textId="77777777" w:rsidR="00B15A7C" w:rsidRPr="00815550" w:rsidRDefault="009A7784" w:rsidP="002310B0">
      <w:pPr>
        <w:pStyle w:val="PargrafodaLista"/>
        <w:numPr>
          <w:ilvl w:val="1"/>
          <w:numId w:val="11"/>
        </w:numPr>
        <w:tabs>
          <w:tab w:val="left" w:pos="575"/>
        </w:tabs>
        <w:spacing w:before="179" w:line="261" w:lineRule="auto"/>
        <w:ind w:left="114" w:firstLine="0"/>
        <w:rPr>
          <w:rFonts w:asciiTheme="minorHAnsi" w:hAnsiTheme="minorHAnsi" w:cstheme="minorHAnsi"/>
        </w:rPr>
      </w:pPr>
      <w:r w:rsidRPr="00815550">
        <w:rPr>
          <w:rFonts w:asciiTheme="minorHAnsi" w:hAnsiTheme="minorHAnsi" w:cstheme="minorHAnsi"/>
        </w:rPr>
        <w:t>Durante o procedimento, os fornecedores serão informados, em tempo real, do valor do menor lance registrado, vedada a identificação do fornecedor.</w:t>
      </w:r>
    </w:p>
    <w:p w14:paraId="6B29C8E0" w14:textId="77777777" w:rsidR="00B15A7C" w:rsidRPr="00815550" w:rsidRDefault="009A7784" w:rsidP="002310B0">
      <w:pPr>
        <w:pStyle w:val="PargrafodaLista"/>
        <w:numPr>
          <w:ilvl w:val="1"/>
          <w:numId w:val="11"/>
        </w:numPr>
        <w:tabs>
          <w:tab w:val="left" w:pos="558"/>
        </w:tabs>
        <w:spacing w:before="163" w:line="264" w:lineRule="auto"/>
        <w:ind w:left="114" w:firstLine="0"/>
        <w:rPr>
          <w:rFonts w:asciiTheme="minorHAnsi" w:hAnsiTheme="minorHAnsi" w:cstheme="minorHAnsi"/>
        </w:rPr>
      </w:pPr>
      <w:r w:rsidRPr="00815550">
        <w:rPr>
          <w:rFonts w:asciiTheme="minorHAnsi" w:hAnsiTheme="minorHAnsi" w:cstheme="minorHAnsi"/>
        </w:rPr>
        <w:t>Imediatamente após o término do prazo estabelecido para a fase de lances, haverá o seu encerramento, com o ordenamento e divulgação dos lances, pelo sistema, em ordem</w:t>
      </w:r>
      <w:r w:rsidRPr="00815550">
        <w:rPr>
          <w:rFonts w:asciiTheme="minorHAnsi" w:hAnsiTheme="minorHAnsi" w:cstheme="minorHAnsi"/>
          <w:spacing w:val="40"/>
        </w:rPr>
        <w:t xml:space="preserve"> </w:t>
      </w:r>
      <w:r w:rsidRPr="00815550">
        <w:rPr>
          <w:rFonts w:asciiTheme="minorHAnsi" w:hAnsiTheme="minorHAnsi" w:cstheme="minorHAnsi"/>
        </w:rPr>
        <w:t xml:space="preserve">crescente de </w:t>
      </w:r>
      <w:r w:rsidRPr="00815550">
        <w:rPr>
          <w:rFonts w:asciiTheme="minorHAnsi" w:hAnsiTheme="minorHAnsi" w:cstheme="minorHAnsi"/>
        </w:rPr>
        <w:lastRenderedPageBreak/>
        <w:t>classificação.</w:t>
      </w:r>
    </w:p>
    <w:p w14:paraId="3D0C1CBB" w14:textId="77777777" w:rsidR="00B15A7C" w:rsidRPr="00815550" w:rsidRDefault="009A7784" w:rsidP="002310B0">
      <w:pPr>
        <w:pStyle w:val="PargrafodaLista"/>
        <w:numPr>
          <w:ilvl w:val="2"/>
          <w:numId w:val="11"/>
        </w:numPr>
        <w:tabs>
          <w:tab w:val="left" w:pos="726"/>
        </w:tabs>
        <w:spacing w:before="157" w:line="264" w:lineRule="auto"/>
        <w:ind w:left="114" w:firstLine="0"/>
        <w:rPr>
          <w:rFonts w:asciiTheme="minorHAnsi" w:hAnsiTheme="minorHAnsi" w:cstheme="minorHAnsi"/>
        </w:rPr>
      </w:pPr>
      <w:r w:rsidRPr="00815550">
        <w:rPr>
          <w:rFonts w:asciiTheme="minorHAnsi" w:hAnsiTheme="minorHAnsi" w:cstheme="minorHAnsi"/>
        </w:rPr>
        <w:t>O encerramento da fase de lances ocorrerá de forma automática pontualmente no horário indicado, sem qualquer possibilidade de prorrogação e não havendo tempo aleatório ou mecanismo similar.</w:t>
      </w:r>
    </w:p>
    <w:p w14:paraId="14B70661" w14:textId="77777777" w:rsidR="00B15A7C" w:rsidRPr="00815550" w:rsidRDefault="00B15A7C">
      <w:pPr>
        <w:pStyle w:val="Corpodetexto"/>
        <w:spacing w:before="174"/>
        <w:rPr>
          <w:rFonts w:asciiTheme="minorHAnsi" w:hAnsiTheme="minorHAnsi" w:cstheme="minorHAnsi"/>
        </w:rPr>
      </w:pPr>
    </w:p>
    <w:p w14:paraId="4C7C85EA" w14:textId="77777777" w:rsidR="00B15A7C" w:rsidRPr="00815550" w:rsidRDefault="009A7784" w:rsidP="002310B0">
      <w:pPr>
        <w:pStyle w:val="Ttulo1"/>
        <w:numPr>
          <w:ilvl w:val="0"/>
          <w:numId w:val="16"/>
        </w:numPr>
        <w:tabs>
          <w:tab w:val="left" w:pos="236"/>
        </w:tabs>
        <w:ind w:left="236" w:hanging="122"/>
        <w:rPr>
          <w:rFonts w:asciiTheme="minorHAnsi" w:hAnsiTheme="minorHAnsi" w:cstheme="minorHAnsi"/>
        </w:rPr>
      </w:pPr>
      <w:r w:rsidRPr="00815550">
        <w:rPr>
          <w:rFonts w:asciiTheme="minorHAnsi" w:hAnsiTheme="minorHAnsi" w:cstheme="minorHAnsi"/>
          <w:b w:val="0"/>
          <w:spacing w:val="4"/>
          <w:u w:val="thick"/>
        </w:rPr>
        <w:t xml:space="preserve"> </w:t>
      </w:r>
      <w:r w:rsidRPr="00815550">
        <w:rPr>
          <w:rFonts w:asciiTheme="minorHAnsi" w:hAnsiTheme="minorHAnsi" w:cstheme="minorHAnsi"/>
          <w:u w:val="thick"/>
        </w:rPr>
        <w:t>-</w:t>
      </w:r>
      <w:r w:rsidRPr="00815550">
        <w:rPr>
          <w:rFonts w:asciiTheme="minorHAnsi" w:hAnsiTheme="minorHAnsi" w:cstheme="minorHAnsi"/>
          <w:b w:val="0"/>
          <w:spacing w:val="3"/>
          <w:u w:val="thick"/>
        </w:rPr>
        <w:t xml:space="preserve"> </w:t>
      </w:r>
      <w:r w:rsidRPr="00815550">
        <w:rPr>
          <w:rFonts w:asciiTheme="minorHAnsi" w:hAnsiTheme="minorHAnsi" w:cstheme="minorHAnsi"/>
          <w:u w:val="thick"/>
        </w:rPr>
        <w:t>JULGAMENTO</w:t>
      </w:r>
      <w:r w:rsidRPr="00815550">
        <w:rPr>
          <w:rFonts w:asciiTheme="minorHAnsi" w:hAnsiTheme="minorHAnsi" w:cstheme="minorHAnsi"/>
          <w:b w:val="0"/>
          <w:spacing w:val="6"/>
          <w:u w:val="thick"/>
        </w:rPr>
        <w:t xml:space="preserve"> </w:t>
      </w:r>
      <w:r w:rsidRPr="00815550">
        <w:rPr>
          <w:rFonts w:asciiTheme="minorHAnsi" w:hAnsiTheme="minorHAnsi" w:cstheme="minorHAnsi"/>
          <w:u w:val="thick"/>
        </w:rPr>
        <w:t>DA</w:t>
      </w:r>
      <w:r w:rsidRPr="00815550">
        <w:rPr>
          <w:rFonts w:asciiTheme="minorHAnsi" w:hAnsiTheme="minorHAnsi" w:cstheme="minorHAnsi"/>
          <w:b w:val="0"/>
          <w:spacing w:val="-1"/>
          <w:u w:val="thick"/>
        </w:rPr>
        <w:t xml:space="preserve"> </w:t>
      </w:r>
      <w:r w:rsidRPr="00815550">
        <w:rPr>
          <w:rFonts w:asciiTheme="minorHAnsi" w:hAnsiTheme="minorHAnsi" w:cstheme="minorHAnsi"/>
          <w:u w:val="thick"/>
        </w:rPr>
        <w:t>PROPOSTA</w:t>
      </w:r>
      <w:r w:rsidRPr="00815550">
        <w:rPr>
          <w:rFonts w:asciiTheme="minorHAnsi" w:hAnsiTheme="minorHAnsi" w:cstheme="minorHAnsi"/>
          <w:b w:val="0"/>
          <w:spacing w:val="-1"/>
          <w:u w:val="thick"/>
        </w:rPr>
        <w:t xml:space="preserve"> </w:t>
      </w:r>
      <w:r w:rsidRPr="00815550">
        <w:rPr>
          <w:rFonts w:asciiTheme="minorHAnsi" w:hAnsiTheme="minorHAnsi" w:cstheme="minorHAnsi"/>
          <w:u w:val="thick"/>
        </w:rPr>
        <w:t>DE</w:t>
      </w:r>
      <w:r w:rsidRPr="00815550">
        <w:rPr>
          <w:rFonts w:asciiTheme="minorHAnsi" w:hAnsiTheme="minorHAnsi" w:cstheme="minorHAnsi"/>
          <w:b w:val="0"/>
          <w:spacing w:val="4"/>
          <w:u w:val="thick"/>
        </w:rPr>
        <w:t xml:space="preserve"> </w:t>
      </w:r>
      <w:r w:rsidRPr="00815550">
        <w:rPr>
          <w:rFonts w:asciiTheme="minorHAnsi" w:hAnsiTheme="minorHAnsi" w:cstheme="minorHAnsi"/>
          <w:spacing w:val="-2"/>
          <w:u w:val="thick"/>
        </w:rPr>
        <w:t>PREÇOS</w:t>
      </w:r>
    </w:p>
    <w:p w14:paraId="602A3135" w14:textId="77777777" w:rsidR="00B15A7C" w:rsidRPr="00815550" w:rsidRDefault="00B15A7C">
      <w:pPr>
        <w:pStyle w:val="Corpodetexto"/>
        <w:spacing w:before="219"/>
        <w:rPr>
          <w:rFonts w:asciiTheme="minorHAnsi" w:hAnsiTheme="minorHAnsi" w:cstheme="minorHAnsi"/>
          <w:b/>
        </w:rPr>
      </w:pPr>
    </w:p>
    <w:p w14:paraId="4DAE97DE" w14:textId="77777777" w:rsidR="00B15A7C" w:rsidRPr="00815550" w:rsidRDefault="009A7784" w:rsidP="002310B0">
      <w:pPr>
        <w:pStyle w:val="PargrafodaLista"/>
        <w:numPr>
          <w:ilvl w:val="1"/>
          <w:numId w:val="16"/>
        </w:numPr>
        <w:tabs>
          <w:tab w:val="left" w:pos="574"/>
        </w:tabs>
        <w:spacing w:line="264" w:lineRule="auto"/>
        <w:ind w:right="102" w:firstLine="0"/>
        <w:rPr>
          <w:rFonts w:asciiTheme="minorHAnsi" w:hAnsiTheme="minorHAnsi" w:cstheme="minorHAnsi"/>
        </w:rPr>
      </w:pPr>
      <w:r w:rsidRPr="00815550">
        <w:rPr>
          <w:rFonts w:asciiTheme="minorHAnsi" w:hAnsiTheme="minorHAnsi" w:cstheme="minorHAnsi"/>
        </w:rPr>
        <w:t>Encerrada a fase de lances, será verificada a conformidade da proposta classificada em primeiro lugar quanto à adequação do objeto e à compatibilidade do preço em relação ao estipulado para a contratação.</w:t>
      </w:r>
    </w:p>
    <w:p w14:paraId="3E0502C7" w14:textId="77777777" w:rsidR="00B15A7C" w:rsidRPr="00815550" w:rsidRDefault="009A7784" w:rsidP="002310B0">
      <w:pPr>
        <w:pStyle w:val="PargrafodaLista"/>
        <w:numPr>
          <w:ilvl w:val="1"/>
          <w:numId w:val="16"/>
        </w:numPr>
        <w:tabs>
          <w:tab w:val="left" w:pos="567"/>
        </w:tabs>
        <w:spacing w:before="157" w:line="261" w:lineRule="auto"/>
        <w:ind w:right="103" w:firstLine="0"/>
        <w:rPr>
          <w:rFonts w:asciiTheme="minorHAnsi" w:hAnsiTheme="minorHAnsi" w:cstheme="minorHAnsi"/>
        </w:rPr>
      </w:pPr>
      <w:r w:rsidRPr="00815550">
        <w:rPr>
          <w:rFonts w:asciiTheme="minorHAnsi" w:hAnsiTheme="minorHAnsi" w:cstheme="minorHAnsi"/>
        </w:rPr>
        <w:t>No caso de o preço da proposta vencedora estar acima do estimado pela Administração, poderá haver a negociação de condições mais vantajosas.</w:t>
      </w:r>
    </w:p>
    <w:p w14:paraId="6148720B" w14:textId="77777777" w:rsidR="00B15A7C" w:rsidRPr="00815550" w:rsidRDefault="009A7784" w:rsidP="002310B0">
      <w:pPr>
        <w:pStyle w:val="PargrafodaLista"/>
        <w:numPr>
          <w:ilvl w:val="2"/>
          <w:numId w:val="16"/>
        </w:numPr>
        <w:tabs>
          <w:tab w:val="left" w:pos="740"/>
        </w:tabs>
        <w:spacing w:before="166" w:line="264" w:lineRule="auto"/>
        <w:ind w:firstLine="0"/>
        <w:rPr>
          <w:rFonts w:asciiTheme="minorHAnsi" w:hAnsiTheme="minorHAnsi" w:cstheme="minorHAnsi"/>
        </w:rPr>
      </w:pPr>
      <w:r w:rsidRPr="00815550">
        <w:rPr>
          <w:rFonts w:asciiTheme="minorHAnsi" w:hAnsiTheme="minorHAnsi" w:cstheme="minorHAnsi"/>
        </w:rPr>
        <w:t>Neste caso, será encaminhada contra proposta ao fornecedor que tenha apresentado</w:t>
      </w:r>
      <w:r w:rsidRPr="00815550">
        <w:rPr>
          <w:rFonts w:asciiTheme="minorHAnsi" w:hAnsiTheme="minorHAnsi" w:cstheme="minorHAnsi"/>
          <w:spacing w:val="40"/>
        </w:rPr>
        <w:t xml:space="preserve"> </w:t>
      </w:r>
      <w:r w:rsidRPr="00815550">
        <w:rPr>
          <w:rFonts w:asciiTheme="minorHAnsi" w:hAnsiTheme="minorHAnsi" w:cstheme="minorHAnsi"/>
        </w:rPr>
        <w:t xml:space="preserve">o melhor preço, para que seja obtida melhor proposta com preço compatível ao estimado pela </w:t>
      </w:r>
      <w:r w:rsidRPr="00815550">
        <w:rPr>
          <w:rFonts w:asciiTheme="minorHAnsi" w:hAnsiTheme="minorHAnsi" w:cstheme="minorHAnsi"/>
          <w:spacing w:val="-2"/>
        </w:rPr>
        <w:t>Administração.</w:t>
      </w:r>
    </w:p>
    <w:p w14:paraId="334C0376" w14:textId="77777777" w:rsidR="00B15A7C" w:rsidRPr="00815550" w:rsidRDefault="009A7784" w:rsidP="002310B0">
      <w:pPr>
        <w:pStyle w:val="PargrafodaLista"/>
        <w:numPr>
          <w:ilvl w:val="2"/>
          <w:numId w:val="16"/>
        </w:numPr>
        <w:tabs>
          <w:tab w:val="left" w:pos="755"/>
        </w:tabs>
        <w:spacing w:before="158" w:line="261" w:lineRule="auto"/>
        <w:ind w:firstLine="0"/>
        <w:rPr>
          <w:rFonts w:asciiTheme="minorHAnsi" w:hAnsiTheme="minorHAnsi" w:cstheme="minorHAnsi"/>
        </w:rPr>
      </w:pPr>
      <w:r w:rsidRPr="00815550">
        <w:rPr>
          <w:rFonts w:asciiTheme="minorHAnsi" w:hAnsiTheme="minorHAnsi" w:cstheme="minorHAnsi"/>
        </w:rPr>
        <w:t>A negociação poderá ser feita com os demais fornecedores classificados, respeitada a ordem de classificação, quando o primeiro colocado, mesmo após a negociação, for desclassificado em razão de sua proposta permanecer acima do preço máximo definido para</w:t>
      </w:r>
      <w:r w:rsidRPr="00815550">
        <w:rPr>
          <w:rFonts w:asciiTheme="minorHAnsi" w:hAnsiTheme="minorHAnsi" w:cstheme="minorHAnsi"/>
          <w:spacing w:val="40"/>
        </w:rPr>
        <w:t xml:space="preserve"> </w:t>
      </w:r>
      <w:r w:rsidRPr="00815550">
        <w:rPr>
          <w:rFonts w:asciiTheme="minorHAnsi" w:hAnsiTheme="minorHAnsi" w:cstheme="minorHAnsi"/>
        </w:rPr>
        <w:t xml:space="preserve">a </w:t>
      </w:r>
      <w:r w:rsidRPr="00815550">
        <w:rPr>
          <w:rFonts w:asciiTheme="minorHAnsi" w:hAnsiTheme="minorHAnsi" w:cstheme="minorHAnsi"/>
          <w:spacing w:val="-2"/>
        </w:rPr>
        <w:t>contratação.</w:t>
      </w:r>
    </w:p>
    <w:p w14:paraId="062D9C30" w14:textId="77777777" w:rsidR="00B15A7C" w:rsidRPr="00815550" w:rsidRDefault="009A7784" w:rsidP="002310B0">
      <w:pPr>
        <w:pStyle w:val="PargrafodaLista"/>
        <w:numPr>
          <w:ilvl w:val="2"/>
          <w:numId w:val="16"/>
        </w:numPr>
        <w:tabs>
          <w:tab w:val="left" w:pos="793"/>
        </w:tabs>
        <w:spacing w:before="162" w:line="261" w:lineRule="auto"/>
        <w:ind w:firstLine="0"/>
        <w:rPr>
          <w:rFonts w:asciiTheme="minorHAnsi" w:hAnsiTheme="minorHAnsi" w:cstheme="minorHAnsi"/>
        </w:rPr>
      </w:pPr>
      <w:r w:rsidRPr="00815550">
        <w:rPr>
          <w:rFonts w:asciiTheme="minorHAnsi" w:hAnsiTheme="minorHAnsi" w:cstheme="minorHAnsi"/>
        </w:rPr>
        <w:t>Em qualquer caso, concluída a negociação, o resultado será registrado na ata do procedimento da dispensa eletrônica.</w:t>
      </w:r>
    </w:p>
    <w:p w14:paraId="1ECD9A82" w14:textId="77777777" w:rsidR="00B15A7C" w:rsidRPr="00815550" w:rsidRDefault="009A7784" w:rsidP="002310B0">
      <w:pPr>
        <w:pStyle w:val="PargrafodaLista"/>
        <w:numPr>
          <w:ilvl w:val="1"/>
          <w:numId w:val="16"/>
        </w:numPr>
        <w:tabs>
          <w:tab w:val="left" w:pos="592"/>
        </w:tabs>
        <w:spacing w:before="162" w:line="264" w:lineRule="auto"/>
        <w:ind w:left="114" w:firstLine="0"/>
        <w:rPr>
          <w:rFonts w:asciiTheme="minorHAnsi" w:hAnsiTheme="minorHAnsi" w:cstheme="minorHAnsi"/>
        </w:rPr>
      </w:pPr>
      <w:r w:rsidRPr="00815550">
        <w:rPr>
          <w:rFonts w:asciiTheme="minorHAnsi" w:hAnsiTheme="minorHAnsi" w:cstheme="minorHAnsi"/>
        </w:rPr>
        <w:t xml:space="preserve">Estando o preço compatível, será solicitado o envio da proposta e, se necessário, de documentos complementares, adequada ao último lance, </w:t>
      </w:r>
      <w:r w:rsidRPr="00815550">
        <w:rPr>
          <w:rFonts w:asciiTheme="minorHAnsi" w:hAnsiTheme="minorHAnsi" w:cstheme="minorHAnsi"/>
          <w:color w:val="221E1F"/>
          <w:u w:val="single" w:color="221E1F"/>
        </w:rPr>
        <w:t>no prazo de 02 (DUAS HORAS)</w:t>
      </w:r>
      <w:r w:rsidRPr="00815550">
        <w:rPr>
          <w:rFonts w:asciiTheme="minorHAnsi" w:hAnsiTheme="minorHAnsi" w:cstheme="minorHAnsi"/>
          <w:color w:val="221E1F"/>
        </w:rPr>
        <w:t xml:space="preserve">, </w:t>
      </w:r>
      <w:r w:rsidRPr="00815550">
        <w:rPr>
          <w:rFonts w:asciiTheme="minorHAnsi" w:hAnsiTheme="minorHAnsi" w:cstheme="minorHAnsi"/>
        </w:rPr>
        <w:t>contado da solicitação do Agente de Contratação.</w:t>
      </w:r>
    </w:p>
    <w:p w14:paraId="50AD2220" w14:textId="77777777" w:rsidR="00B15A7C" w:rsidRPr="00815550" w:rsidRDefault="009A7784" w:rsidP="002310B0">
      <w:pPr>
        <w:pStyle w:val="PargrafodaLista"/>
        <w:numPr>
          <w:ilvl w:val="1"/>
          <w:numId w:val="16"/>
        </w:numPr>
        <w:tabs>
          <w:tab w:val="left" w:pos="542"/>
        </w:tabs>
        <w:spacing w:before="142" w:line="261" w:lineRule="auto"/>
        <w:ind w:left="114" w:firstLine="0"/>
        <w:rPr>
          <w:rFonts w:asciiTheme="minorHAnsi" w:hAnsiTheme="minorHAnsi" w:cstheme="minorHAnsi"/>
        </w:rPr>
      </w:pPr>
      <w:r w:rsidRPr="00815550">
        <w:rPr>
          <w:rFonts w:asciiTheme="minorHAnsi" w:hAnsiTheme="minorHAnsi" w:cstheme="minorHAnsi"/>
        </w:rPr>
        <w:t>O prazo de validade da proposta não será inferior a 60 (sessenta) dias, a contar da data</w:t>
      </w:r>
      <w:r w:rsidRPr="00815550">
        <w:rPr>
          <w:rFonts w:asciiTheme="minorHAnsi" w:hAnsiTheme="minorHAnsi" w:cstheme="minorHAnsi"/>
          <w:spacing w:val="40"/>
        </w:rPr>
        <w:t xml:space="preserve"> </w:t>
      </w:r>
      <w:r w:rsidRPr="00815550">
        <w:rPr>
          <w:rFonts w:asciiTheme="minorHAnsi" w:hAnsiTheme="minorHAnsi" w:cstheme="minorHAnsi"/>
        </w:rPr>
        <w:t>de sua apresentação.</w:t>
      </w:r>
    </w:p>
    <w:p w14:paraId="1D03089C" w14:textId="77777777" w:rsidR="00B15A7C" w:rsidRPr="00815550" w:rsidRDefault="009A7784" w:rsidP="002310B0">
      <w:pPr>
        <w:pStyle w:val="PargrafodaLista"/>
        <w:numPr>
          <w:ilvl w:val="1"/>
          <w:numId w:val="16"/>
        </w:numPr>
        <w:tabs>
          <w:tab w:val="left" w:pos="542"/>
        </w:tabs>
        <w:spacing w:before="161"/>
        <w:ind w:left="542" w:right="0" w:hanging="428"/>
        <w:rPr>
          <w:rFonts w:asciiTheme="minorHAnsi" w:hAnsiTheme="minorHAnsi" w:cstheme="minorHAnsi"/>
        </w:rPr>
      </w:pPr>
      <w:r w:rsidRPr="00815550">
        <w:rPr>
          <w:rFonts w:asciiTheme="minorHAnsi" w:hAnsiTheme="minorHAnsi" w:cstheme="minorHAnsi"/>
        </w:rPr>
        <w:t>Será</w:t>
      </w:r>
      <w:r w:rsidRPr="00815550">
        <w:rPr>
          <w:rFonts w:asciiTheme="minorHAnsi" w:hAnsiTheme="minorHAnsi" w:cstheme="minorHAnsi"/>
          <w:spacing w:val="-1"/>
        </w:rPr>
        <w:t xml:space="preserve"> </w:t>
      </w:r>
      <w:r w:rsidRPr="00815550">
        <w:rPr>
          <w:rFonts w:asciiTheme="minorHAnsi" w:hAnsiTheme="minorHAnsi" w:cstheme="minorHAnsi"/>
        </w:rPr>
        <w:t>desclassificada</w:t>
      </w:r>
      <w:r w:rsidRPr="00815550">
        <w:rPr>
          <w:rFonts w:asciiTheme="minorHAnsi" w:hAnsiTheme="minorHAnsi" w:cstheme="minorHAnsi"/>
          <w:spacing w:val="-1"/>
        </w:rPr>
        <w:t xml:space="preserve"> </w:t>
      </w:r>
      <w:r w:rsidRPr="00815550">
        <w:rPr>
          <w:rFonts w:asciiTheme="minorHAnsi" w:hAnsiTheme="minorHAnsi" w:cstheme="minorHAnsi"/>
        </w:rPr>
        <w:t>a</w:t>
      </w:r>
      <w:r w:rsidRPr="00815550">
        <w:rPr>
          <w:rFonts w:asciiTheme="minorHAnsi" w:hAnsiTheme="minorHAnsi" w:cstheme="minorHAnsi"/>
          <w:spacing w:val="1"/>
        </w:rPr>
        <w:t xml:space="preserve"> </w:t>
      </w:r>
      <w:r w:rsidRPr="00815550">
        <w:rPr>
          <w:rFonts w:asciiTheme="minorHAnsi" w:hAnsiTheme="minorHAnsi" w:cstheme="minorHAnsi"/>
        </w:rPr>
        <w:t>proposta</w:t>
      </w:r>
      <w:r w:rsidRPr="00815550">
        <w:rPr>
          <w:rFonts w:asciiTheme="minorHAnsi" w:hAnsiTheme="minorHAnsi" w:cstheme="minorHAnsi"/>
          <w:spacing w:val="-1"/>
        </w:rPr>
        <w:t xml:space="preserve"> </w:t>
      </w:r>
      <w:r w:rsidRPr="00815550">
        <w:rPr>
          <w:rFonts w:asciiTheme="minorHAnsi" w:hAnsiTheme="minorHAnsi" w:cstheme="minorHAnsi"/>
        </w:rPr>
        <w:t xml:space="preserve">vencedora </w:t>
      </w:r>
      <w:r w:rsidRPr="00815550">
        <w:rPr>
          <w:rFonts w:asciiTheme="minorHAnsi" w:hAnsiTheme="minorHAnsi" w:cstheme="minorHAnsi"/>
          <w:spacing w:val="-4"/>
        </w:rPr>
        <w:t>que:</w:t>
      </w:r>
    </w:p>
    <w:p w14:paraId="4E2172F8" w14:textId="77777777" w:rsidR="00B15A7C" w:rsidRPr="00815550" w:rsidRDefault="00B15A7C">
      <w:pPr>
        <w:pStyle w:val="Corpodetexto"/>
        <w:spacing w:before="20"/>
        <w:rPr>
          <w:rFonts w:asciiTheme="minorHAnsi" w:hAnsiTheme="minorHAnsi" w:cstheme="minorHAnsi"/>
        </w:rPr>
      </w:pPr>
    </w:p>
    <w:p w14:paraId="744469A9" w14:textId="77777777" w:rsidR="00B15A7C" w:rsidRPr="00815550" w:rsidRDefault="009A7784" w:rsidP="002310B0">
      <w:pPr>
        <w:pStyle w:val="PargrafodaLista"/>
        <w:numPr>
          <w:ilvl w:val="2"/>
          <w:numId w:val="16"/>
        </w:numPr>
        <w:tabs>
          <w:tab w:val="left" w:pos="726"/>
        </w:tabs>
        <w:ind w:left="726" w:right="0" w:hanging="612"/>
        <w:rPr>
          <w:rFonts w:asciiTheme="minorHAnsi" w:hAnsiTheme="minorHAnsi" w:cstheme="minorHAnsi"/>
        </w:rPr>
      </w:pPr>
      <w:r w:rsidRPr="00815550">
        <w:rPr>
          <w:rFonts w:asciiTheme="minorHAnsi" w:hAnsiTheme="minorHAnsi" w:cstheme="minorHAnsi"/>
        </w:rPr>
        <w:t>Contiver</w:t>
      </w:r>
      <w:r w:rsidRPr="00815550">
        <w:rPr>
          <w:rFonts w:asciiTheme="minorHAnsi" w:hAnsiTheme="minorHAnsi" w:cstheme="minorHAnsi"/>
          <w:spacing w:val="-1"/>
        </w:rPr>
        <w:t xml:space="preserve"> </w:t>
      </w:r>
      <w:r w:rsidRPr="00815550">
        <w:rPr>
          <w:rFonts w:asciiTheme="minorHAnsi" w:hAnsiTheme="minorHAnsi" w:cstheme="minorHAnsi"/>
        </w:rPr>
        <w:t>vícios</w:t>
      </w:r>
      <w:r w:rsidRPr="00815550">
        <w:rPr>
          <w:rFonts w:asciiTheme="minorHAnsi" w:hAnsiTheme="minorHAnsi" w:cstheme="minorHAnsi"/>
          <w:spacing w:val="-1"/>
        </w:rPr>
        <w:t xml:space="preserve"> </w:t>
      </w:r>
      <w:r w:rsidRPr="00815550">
        <w:rPr>
          <w:rFonts w:asciiTheme="minorHAnsi" w:hAnsiTheme="minorHAnsi" w:cstheme="minorHAnsi"/>
          <w:spacing w:val="-2"/>
        </w:rPr>
        <w:t>insanáveis;</w:t>
      </w:r>
    </w:p>
    <w:p w14:paraId="7F9662DD" w14:textId="77777777" w:rsidR="00B15A7C" w:rsidRPr="00815550" w:rsidRDefault="009A7784" w:rsidP="002310B0">
      <w:pPr>
        <w:pStyle w:val="PargrafodaLista"/>
        <w:numPr>
          <w:ilvl w:val="2"/>
          <w:numId w:val="16"/>
        </w:numPr>
        <w:tabs>
          <w:tab w:val="left" w:pos="793"/>
        </w:tabs>
        <w:spacing w:before="187" w:line="391" w:lineRule="auto"/>
        <w:ind w:right="102" w:firstLine="0"/>
        <w:rPr>
          <w:rFonts w:asciiTheme="minorHAnsi" w:hAnsiTheme="minorHAnsi" w:cstheme="minorHAnsi"/>
        </w:rPr>
      </w:pPr>
      <w:r w:rsidRPr="00815550">
        <w:rPr>
          <w:rFonts w:asciiTheme="minorHAnsi" w:hAnsiTheme="minorHAnsi" w:cstheme="minorHAnsi"/>
        </w:rPr>
        <w:t>Não</w:t>
      </w:r>
      <w:r w:rsidRPr="00815550">
        <w:rPr>
          <w:rFonts w:asciiTheme="minorHAnsi" w:hAnsiTheme="minorHAnsi" w:cstheme="minorHAnsi"/>
          <w:spacing w:val="40"/>
        </w:rPr>
        <w:t xml:space="preserve"> </w:t>
      </w:r>
      <w:r w:rsidRPr="00815550">
        <w:rPr>
          <w:rFonts w:asciiTheme="minorHAnsi" w:hAnsiTheme="minorHAnsi" w:cstheme="minorHAnsi"/>
        </w:rPr>
        <w:t>obedecer</w:t>
      </w:r>
      <w:r w:rsidRPr="00815550">
        <w:rPr>
          <w:rFonts w:asciiTheme="minorHAnsi" w:hAnsiTheme="minorHAnsi" w:cstheme="minorHAnsi"/>
          <w:spacing w:val="71"/>
        </w:rPr>
        <w:t xml:space="preserve"> </w:t>
      </w:r>
      <w:r w:rsidRPr="00815550">
        <w:rPr>
          <w:rFonts w:asciiTheme="minorHAnsi" w:hAnsiTheme="minorHAnsi" w:cstheme="minorHAnsi"/>
        </w:rPr>
        <w:t>às</w:t>
      </w:r>
      <w:r w:rsidRPr="00815550">
        <w:rPr>
          <w:rFonts w:asciiTheme="minorHAnsi" w:hAnsiTheme="minorHAnsi" w:cstheme="minorHAnsi"/>
          <w:spacing w:val="40"/>
        </w:rPr>
        <w:t xml:space="preserve"> </w:t>
      </w:r>
      <w:r w:rsidRPr="00815550">
        <w:rPr>
          <w:rFonts w:asciiTheme="minorHAnsi" w:hAnsiTheme="minorHAnsi" w:cstheme="minorHAnsi"/>
        </w:rPr>
        <w:t>especificações</w:t>
      </w:r>
      <w:r w:rsidRPr="00815550">
        <w:rPr>
          <w:rFonts w:asciiTheme="minorHAnsi" w:hAnsiTheme="minorHAnsi" w:cstheme="minorHAnsi"/>
          <w:spacing w:val="40"/>
        </w:rPr>
        <w:t xml:space="preserve"> </w:t>
      </w:r>
      <w:r w:rsidRPr="00815550">
        <w:rPr>
          <w:rFonts w:asciiTheme="minorHAnsi" w:hAnsiTheme="minorHAnsi" w:cstheme="minorHAnsi"/>
        </w:rPr>
        <w:t>técnicas</w:t>
      </w:r>
      <w:r w:rsidRPr="00815550">
        <w:rPr>
          <w:rFonts w:asciiTheme="minorHAnsi" w:hAnsiTheme="minorHAnsi" w:cstheme="minorHAnsi"/>
          <w:spacing w:val="40"/>
        </w:rPr>
        <w:t xml:space="preserve"> </w:t>
      </w:r>
      <w:r w:rsidRPr="00815550">
        <w:rPr>
          <w:rFonts w:asciiTheme="minorHAnsi" w:hAnsiTheme="minorHAnsi" w:cstheme="minorHAnsi"/>
        </w:rPr>
        <w:t>pormenorizadas</w:t>
      </w:r>
      <w:r w:rsidRPr="00815550">
        <w:rPr>
          <w:rFonts w:asciiTheme="minorHAnsi" w:hAnsiTheme="minorHAnsi" w:cstheme="minorHAnsi"/>
          <w:spacing w:val="40"/>
        </w:rPr>
        <w:t xml:space="preserve"> </w:t>
      </w:r>
      <w:r w:rsidRPr="00815550">
        <w:rPr>
          <w:rFonts w:asciiTheme="minorHAnsi" w:hAnsiTheme="minorHAnsi" w:cstheme="minorHAnsi"/>
        </w:rPr>
        <w:t>neste</w:t>
      </w:r>
      <w:r w:rsidRPr="00815550">
        <w:rPr>
          <w:rFonts w:asciiTheme="minorHAnsi" w:hAnsiTheme="minorHAnsi" w:cstheme="minorHAnsi"/>
          <w:spacing w:val="40"/>
        </w:rPr>
        <w:t xml:space="preserve"> </w:t>
      </w:r>
      <w:r w:rsidRPr="00815550">
        <w:rPr>
          <w:rFonts w:asciiTheme="minorHAnsi" w:hAnsiTheme="minorHAnsi" w:cstheme="minorHAnsi"/>
        </w:rPr>
        <w:t>aviso</w:t>
      </w:r>
      <w:r w:rsidRPr="00815550">
        <w:rPr>
          <w:rFonts w:asciiTheme="minorHAnsi" w:hAnsiTheme="minorHAnsi" w:cstheme="minorHAnsi"/>
          <w:spacing w:val="40"/>
        </w:rPr>
        <w:t xml:space="preserve"> </w:t>
      </w:r>
      <w:r w:rsidRPr="00815550">
        <w:rPr>
          <w:rFonts w:asciiTheme="minorHAnsi" w:hAnsiTheme="minorHAnsi" w:cstheme="minorHAnsi"/>
        </w:rPr>
        <w:t>ou</w:t>
      </w:r>
      <w:r w:rsidRPr="00815550">
        <w:rPr>
          <w:rFonts w:asciiTheme="minorHAnsi" w:hAnsiTheme="minorHAnsi" w:cstheme="minorHAnsi"/>
          <w:spacing w:val="40"/>
        </w:rPr>
        <w:t xml:space="preserve"> </w:t>
      </w:r>
      <w:r w:rsidRPr="00815550">
        <w:rPr>
          <w:rFonts w:asciiTheme="minorHAnsi" w:hAnsiTheme="minorHAnsi" w:cstheme="minorHAnsi"/>
        </w:rPr>
        <w:t>em</w:t>
      </w:r>
      <w:r w:rsidRPr="00815550">
        <w:rPr>
          <w:rFonts w:asciiTheme="minorHAnsi" w:hAnsiTheme="minorHAnsi" w:cstheme="minorHAnsi"/>
          <w:spacing w:val="40"/>
        </w:rPr>
        <w:t xml:space="preserve"> </w:t>
      </w:r>
      <w:r w:rsidRPr="00815550">
        <w:rPr>
          <w:rFonts w:asciiTheme="minorHAnsi" w:hAnsiTheme="minorHAnsi" w:cstheme="minorHAnsi"/>
        </w:rPr>
        <w:t>seus</w:t>
      </w:r>
      <w:r w:rsidRPr="00815550">
        <w:rPr>
          <w:rFonts w:asciiTheme="minorHAnsi" w:hAnsiTheme="minorHAnsi" w:cstheme="minorHAnsi"/>
          <w:spacing w:val="80"/>
        </w:rPr>
        <w:t xml:space="preserve"> </w:t>
      </w:r>
      <w:r w:rsidRPr="00815550">
        <w:rPr>
          <w:rFonts w:asciiTheme="minorHAnsi" w:hAnsiTheme="minorHAnsi" w:cstheme="minorHAnsi"/>
          <w:spacing w:val="-2"/>
        </w:rPr>
        <w:t>anexos;</w:t>
      </w:r>
    </w:p>
    <w:p w14:paraId="475BBCD5" w14:textId="77777777" w:rsidR="00B15A7C" w:rsidRPr="00815550" w:rsidRDefault="009A7784" w:rsidP="002310B0">
      <w:pPr>
        <w:pStyle w:val="PargrafodaLista"/>
        <w:numPr>
          <w:ilvl w:val="2"/>
          <w:numId w:val="16"/>
        </w:numPr>
        <w:tabs>
          <w:tab w:val="left" w:pos="793"/>
        </w:tabs>
        <w:spacing w:before="185" w:line="391" w:lineRule="auto"/>
        <w:ind w:firstLine="60"/>
        <w:rPr>
          <w:rFonts w:asciiTheme="minorHAnsi" w:hAnsiTheme="minorHAnsi" w:cstheme="minorHAnsi"/>
        </w:rPr>
      </w:pPr>
      <w:r w:rsidRPr="00815550">
        <w:rPr>
          <w:rFonts w:asciiTheme="minorHAnsi" w:hAnsiTheme="minorHAnsi" w:cstheme="minorHAnsi"/>
        </w:rPr>
        <w:t>Apresentar preços inexequíveis ou permanecerem acima do preço máximo definido para</w:t>
      </w:r>
      <w:r w:rsidRPr="00815550">
        <w:rPr>
          <w:rFonts w:asciiTheme="minorHAnsi" w:hAnsiTheme="minorHAnsi" w:cstheme="minorHAnsi"/>
          <w:spacing w:val="40"/>
        </w:rPr>
        <w:t xml:space="preserve"> </w:t>
      </w:r>
      <w:r w:rsidRPr="00815550">
        <w:rPr>
          <w:rFonts w:asciiTheme="minorHAnsi" w:hAnsiTheme="minorHAnsi" w:cstheme="minorHAnsi"/>
        </w:rPr>
        <w:t>a contratação;</w:t>
      </w:r>
    </w:p>
    <w:p w14:paraId="25681DA8" w14:textId="77777777" w:rsidR="00B15A7C" w:rsidRPr="00815550" w:rsidRDefault="009A7784" w:rsidP="002310B0">
      <w:pPr>
        <w:pStyle w:val="PargrafodaLista"/>
        <w:numPr>
          <w:ilvl w:val="2"/>
          <w:numId w:val="16"/>
        </w:numPr>
        <w:tabs>
          <w:tab w:val="left" w:pos="726"/>
        </w:tabs>
        <w:spacing w:before="188"/>
        <w:ind w:left="726" w:right="0" w:hanging="612"/>
        <w:rPr>
          <w:rFonts w:asciiTheme="minorHAnsi" w:hAnsiTheme="minorHAnsi" w:cstheme="minorHAnsi"/>
        </w:rPr>
      </w:pPr>
      <w:r w:rsidRPr="00815550">
        <w:rPr>
          <w:rFonts w:asciiTheme="minorHAnsi" w:hAnsiTheme="minorHAnsi" w:cstheme="minorHAnsi"/>
        </w:rPr>
        <w:t>Não</w:t>
      </w:r>
      <w:r w:rsidRPr="00815550">
        <w:rPr>
          <w:rFonts w:asciiTheme="minorHAnsi" w:hAnsiTheme="minorHAnsi" w:cstheme="minorHAnsi"/>
          <w:spacing w:val="-4"/>
        </w:rPr>
        <w:t xml:space="preserve"> </w:t>
      </w:r>
      <w:r w:rsidRPr="00815550">
        <w:rPr>
          <w:rFonts w:asciiTheme="minorHAnsi" w:hAnsiTheme="minorHAnsi" w:cstheme="minorHAnsi"/>
        </w:rPr>
        <w:t>tiverem sua exequibilidade</w:t>
      </w:r>
      <w:r w:rsidRPr="00815550">
        <w:rPr>
          <w:rFonts w:asciiTheme="minorHAnsi" w:hAnsiTheme="minorHAnsi" w:cstheme="minorHAnsi"/>
          <w:spacing w:val="1"/>
        </w:rPr>
        <w:t xml:space="preserve"> </w:t>
      </w:r>
      <w:r w:rsidRPr="00815550">
        <w:rPr>
          <w:rFonts w:asciiTheme="minorHAnsi" w:hAnsiTheme="minorHAnsi" w:cstheme="minorHAnsi"/>
        </w:rPr>
        <w:t>demonstrada, quando</w:t>
      </w:r>
      <w:r w:rsidRPr="00815550">
        <w:rPr>
          <w:rFonts w:asciiTheme="minorHAnsi" w:hAnsiTheme="minorHAnsi" w:cstheme="minorHAnsi"/>
          <w:spacing w:val="-2"/>
        </w:rPr>
        <w:t xml:space="preserve"> </w:t>
      </w:r>
      <w:r w:rsidRPr="00815550">
        <w:rPr>
          <w:rFonts w:asciiTheme="minorHAnsi" w:hAnsiTheme="minorHAnsi" w:cstheme="minorHAnsi"/>
        </w:rPr>
        <w:t>exigido</w:t>
      </w:r>
      <w:r w:rsidRPr="00815550">
        <w:rPr>
          <w:rFonts w:asciiTheme="minorHAnsi" w:hAnsiTheme="minorHAnsi" w:cstheme="minorHAnsi"/>
          <w:spacing w:val="1"/>
        </w:rPr>
        <w:t xml:space="preserve"> </w:t>
      </w:r>
      <w:r w:rsidRPr="00815550">
        <w:rPr>
          <w:rFonts w:asciiTheme="minorHAnsi" w:hAnsiTheme="minorHAnsi" w:cstheme="minorHAnsi"/>
        </w:rPr>
        <w:t>pela</w:t>
      </w:r>
      <w:r w:rsidRPr="00815550">
        <w:rPr>
          <w:rFonts w:asciiTheme="minorHAnsi" w:hAnsiTheme="minorHAnsi" w:cstheme="minorHAnsi"/>
          <w:spacing w:val="-1"/>
        </w:rPr>
        <w:t xml:space="preserve"> </w:t>
      </w:r>
      <w:r w:rsidRPr="00815550">
        <w:rPr>
          <w:rFonts w:asciiTheme="minorHAnsi" w:hAnsiTheme="minorHAnsi" w:cstheme="minorHAnsi"/>
          <w:spacing w:val="-2"/>
        </w:rPr>
        <w:t>Administração;</w:t>
      </w:r>
    </w:p>
    <w:p w14:paraId="26468D8D" w14:textId="77777777" w:rsidR="00B15A7C" w:rsidRPr="00815550" w:rsidRDefault="009A7784" w:rsidP="002310B0">
      <w:pPr>
        <w:pStyle w:val="PargrafodaLista"/>
        <w:numPr>
          <w:ilvl w:val="2"/>
          <w:numId w:val="16"/>
        </w:numPr>
        <w:tabs>
          <w:tab w:val="left" w:pos="793"/>
        </w:tabs>
        <w:spacing w:before="182" w:line="261" w:lineRule="auto"/>
        <w:ind w:right="104" w:firstLine="0"/>
        <w:rPr>
          <w:rFonts w:asciiTheme="minorHAnsi" w:hAnsiTheme="minorHAnsi" w:cstheme="minorHAnsi"/>
        </w:rPr>
      </w:pPr>
      <w:r w:rsidRPr="00815550">
        <w:rPr>
          <w:rFonts w:asciiTheme="minorHAnsi" w:hAnsiTheme="minorHAnsi" w:cstheme="minorHAnsi"/>
        </w:rPr>
        <w:t>Apresentar desconformidade com quaisquer outras exigências deste aviso ou seus anexos,desde que insanável.</w:t>
      </w:r>
    </w:p>
    <w:p w14:paraId="7BB113B0" w14:textId="77777777" w:rsidR="00B15A7C" w:rsidRPr="00815550" w:rsidRDefault="009A7784" w:rsidP="002310B0">
      <w:pPr>
        <w:pStyle w:val="PargrafodaLista"/>
        <w:numPr>
          <w:ilvl w:val="1"/>
          <w:numId w:val="16"/>
        </w:numPr>
        <w:tabs>
          <w:tab w:val="left" w:pos="544"/>
        </w:tabs>
        <w:spacing w:before="161" w:line="264" w:lineRule="auto"/>
        <w:ind w:left="114" w:firstLine="0"/>
        <w:rPr>
          <w:rFonts w:asciiTheme="minorHAnsi" w:hAnsiTheme="minorHAnsi" w:cstheme="minorHAnsi"/>
        </w:rPr>
      </w:pPr>
      <w:r w:rsidRPr="00815550">
        <w:rPr>
          <w:rFonts w:asciiTheme="minorHAnsi" w:hAnsiTheme="minorHAnsi" w:cstheme="minorHAnsi"/>
        </w:rPr>
        <w:t>Quando o fornecedor não conseguir comprovar que possui ou possuirá recursos suficientes para</w:t>
      </w:r>
      <w:r w:rsidRPr="00815550">
        <w:rPr>
          <w:rFonts w:asciiTheme="minorHAnsi" w:hAnsiTheme="minorHAnsi" w:cstheme="minorHAnsi"/>
          <w:spacing w:val="40"/>
        </w:rPr>
        <w:t xml:space="preserve"> </w:t>
      </w:r>
      <w:r w:rsidRPr="00815550">
        <w:rPr>
          <w:rFonts w:asciiTheme="minorHAnsi" w:hAnsiTheme="minorHAnsi" w:cstheme="minorHAnsi"/>
        </w:rPr>
        <w:t>executar</w:t>
      </w:r>
      <w:r w:rsidRPr="00815550">
        <w:rPr>
          <w:rFonts w:asciiTheme="minorHAnsi" w:hAnsiTheme="minorHAnsi" w:cstheme="minorHAnsi"/>
          <w:spacing w:val="40"/>
        </w:rPr>
        <w:t xml:space="preserve"> </w:t>
      </w:r>
      <w:r w:rsidRPr="00815550">
        <w:rPr>
          <w:rFonts w:asciiTheme="minorHAnsi" w:hAnsiTheme="minorHAnsi" w:cstheme="minorHAnsi"/>
        </w:rPr>
        <w:t>a</w:t>
      </w:r>
      <w:r w:rsidRPr="00815550">
        <w:rPr>
          <w:rFonts w:asciiTheme="minorHAnsi" w:hAnsiTheme="minorHAnsi" w:cstheme="minorHAnsi"/>
          <w:spacing w:val="40"/>
        </w:rPr>
        <w:t xml:space="preserve"> </w:t>
      </w:r>
      <w:r w:rsidRPr="00815550">
        <w:rPr>
          <w:rFonts w:asciiTheme="minorHAnsi" w:hAnsiTheme="minorHAnsi" w:cstheme="minorHAnsi"/>
        </w:rPr>
        <w:t>contento</w:t>
      </w:r>
      <w:r w:rsidRPr="00815550">
        <w:rPr>
          <w:rFonts w:asciiTheme="minorHAnsi" w:hAnsiTheme="minorHAnsi" w:cstheme="minorHAnsi"/>
          <w:spacing w:val="40"/>
        </w:rPr>
        <w:t xml:space="preserve"> </w:t>
      </w:r>
      <w:r w:rsidRPr="00815550">
        <w:rPr>
          <w:rFonts w:asciiTheme="minorHAnsi" w:hAnsiTheme="minorHAnsi" w:cstheme="minorHAnsi"/>
        </w:rPr>
        <w:t>o</w:t>
      </w:r>
      <w:r w:rsidRPr="00815550">
        <w:rPr>
          <w:rFonts w:asciiTheme="minorHAnsi" w:hAnsiTheme="minorHAnsi" w:cstheme="minorHAnsi"/>
          <w:spacing w:val="40"/>
        </w:rPr>
        <w:t xml:space="preserve"> </w:t>
      </w:r>
      <w:r w:rsidRPr="00815550">
        <w:rPr>
          <w:rFonts w:asciiTheme="minorHAnsi" w:hAnsiTheme="minorHAnsi" w:cstheme="minorHAnsi"/>
        </w:rPr>
        <w:t>objeto,</w:t>
      </w:r>
      <w:r w:rsidRPr="00815550">
        <w:rPr>
          <w:rFonts w:asciiTheme="minorHAnsi" w:hAnsiTheme="minorHAnsi" w:cstheme="minorHAnsi"/>
          <w:spacing w:val="40"/>
        </w:rPr>
        <w:t xml:space="preserve"> </w:t>
      </w:r>
      <w:r w:rsidRPr="00815550">
        <w:rPr>
          <w:rFonts w:asciiTheme="minorHAnsi" w:hAnsiTheme="minorHAnsi" w:cstheme="minorHAnsi"/>
        </w:rPr>
        <w:t>será considerada</w:t>
      </w:r>
      <w:r w:rsidRPr="00815550">
        <w:rPr>
          <w:rFonts w:asciiTheme="minorHAnsi" w:hAnsiTheme="minorHAnsi" w:cstheme="minorHAnsi"/>
          <w:spacing w:val="40"/>
        </w:rPr>
        <w:t xml:space="preserve"> </w:t>
      </w:r>
      <w:r w:rsidRPr="00815550">
        <w:rPr>
          <w:rFonts w:asciiTheme="minorHAnsi" w:hAnsiTheme="minorHAnsi" w:cstheme="minorHAnsi"/>
        </w:rPr>
        <w:t>inexequível</w:t>
      </w:r>
      <w:r w:rsidRPr="00815550">
        <w:rPr>
          <w:rFonts w:asciiTheme="minorHAnsi" w:hAnsiTheme="minorHAnsi" w:cstheme="minorHAnsi"/>
          <w:spacing w:val="40"/>
        </w:rPr>
        <w:t xml:space="preserve"> </w:t>
      </w:r>
      <w:r w:rsidRPr="00815550">
        <w:rPr>
          <w:rFonts w:asciiTheme="minorHAnsi" w:hAnsiTheme="minorHAnsi" w:cstheme="minorHAnsi"/>
        </w:rPr>
        <w:t>a</w:t>
      </w:r>
      <w:r w:rsidRPr="00815550">
        <w:rPr>
          <w:rFonts w:asciiTheme="minorHAnsi" w:hAnsiTheme="minorHAnsi" w:cstheme="minorHAnsi"/>
          <w:spacing w:val="40"/>
        </w:rPr>
        <w:t xml:space="preserve"> </w:t>
      </w:r>
      <w:r w:rsidRPr="00815550">
        <w:rPr>
          <w:rFonts w:asciiTheme="minorHAnsi" w:hAnsiTheme="minorHAnsi" w:cstheme="minorHAnsi"/>
        </w:rPr>
        <w:t>proposta</w:t>
      </w:r>
      <w:r w:rsidRPr="00815550">
        <w:rPr>
          <w:rFonts w:asciiTheme="minorHAnsi" w:hAnsiTheme="minorHAnsi" w:cstheme="minorHAnsi"/>
          <w:spacing w:val="40"/>
        </w:rPr>
        <w:t xml:space="preserve"> </w:t>
      </w:r>
      <w:r w:rsidRPr="00815550">
        <w:rPr>
          <w:rFonts w:asciiTheme="minorHAnsi" w:hAnsiTheme="minorHAnsi" w:cstheme="minorHAnsi"/>
        </w:rPr>
        <w:t>de</w:t>
      </w:r>
      <w:r w:rsidRPr="00815550">
        <w:rPr>
          <w:rFonts w:asciiTheme="minorHAnsi" w:hAnsiTheme="minorHAnsi" w:cstheme="minorHAnsi"/>
          <w:spacing w:val="80"/>
        </w:rPr>
        <w:t xml:space="preserve"> </w:t>
      </w:r>
      <w:r w:rsidRPr="00815550">
        <w:rPr>
          <w:rFonts w:asciiTheme="minorHAnsi" w:hAnsiTheme="minorHAnsi" w:cstheme="minorHAnsi"/>
        </w:rPr>
        <w:t>preços</w:t>
      </w:r>
      <w:r w:rsidRPr="00815550">
        <w:rPr>
          <w:rFonts w:asciiTheme="minorHAnsi" w:hAnsiTheme="minorHAnsi" w:cstheme="minorHAnsi"/>
          <w:spacing w:val="40"/>
        </w:rPr>
        <w:t xml:space="preserve"> </w:t>
      </w:r>
      <w:r w:rsidRPr="00815550">
        <w:rPr>
          <w:rFonts w:asciiTheme="minorHAnsi" w:hAnsiTheme="minorHAnsi" w:cstheme="minorHAnsi"/>
        </w:rPr>
        <w:t>ou menor lance que:</w:t>
      </w:r>
    </w:p>
    <w:p w14:paraId="534D535A" w14:textId="77777777" w:rsidR="00B15A7C" w:rsidRPr="00815550" w:rsidRDefault="009A7784" w:rsidP="002310B0">
      <w:pPr>
        <w:pStyle w:val="PargrafodaLista"/>
        <w:numPr>
          <w:ilvl w:val="2"/>
          <w:numId w:val="16"/>
        </w:numPr>
        <w:tabs>
          <w:tab w:val="left" w:pos="743"/>
        </w:tabs>
        <w:spacing w:before="156" w:line="261" w:lineRule="auto"/>
        <w:ind w:firstLine="0"/>
        <w:rPr>
          <w:rFonts w:asciiTheme="minorHAnsi" w:hAnsiTheme="minorHAnsi" w:cstheme="minorHAnsi"/>
        </w:rPr>
      </w:pPr>
      <w:r w:rsidRPr="00815550">
        <w:rPr>
          <w:rFonts w:asciiTheme="minorHAnsi" w:hAnsiTheme="minorHAnsi" w:cstheme="minorHAnsi"/>
        </w:rPr>
        <w:lastRenderedPageBreak/>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8838CD2" w14:textId="77777777" w:rsidR="00B15A7C" w:rsidRPr="00815550" w:rsidRDefault="009A7784" w:rsidP="002310B0">
      <w:pPr>
        <w:pStyle w:val="PargrafodaLista"/>
        <w:numPr>
          <w:ilvl w:val="2"/>
          <w:numId w:val="16"/>
        </w:numPr>
        <w:tabs>
          <w:tab w:val="left" w:pos="733"/>
        </w:tabs>
        <w:spacing w:before="165" w:line="261" w:lineRule="auto"/>
        <w:ind w:firstLine="0"/>
        <w:rPr>
          <w:rFonts w:asciiTheme="minorHAnsi" w:hAnsiTheme="minorHAnsi" w:cstheme="minorHAnsi"/>
        </w:rPr>
      </w:pPr>
      <w:r w:rsidRPr="00815550">
        <w:rPr>
          <w:rFonts w:asciiTheme="minorHAnsi" w:hAnsiTheme="minorHAnsi" w:cstheme="minorHAnsi"/>
        </w:rPr>
        <w:t>Apresentar um ou mais valores da planilha de custo que sejam inferiores àqueles fixados em instrumentos de caráter normativo obrigatório, tais como leis, medidas provisórias e convenções coletivas de trabalho vigentes.</w:t>
      </w:r>
    </w:p>
    <w:p w14:paraId="49BE280F" w14:textId="77777777" w:rsidR="00B15A7C" w:rsidRPr="00815550" w:rsidRDefault="009A7784" w:rsidP="002310B0">
      <w:pPr>
        <w:pStyle w:val="PargrafodaLista"/>
        <w:numPr>
          <w:ilvl w:val="1"/>
          <w:numId w:val="16"/>
        </w:numPr>
        <w:tabs>
          <w:tab w:val="left" w:pos="558"/>
        </w:tabs>
        <w:spacing w:before="49" w:line="264" w:lineRule="auto"/>
        <w:ind w:left="114" w:right="102" w:firstLine="0"/>
        <w:rPr>
          <w:rFonts w:asciiTheme="minorHAnsi" w:hAnsiTheme="minorHAnsi" w:cstheme="minorHAnsi"/>
        </w:rPr>
      </w:pPr>
      <w:r w:rsidRPr="00815550">
        <w:rPr>
          <w:rFonts w:asciiTheme="minorHAnsi" w:hAnsiTheme="minorHAnsi" w:cstheme="minorHAnsi"/>
        </w:rPr>
        <w:t>Se houver indícios de inexequibilidade da proposta de preço, ou em caso da necessidade</w:t>
      </w:r>
      <w:r w:rsidRPr="00815550">
        <w:rPr>
          <w:rFonts w:asciiTheme="minorHAnsi" w:hAnsiTheme="minorHAnsi" w:cstheme="minorHAnsi"/>
          <w:spacing w:val="40"/>
        </w:rPr>
        <w:t xml:space="preserve"> </w:t>
      </w:r>
      <w:r w:rsidRPr="00815550">
        <w:rPr>
          <w:rFonts w:asciiTheme="minorHAnsi" w:hAnsiTheme="minorHAnsi" w:cstheme="minorHAnsi"/>
        </w:rPr>
        <w:t>de esclarecimentos complementares, poderão ser efetuadas diligências, para que a empresa comprove a exequibilidade da proposta.</w:t>
      </w:r>
    </w:p>
    <w:p w14:paraId="1F13A423" w14:textId="77777777" w:rsidR="00B15A7C" w:rsidRPr="00815550" w:rsidRDefault="009A7784" w:rsidP="002310B0">
      <w:pPr>
        <w:pStyle w:val="PargrafodaLista"/>
        <w:numPr>
          <w:ilvl w:val="1"/>
          <w:numId w:val="16"/>
        </w:numPr>
        <w:tabs>
          <w:tab w:val="left" w:pos="592"/>
        </w:tabs>
        <w:spacing w:before="41" w:line="264" w:lineRule="auto"/>
        <w:ind w:left="114" w:firstLine="0"/>
        <w:rPr>
          <w:rFonts w:asciiTheme="minorHAnsi" w:hAnsiTheme="minorHAnsi" w:cstheme="minorHAnsi"/>
        </w:rPr>
      </w:pPr>
      <w:r w:rsidRPr="00815550">
        <w:rPr>
          <w:rFonts w:asciiTheme="minorHAnsi" w:hAnsiTheme="minorHAnsi" w:cstheme="minorHAnsi"/>
        </w:rPr>
        <w:t>Erros no preenchimento da planilha não constituem motivo para a desclassificação da proposta.</w:t>
      </w:r>
      <w:r w:rsidRPr="00815550">
        <w:rPr>
          <w:rFonts w:asciiTheme="minorHAnsi" w:hAnsiTheme="minorHAnsi" w:cstheme="minorHAnsi"/>
          <w:spacing w:val="40"/>
        </w:rPr>
        <w:t xml:space="preserve"> </w:t>
      </w:r>
      <w:r w:rsidRPr="00815550">
        <w:rPr>
          <w:rFonts w:asciiTheme="minorHAnsi" w:hAnsiTheme="minorHAnsi" w:cstheme="minorHAnsi"/>
        </w:rPr>
        <w:t>A</w:t>
      </w:r>
      <w:r w:rsidRPr="00815550">
        <w:rPr>
          <w:rFonts w:asciiTheme="minorHAnsi" w:hAnsiTheme="minorHAnsi" w:cstheme="minorHAnsi"/>
          <w:spacing w:val="40"/>
        </w:rPr>
        <w:t xml:space="preserve"> </w:t>
      </w:r>
      <w:r w:rsidRPr="00815550">
        <w:rPr>
          <w:rFonts w:asciiTheme="minorHAnsi" w:hAnsiTheme="minorHAnsi" w:cstheme="minorHAnsi"/>
        </w:rPr>
        <w:t>planilha</w:t>
      </w:r>
      <w:r w:rsidRPr="00815550">
        <w:rPr>
          <w:rFonts w:asciiTheme="minorHAnsi" w:hAnsiTheme="minorHAnsi" w:cstheme="minorHAnsi"/>
          <w:spacing w:val="40"/>
        </w:rPr>
        <w:t xml:space="preserve"> </w:t>
      </w:r>
      <w:r w:rsidRPr="00815550">
        <w:rPr>
          <w:rFonts w:asciiTheme="minorHAnsi" w:hAnsiTheme="minorHAnsi" w:cstheme="minorHAnsi"/>
        </w:rPr>
        <w:t>poderá</w:t>
      </w:r>
      <w:r w:rsidRPr="00815550">
        <w:rPr>
          <w:rFonts w:asciiTheme="minorHAnsi" w:hAnsiTheme="minorHAnsi" w:cstheme="minorHAnsi"/>
          <w:spacing w:val="40"/>
        </w:rPr>
        <w:t xml:space="preserve"> </w:t>
      </w:r>
      <w:r w:rsidRPr="00815550">
        <w:rPr>
          <w:rFonts w:asciiTheme="minorHAnsi" w:hAnsiTheme="minorHAnsi" w:cstheme="minorHAnsi"/>
        </w:rPr>
        <w:t>ser</w:t>
      </w:r>
      <w:r w:rsidRPr="00815550">
        <w:rPr>
          <w:rFonts w:asciiTheme="minorHAnsi" w:hAnsiTheme="minorHAnsi" w:cstheme="minorHAnsi"/>
          <w:spacing w:val="40"/>
        </w:rPr>
        <w:t xml:space="preserve"> </w:t>
      </w:r>
      <w:r w:rsidRPr="00815550">
        <w:rPr>
          <w:rFonts w:asciiTheme="minorHAnsi" w:hAnsiTheme="minorHAnsi" w:cstheme="minorHAnsi"/>
        </w:rPr>
        <w:t>ajustada</w:t>
      </w:r>
      <w:r w:rsidRPr="00815550">
        <w:rPr>
          <w:rFonts w:asciiTheme="minorHAnsi" w:hAnsiTheme="minorHAnsi" w:cstheme="minorHAnsi"/>
          <w:spacing w:val="40"/>
        </w:rPr>
        <w:t xml:space="preserve"> </w:t>
      </w:r>
      <w:r w:rsidRPr="00815550">
        <w:rPr>
          <w:rFonts w:asciiTheme="minorHAnsi" w:hAnsiTheme="minorHAnsi" w:cstheme="minorHAnsi"/>
        </w:rPr>
        <w:t>pelo</w:t>
      </w:r>
      <w:r w:rsidRPr="00815550">
        <w:rPr>
          <w:rFonts w:asciiTheme="minorHAnsi" w:hAnsiTheme="minorHAnsi" w:cstheme="minorHAnsi"/>
          <w:spacing w:val="40"/>
        </w:rPr>
        <w:t xml:space="preserve"> </w:t>
      </w:r>
      <w:r w:rsidRPr="00815550">
        <w:rPr>
          <w:rFonts w:asciiTheme="minorHAnsi" w:hAnsiTheme="minorHAnsi" w:cstheme="minorHAnsi"/>
        </w:rPr>
        <w:t>fornecedor,</w:t>
      </w:r>
      <w:r w:rsidRPr="00815550">
        <w:rPr>
          <w:rFonts w:asciiTheme="minorHAnsi" w:hAnsiTheme="minorHAnsi" w:cstheme="minorHAnsi"/>
          <w:spacing w:val="40"/>
        </w:rPr>
        <w:t xml:space="preserve"> </w:t>
      </w:r>
      <w:r w:rsidRPr="00815550">
        <w:rPr>
          <w:rFonts w:asciiTheme="minorHAnsi" w:hAnsiTheme="minorHAnsi" w:cstheme="minorHAnsi"/>
        </w:rPr>
        <w:t>no</w:t>
      </w:r>
      <w:r w:rsidRPr="00815550">
        <w:rPr>
          <w:rFonts w:asciiTheme="minorHAnsi" w:hAnsiTheme="minorHAnsi" w:cstheme="minorHAnsi"/>
          <w:spacing w:val="40"/>
        </w:rPr>
        <w:t xml:space="preserve"> </w:t>
      </w:r>
      <w:r w:rsidRPr="00815550">
        <w:rPr>
          <w:rFonts w:asciiTheme="minorHAnsi" w:hAnsiTheme="minorHAnsi" w:cstheme="minorHAnsi"/>
        </w:rPr>
        <w:t>prazo</w:t>
      </w:r>
      <w:r w:rsidRPr="00815550">
        <w:rPr>
          <w:rFonts w:asciiTheme="minorHAnsi" w:hAnsiTheme="minorHAnsi" w:cstheme="minorHAnsi"/>
          <w:spacing w:val="40"/>
        </w:rPr>
        <w:t xml:space="preserve"> </w:t>
      </w:r>
      <w:r w:rsidRPr="00815550">
        <w:rPr>
          <w:rFonts w:asciiTheme="minorHAnsi" w:hAnsiTheme="minorHAnsi" w:cstheme="minorHAnsi"/>
        </w:rPr>
        <w:t>indicado</w:t>
      </w:r>
      <w:r w:rsidRPr="00815550">
        <w:rPr>
          <w:rFonts w:asciiTheme="minorHAnsi" w:hAnsiTheme="minorHAnsi" w:cstheme="minorHAnsi"/>
          <w:spacing w:val="40"/>
        </w:rPr>
        <w:t xml:space="preserve"> </w:t>
      </w:r>
      <w:r w:rsidRPr="00815550">
        <w:rPr>
          <w:rFonts w:asciiTheme="minorHAnsi" w:hAnsiTheme="minorHAnsi" w:cstheme="minorHAnsi"/>
        </w:rPr>
        <w:t>pelo</w:t>
      </w:r>
      <w:r w:rsidRPr="00815550">
        <w:rPr>
          <w:rFonts w:asciiTheme="minorHAnsi" w:hAnsiTheme="minorHAnsi" w:cstheme="minorHAnsi"/>
          <w:spacing w:val="40"/>
        </w:rPr>
        <w:t xml:space="preserve"> </w:t>
      </w:r>
      <w:r w:rsidRPr="00815550">
        <w:rPr>
          <w:rFonts w:asciiTheme="minorHAnsi" w:hAnsiTheme="minorHAnsi" w:cstheme="minorHAnsi"/>
        </w:rPr>
        <w:t>sistema, desde que não haja majoração do preço.</w:t>
      </w:r>
    </w:p>
    <w:p w14:paraId="4F8CA0A4" w14:textId="77777777" w:rsidR="00B15A7C" w:rsidRPr="00815550" w:rsidRDefault="009A7784" w:rsidP="002310B0">
      <w:pPr>
        <w:pStyle w:val="PargrafodaLista"/>
        <w:numPr>
          <w:ilvl w:val="2"/>
          <w:numId w:val="16"/>
        </w:numPr>
        <w:tabs>
          <w:tab w:val="left" w:pos="731"/>
        </w:tabs>
        <w:spacing w:before="176" w:line="264" w:lineRule="auto"/>
        <w:ind w:right="104" w:firstLine="0"/>
        <w:rPr>
          <w:rFonts w:asciiTheme="minorHAnsi" w:hAnsiTheme="minorHAnsi" w:cstheme="minorHAnsi"/>
        </w:rPr>
      </w:pPr>
      <w:r w:rsidRPr="00815550">
        <w:rPr>
          <w:rFonts w:asciiTheme="minorHAnsi" w:hAnsiTheme="minorHAnsi" w:cstheme="minorHAnsi"/>
        </w:rPr>
        <w:t>O ajuste de que trata este dispositivo se limita a sanar erros ou falhas que não alterem</w:t>
      </w:r>
      <w:r w:rsidRPr="00815550">
        <w:rPr>
          <w:rFonts w:asciiTheme="minorHAnsi" w:hAnsiTheme="minorHAnsi" w:cstheme="minorHAnsi"/>
          <w:spacing w:val="40"/>
        </w:rPr>
        <w:t xml:space="preserve"> </w:t>
      </w:r>
      <w:r w:rsidRPr="00815550">
        <w:rPr>
          <w:rFonts w:asciiTheme="minorHAnsi" w:hAnsiTheme="minorHAnsi" w:cstheme="minorHAnsi"/>
        </w:rPr>
        <w:t>a substância das propostas;</w:t>
      </w:r>
    </w:p>
    <w:p w14:paraId="60FB89D2" w14:textId="77777777" w:rsidR="00B15A7C" w:rsidRPr="00815550" w:rsidRDefault="009A7784" w:rsidP="002310B0">
      <w:pPr>
        <w:pStyle w:val="PargrafodaLista"/>
        <w:numPr>
          <w:ilvl w:val="2"/>
          <w:numId w:val="16"/>
        </w:numPr>
        <w:tabs>
          <w:tab w:val="left" w:pos="769"/>
        </w:tabs>
        <w:spacing w:before="158" w:line="264" w:lineRule="auto"/>
        <w:ind w:firstLine="0"/>
        <w:rPr>
          <w:rFonts w:asciiTheme="minorHAnsi" w:hAnsiTheme="minorHAnsi" w:cstheme="minorHAnsi"/>
        </w:rPr>
      </w:pPr>
      <w:r w:rsidRPr="00815550">
        <w:rPr>
          <w:rFonts w:asciiTheme="minorHAnsi" w:hAnsiTheme="minorHAnsi" w:cstheme="minorHAnsi"/>
        </w:rPr>
        <w:t>Considera-se erro no preenchimento da planilha passível de correção a indicação de recolhimento de impostos e contribuições na forma do Simples Nacional, quando não cabível esse regime.</w:t>
      </w:r>
    </w:p>
    <w:p w14:paraId="2CE319C1" w14:textId="77777777" w:rsidR="00B15A7C" w:rsidRPr="00815550" w:rsidRDefault="009A7784" w:rsidP="002310B0">
      <w:pPr>
        <w:pStyle w:val="PargrafodaLista"/>
        <w:numPr>
          <w:ilvl w:val="1"/>
          <w:numId w:val="16"/>
        </w:numPr>
        <w:tabs>
          <w:tab w:val="left" w:pos="582"/>
        </w:tabs>
        <w:spacing w:before="157" w:line="264" w:lineRule="auto"/>
        <w:ind w:left="114" w:right="103" w:firstLine="0"/>
        <w:rPr>
          <w:rFonts w:asciiTheme="minorHAnsi" w:hAnsiTheme="minorHAnsi" w:cstheme="minorHAnsi"/>
        </w:rPr>
      </w:pPr>
      <w:r w:rsidRPr="00815550">
        <w:rPr>
          <w:rFonts w:asciiTheme="minorHAnsi" w:hAnsiTheme="minorHAnsi" w:cstheme="minorHAnsi"/>
        </w:rPr>
        <w:t>Para fins de análise da proposta quanto ao cumprimento das especificações do objeto, poderá ser colhida a manifestação escrita do setor requisitante do serviço ou da área especializada no objeto.</w:t>
      </w:r>
    </w:p>
    <w:p w14:paraId="1F5FBA23" w14:textId="77777777" w:rsidR="00B15A7C" w:rsidRPr="00815550" w:rsidRDefault="009A7784" w:rsidP="002310B0">
      <w:pPr>
        <w:pStyle w:val="PargrafodaLista"/>
        <w:numPr>
          <w:ilvl w:val="1"/>
          <w:numId w:val="16"/>
        </w:numPr>
        <w:tabs>
          <w:tab w:val="left" w:pos="670"/>
        </w:tabs>
        <w:spacing w:before="158" w:line="264" w:lineRule="auto"/>
        <w:ind w:left="114" w:firstLine="0"/>
        <w:rPr>
          <w:rFonts w:asciiTheme="minorHAnsi" w:hAnsiTheme="minorHAnsi" w:cstheme="minorHAnsi"/>
        </w:rPr>
      </w:pPr>
      <w:r w:rsidRPr="00815550">
        <w:rPr>
          <w:rFonts w:asciiTheme="minorHAnsi" w:hAnsiTheme="minorHAnsi" w:cstheme="minorHAnsi"/>
        </w:rPr>
        <w:t>Se a proposta ou lance vencedor for desclassificado, será examinada a proposta ou lance subsequente, e, assim sucessivamente, na ordem de classificação.</w:t>
      </w:r>
    </w:p>
    <w:p w14:paraId="36748CF5" w14:textId="77777777" w:rsidR="00B15A7C" w:rsidRPr="00815550" w:rsidRDefault="009A7784" w:rsidP="002310B0">
      <w:pPr>
        <w:pStyle w:val="PargrafodaLista"/>
        <w:numPr>
          <w:ilvl w:val="1"/>
          <w:numId w:val="16"/>
        </w:numPr>
        <w:tabs>
          <w:tab w:val="left" w:pos="689"/>
        </w:tabs>
        <w:spacing w:before="157"/>
        <w:ind w:left="689" w:right="0" w:hanging="575"/>
        <w:rPr>
          <w:rFonts w:asciiTheme="minorHAnsi" w:hAnsiTheme="minorHAnsi" w:cstheme="minorHAnsi"/>
        </w:rPr>
      </w:pPr>
      <w:r w:rsidRPr="00815550">
        <w:rPr>
          <w:rFonts w:asciiTheme="minorHAnsi" w:hAnsiTheme="minorHAnsi" w:cstheme="minorHAnsi"/>
        </w:rPr>
        <w:t>Havendo</w:t>
      </w:r>
      <w:r w:rsidRPr="00815550">
        <w:rPr>
          <w:rFonts w:asciiTheme="minorHAnsi" w:hAnsiTheme="minorHAnsi" w:cstheme="minorHAnsi"/>
          <w:spacing w:val="25"/>
        </w:rPr>
        <w:t xml:space="preserve"> </w:t>
      </w:r>
      <w:r w:rsidRPr="00815550">
        <w:rPr>
          <w:rFonts w:asciiTheme="minorHAnsi" w:hAnsiTheme="minorHAnsi" w:cstheme="minorHAnsi"/>
        </w:rPr>
        <w:t>necessidade,</w:t>
      </w:r>
      <w:r w:rsidRPr="00815550">
        <w:rPr>
          <w:rFonts w:asciiTheme="minorHAnsi" w:hAnsiTheme="minorHAnsi" w:cstheme="minorHAnsi"/>
          <w:spacing w:val="28"/>
        </w:rPr>
        <w:t xml:space="preserve"> </w:t>
      </w:r>
      <w:r w:rsidRPr="00815550">
        <w:rPr>
          <w:rFonts w:asciiTheme="minorHAnsi" w:hAnsiTheme="minorHAnsi" w:cstheme="minorHAnsi"/>
        </w:rPr>
        <w:t>a</w:t>
      </w:r>
      <w:r w:rsidRPr="00815550">
        <w:rPr>
          <w:rFonts w:asciiTheme="minorHAnsi" w:hAnsiTheme="minorHAnsi" w:cstheme="minorHAnsi"/>
          <w:spacing w:val="27"/>
        </w:rPr>
        <w:t xml:space="preserve"> </w:t>
      </w:r>
      <w:r w:rsidRPr="00815550">
        <w:rPr>
          <w:rFonts w:asciiTheme="minorHAnsi" w:hAnsiTheme="minorHAnsi" w:cstheme="minorHAnsi"/>
        </w:rPr>
        <w:t>sessão</w:t>
      </w:r>
      <w:r w:rsidRPr="00815550">
        <w:rPr>
          <w:rFonts w:asciiTheme="minorHAnsi" w:hAnsiTheme="minorHAnsi" w:cstheme="minorHAnsi"/>
          <w:spacing w:val="27"/>
        </w:rPr>
        <w:t xml:space="preserve"> </w:t>
      </w:r>
      <w:r w:rsidRPr="00815550">
        <w:rPr>
          <w:rFonts w:asciiTheme="minorHAnsi" w:hAnsiTheme="minorHAnsi" w:cstheme="minorHAnsi"/>
        </w:rPr>
        <w:t>será</w:t>
      </w:r>
      <w:r w:rsidRPr="00815550">
        <w:rPr>
          <w:rFonts w:asciiTheme="minorHAnsi" w:hAnsiTheme="minorHAnsi" w:cstheme="minorHAnsi"/>
          <w:spacing w:val="27"/>
        </w:rPr>
        <w:t xml:space="preserve"> </w:t>
      </w:r>
      <w:r w:rsidRPr="00815550">
        <w:rPr>
          <w:rFonts w:asciiTheme="minorHAnsi" w:hAnsiTheme="minorHAnsi" w:cstheme="minorHAnsi"/>
        </w:rPr>
        <w:t>suspensa,</w:t>
      </w:r>
      <w:r w:rsidRPr="00815550">
        <w:rPr>
          <w:rFonts w:asciiTheme="minorHAnsi" w:hAnsiTheme="minorHAnsi" w:cstheme="minorHAnsi"/>
          <w:spacing w:val="29"/>
        </w:rPr>
        <w:t xml:space="preserve"> </w:t>
      </w:r>
      <w:r w:rsidRPr="00815550">
        <w:rPr>
          <w:rFonts w:asciiTheme="minorHAnsi" w:hAnsiTheme="minorHAnsi" w:cstheme="minorHAnsi"/>
        </w:rPr>
        <w:t>informando-se</w:t>
      </w:r>
      <w:r w:rsidRPr="00815550">
        <w:rPr>
          <w:rFonts w:asciiTheme="minorHAnsi" w:hAnsiTheme="minorHAnsi" w:cstheme="minorHAnsi"/>
          <w:spacing w:val="27"/>
        </w:rPr>
        <w:t xml:space="preserve"> </w:t>
      </w:r>
      <w:r w:rsidRPr="00815550">
        <w:rPr>
          <w:rFonts w:asciiTheme="minorHAnsi" w:hAnsiTheme="minorHAnsi" w:cstheme="minorHAnsi"/>
        </w:rPr>
        <w:t>no</w:t>
      </w:r>
      <w:r w:rsidRPr="00815550">
        <w:rPr>
          <w:rFonts w:asciiTheme="minorHAnsi" w:hAnsiTheme="minorHAnsi" w:cstheme="minorHAnsi"/>
          <w:spacing w:val="27"/>
        </w:rPr>
        <w:t xml:space="preserve"> </w:t>
      </w:r>
      <w:r w:rsidRPr="00815550">
        <w:rPr>
          <w:rFonts w:asciiTheme="minorHAnsi" w:hAnsiTheme="minorHAnsi" w:cstheme="minorHAnsi"/>
        </w:rPr>
        <w:t>“chat”</w:t>
      </w:r>
      <w:r w:rsidRPr="00815550">
        <w:rPr>
          <w:rFonts w:asciiTheme="minorHAnsi" w:hAnsiTheme="minorHAnsi" w:cstheme="minorHAnsi"/>
          <w:spacing w:val="28"/>
        </w:rPr>
        <w:t xml:space="preserve"> </w:t>
      </w:r>
      <w:r w:rsidRPr="00815550">
        <w:rPr>
          <w:rFonts w:asciiTheme="minorHAnsi" w:hAnsiTheme="minorHAnsi" w:cstheme="minorHAnsi"/>
        </w:rPr>
        <w:t>a</w:t>
      </w:r>
      <w:r w:rsidRPr="00815550">
        <w:rPr>
          <w:rFonts w:asciiTheme="minorHAnsi" w:hAnsiTheme="minorHAnsi" w:cstheme="minorHAnsi"/>
          <w:spacing w:val="27"/>
        </w:rPr>
        <w:t xml:space="preserve"> </w:t>
      </w:r>
      <w:r w:rsidRPr="00815550">
        <w:rPr>
          <w:rFonts w:asciiTheme="minorHAnsi" w:hAnsiTheme="minorHAnsi" w:cstheme="minorHAnsi"/>
        </w:rPr>
        <w:t>nova</w:t>
      </w:r>
      <w:r w:rsidRPr="00815550">
        <w:rPr>
          <w:rFonts w:asciiTheme="minorHAnsi" w:hAnsiTheme="minorHAnsi" w:cstheme="minorHAnsi"/>
          <w:spacing w:val="27"/>
        </w:rPr>
        <w:t xml:space="preserve"> </w:t>
      </w:r>
      <w:r w:rsidRPr="00815550">
        <w:rPr>
          <w:rFonts w:asciiTheme="minorHAnsi" w:hAnsiTheme="minorHAnsi" w:cstheme="minorHAnsi"/>
        </w:rPr>
        <w:t>data</w:t>
      </w:r>
      <w:r w:rsidRPr="00815550">
        <w:rPr>
          <w:rFonts w:asciiTheme="minorHAnsi" w:hAnsiTheme="minorHAnsi" w:cstheme="minorHAnsi"/>
          <w:spacing w:val="28"/>
        </w:rPr>
        <w:t xml:space="preserve"> </w:t>
      </w:r>
      <w:r w:rsidRPr="00815550">
        <w:rPr>
          <w:rFonts w:asciiTheme="minorHAnsi" w:hAnsiTheme="minorHAnsi" w:cstheme="minorHAnsi"/>
          <w:spacing w:val="-10"/>
        </w:rPr>
        <w:t>e</w:t>
      </w:r>
    </w:p>
    <w:p w14:paraId="30506E58" w14:textId="77777777" w:rsidR="00B15A7C" w:rsidRPr="00815550" w:rsidRDefault="009A7784">
      <w:pPr>
        <w:pStyle w:val="Corpodetexto"/>
        <w:ind w:left="114"/>
        <w:jc w:val="both"/>
        <w:rPr>
          <w:rFonts w:asciiTheme="minorHAnsi" w:hAnsiTheme="minorHAnsi" w:cstheme="minorHAnsi"/>
        </w:rPr>
      </w:pPr>
      <w:r w:rsidRPr="00815550">
        <w:rPr>
          <w:rFonts w:asciiTheme="minorHAnsi" w:hAnsiTheme="minorHAnsi" w:cstheme="minorHAnsi"/>
        </w:rPr>
        <w:t>horário</w:t>
      </w:r>
      <w:r w:rsidRPr="00815550">
        <w:rPr>
          <w:rFonts w:asciiTheme="minorHAnsi" w:hAnsiTheme="minorHAnsi" w:cstheme="minorHAnsi"/>
          <w:spacing w:val="4"/>
        </w:rPr>
        <w:t xml:space="preserve"> </w:t>
      </w:r>
      <w:r w:rsidRPr="00815550">
        <w:rPr>
          <w:rFonts w:asciiTheme="minorHAnsi" w:hAnsiTheme="minorHAnsi" w:cstheme="minorHAnsi"/>
        </w:rPr>
        <w:t>para</w:t>
      </w:r>
      <w:r w:rsidRPr="00815550">
        <w:rPr>
          <w:rFonts w:asciiTheme="minorHAnsi" w:hAnsiTheme="minorHAnsi" w:cstheme="minorHAnsi"/>
          <w:spacing w:val="4"/>
        </w:rPr>
        <w:t xml:space="preserve"> </w:t>
      </w:r>
      <w:r w:rsidRPr="00815550">
        <w:rPr>
          <w:rFonts w:asciiTheme="minorHAnsi" w:hAnsiTheme="minorHAnsi" w:cstheme="minorHAnsi"/>
        </w:rPr>
        <w:t>a</w:t>
      </w:r>
      <w:r w:rsidRPr="00815550">
        <w:rPr>
          <w:rFonts w:asciiTheme="minorHAnsi" w:hAnsiTheme="minorHAnsi" w:cstheme="minorHAnsi"/>
          <w:spacing w:val="2"/>
        </w:rPr>
        <w:t xml:space="preserve"> </w:t>
      </w:r>
      <w:r w:rsidRPr="00815550">
        <w:rPr>
          <w:rFonts w:asciiTheme="minorHAnsi" w:hAnsiTheme="minorHAnsi" w:cstheme="minorHAnsi"/>
        </w:rPr>
        <w:t>sua</w:t>
      </w:r>
      <w:r w:rsidRPr="00815550">
        <w:rPr>
          <w:rFonts w:asciiTheme="minorHAnsi" w:hAnsiTheme="minorHAnsi" w:cstheme="minorHAnsi"/>
          <w:spacing w:val="2"/>
        </w:rPr>
        <w:t xml:space="preserve"> </w:t>
      </w:r>
      <w:r w:rsidRPr="00815550">
        <w:rPr>
          <w:rFonts w:asciiTheme="minorHAnsi" w:hAnsiTheme="minorHAnsi" w:cstheme="minorHAnsi"/>
          <w:spacing w:val="-2"/>
        </w:rPr>
        <w:t>continuidade.</w:t>
      </w:r>
    </w:p>
    <w:p w14:paraId="18A5E98F" w14:textId="77777777" w:rsidR="00B15A7C" w:rsidRPr="00815550" w:rsidRDefault="009A7784" w:rsidP="002310B0">
      <w:pPr>
        <w:pStyle w:val="PargrafodaLista"/>
        <w:numPr>
          <w:ilvl w:val="1"/>
          <w:numId w:val="16"/>
        </w:numPr>
        <w:tabs>
          <w:tab w:val="left" w:pos="701"/>
        </w:tabs>
        <w:spacing w:before="189" w:line="259" w:lineRule="auto"/>
        <w:ind w:left="114" w:right="103" w:firstLine="0"/>
        <w:rPr>
          <w:rFonts w:asciiTheme="minorHAnsi" w:hAnsiTheme="minorHAnsi" w:cstheme="minorHAnsi"/>
        </w:rPr>
      </w:pPr>
      <w:r w:rsidRPr="00815550">
        <w:rPr>
          <w:rFonts w:asciiTheme="minorHAnsi" w:hAnsiTheme="minorHAnsi" w:cstheme="minorHAnsi"/>
        </w:rPr>
        <w:t>Encerrada a análise quanto à aceitação da proposta, se iniciará a fase de habilitação, observado o disposto neste Aviso de Dispensa Eletrônica.</w:t>
      </w:r>
    </w:p>
    <w:p w14:paraId="2FFDC048" w14:textId="77777777" w:rsidR="00B15A7C" w:rsidRPr="00815550" w:rsidRDefault="00B15A7C">
      <w:pPr>
        <w:pStyle w:val="Corpodetexto"/>
        <w:spacing w:before="228"/>
        <w:rPr>
          <w:rFonts w:asciiTheme="minorHAnsi" w:hAnsiTheme="minorHAnsi" w:cstheme="minorHAnsi"/>
        </w:rPr>
      </w:pPr>
    </w:p>
    <w:p w14:paraId="34C65FE0" w14:textId="77777777" w:rsidR="00B15A7C" w:rsidRPr="00815550" w:rsidRDefault="009A7784">
      <w:pPr>
        <w:pStyle w:val="Ttulo1"/>
        <w:numPr>
          <w:ilvl w:val="0"/>
          <w:numId w:val="10"/>
        </w:numPr>
        <w:tabs>
          <w:tab w:val="left" w:pos="420"/>
        </w:tabs>
        <w:ind w:left="420" w:hanging="306"/>
        <w:jc w:val="both"/>
        <w:rPr>
          <w:rFonts w:asciiTheme="minorHAnsi" w:hAnsiTheme="minorHAnsi" w:cstheme="minorHAnsi"/>
        </w:rPr>
      </w:pPr>
      <w:r w:rsidRPr="00815550">
        <w:rPr>
          <w:rFonts w:asciiTheme="minorHAnsi" w:hAnsiTheme="minorHAnsi" w:cstheme="minorHAnsi"/>
        </w:rPr>
        <w:t>-</w:t>
      </w:r>
      <w:r w:rsidRPr="00815550">
        <w:rPr>
          <w:rFonts w:asciiTheme="minorHAnsi" w:hAnsiTheme="minorHAnsi" w:cstheme="minorHAnsi"/>
          <w:b w:val="0"/>
          <w:spacing w:val="5"/>
        </w:rPr>
        <w:t xml:space="preserve"> </w:t>
      </w:r>
      <w:r w:rsidRPr="00815550">
        <w:rPr>
          <w:rFonts w:asciiTheme="minorHAnsi" w:hAnsiTheme="minorHAnsi" w:cstheme="minorHAnsi"/>
        </w:rPr>
        <w:t>DA</w:t>
      </w:r>
      <w:r w:rsidRPr="00815550">
        <w:rPr>
          <w:rFonts w:asciiTheme="minorHAnsi" w:hAnsiTheme="minorHAnsi" w:cstheme="minorHAnsi"/>
          <w:b w:val="0"/>
        </w:rPr>
        <w:t xml:space="preserve"> </w:t>
      </w:r>
      <w:r w:rsidRPr="00815550">
        <w:rPr>
          <w:rFonts w:asciiTheme="minorHAnsi" w:hAnsiTheme="minorHAnsi" w:cstheme="minorHAnsi"/>
          <w:spacing w:val="-2"/>
        </w:rPr>
        <w:t>HABILITAÇÃO</w:t>
      </w:r>
    </w:p>
    <w:p w14:paraId="3958E66C" w14:textId="77777777" w:rsidR="00B15A7C" w:rsidRPr="00815550" w:rsidRDefault="00B15A7C">
      <w:pPr>
        <w:pStyle w:val="Corpodetexto"/>
        <w:spacing w:before="199"/>
        <w:rPr>
          <w:rFonts w:asciiTheme="minorHAnsi" w:hAnsiTheme="minorHAnsi" w:cstheme="minorHAnsi"/>
          <w:b/>
        </w:rPr>
      </w:pPr>
    </w:p>
    <w:p w14:paraId="228C931B" w14:textId="77777777" w:rsidR="00B15A7C" w:rsidRPr="00815550" w:rsidRDefault="009A7784" w:rsidP="009F4930">
      <w:pPr>
        <w:pStyle w:val="PargrafodaLista"/>
        <w:numPr>
          <w:ilvl w:val="1"/>
          <w:numId w:val="10"/>
        </w:numPr>
        <w:tabs>
          <w:tab w:val="left" w:pos="606"/>
        </w:tabs>
        <w:spacing w:before="8" w:line="264" w:lineRule="auto"/>
        <w:ind w:left="114" w:firstLine="0"/>
        <w:rPr>
          <w:rFonts w:asciiTheme="minorHAnsi" w:hAnsiTheme="minorHAnsi" w:cstheme="minorHAnsi"/>
        </w:rPr>
      </w:pPr>
      <w:r w:rsidRPr="00815550">
        <w:rPr>
          <w:rFonts w:asciiTheme="minorHAnsi" w:hAnsiTheme="minorHAnsi" w:cstheme="minorHAnsi"/>
        </w:rPr>
        <w:t>-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w:t>
      </w:r>
      <w:r w:rsidR="0020066A" w:rsidRPr="00815550">
        <w:rPr>
          <w:rFonts w:asciiTheme="minorHAnsi" w:hAnsiTheme="minorHAnsi" w:cstheme="minorHAnsi"/>
        </w:rPr>
        <w:t xml:space="preserve"> </w:t>
      </w:r>
      <w:r w:rsidRPr="00815550">
        <w:rPr>
          <w:rFonts w:asciiTheme="minorHAnsi" w:hAnsiTheme="minorHAnsi" w:cstheme="minorHAnsi"/>
        </w:rPr>
        <w:t>seguinte</w:t>
      </w:r>
      <w:r w:rsidRPr="00815550">
        <w:rPr>
          <w:rFonts w:asciiTheme="minorHAnsi" w:hAnsiTheme="minorHAnsi" w:cstheme="minorHAnsi"/>
          <w:spacing w:val="2"/>
        </w:rPr>
        <w:t xml:space="preserve"> </w:t>
      </w:r>
      <w:r w:rsidRPr="00815550">
        <w:rPr>
          <w:rFonts w:asciiTheme="minorHAnsi" w:hAnsiTheme="minorHAnsi" w:cstheme="minorHAnsi"/>
          <w:spacing w:val="-2"/>
        </w:rPr>
        <w:t>cadastro:</w:t>
      </w:r>
    </w:p>
    <w:p w14:paraId="05F42C6F" w14:textId="77777777" w:rsidR="00B15A7C" w:rsidRPr="00815550" w:rsidRDefault="009A7784">
      <w:pPr>
        <w:pStyle w:val="Ttulo2"/>
        <w:numPr>
          <w:ilvl w:val="2"/>
          <w:numId w:val="10"/>
        </w:numPr>
        <w:tabs>
          <w:tab w:val="left" w:pos="797"/>
        </w:tabs>
        <w:spacing w:before="179" w:line="261" w:lineRule="auto"/>
        <w:ind w:left="114" w:right="101" w:firstLine="0"/>
        <w:jc w:val="both"/>
        <w:rPr>
          <w:rFonts w:asciiTheme="minorHAnsi" w:hAnsiTheme="minorHAnsi" w:cstheme="minorHAnsi"/>
        </w:rPr>
      </w:pPr>
      <w:r w:rsidRPr="00815550">
        <w:rPr>
          <w:rFonts w:asciiTheme="minorHAnsi" w:hAnsiTheme="minorHAnsi" w:cstheme="minorHAnsi"/>
        </w:rPr>
        <w:t>Os</w:t>
      </w:r>
      <w:r w:rsidRPr="00815550">
        <w:rPr>
          <w:rFonts w:asciiTheme="minorHAnsi" w:hAnsiTheme="minorHAnsi" w:cstheme="minorHAnsi"/>
          <w:b w:val="0"/>
        </w:rPr>
        <w:t xml:space="preserve"> </w:t>
      </w:r>
      <w:r w:rsidRPr="00815550">
        <w:rPr>
          <w:rFonts w:asciiTheme="minorHAnsi" w:hAnsiTheme="minorHAnsi" w:cstheme="minorHAnsi"/>
        </w:rPr>
        <w:t>documentos</w:t>
      </w:r>
      <w:r w:rsidRPr="00815550">
        <w:rPr>
          <w:rFonts w:asciiTheme="minorHAnsi" w:hAnsiTheme="minorHAnsi" w:cstheme="minorHAnsi"/>
          <w:b w:val="0"/>
        </w:rPr>
        <w:t xml:space="preserve"> </w:t>
      </w:r>
      <w:r w:rsidRPr="00815550">
        <w:rPr>
          <w:rFonts w:asciiTheme="minorHAnsi" w:hAnsiTheme="minorHAnsi" w:cstheme="minorHAnsi"/>
        </w:rPr>
        <w:t>a</w:t>
      </w:r>
      <w:r w:rsidRPr="00815550">
        <w:rPr>
          <w:rFonts w:asciiTheme="minorHAnsi" w:hAnsiTheme="minorHAnsi" w:cstheme="minorHAnsi"/>
          <w:b w:val="0"/>
        </w:rPr>
        <w:t xml:space="preserve"> </w:t>
      </w:r>
      <w:r w:rsidRPr="00815550">
        <w:rPr>
          <w:rFonts w:asciiTheme="minorHAnsi" w:hAnsiTheme="minorHAnsi" w:cstheme="minorHAnsi"/>
        </w:rPr>
        <w:t>serem</w:t>
      </w:r>
      <w:r w:rsidRPr="00815550">
        <w:rPr>
          <w:rFonts w:asciiTheme="minorHAnsi" w:hAnsiTheme="minorHAnsi" w:cstheme="minorHAnsi"/>
          <w:b w:val="0"/>
        </w:rPr>
        <w:t xml:space="preserve"> </w:t>
      </w:r>
      <w:r w:rsidRPr="00815550">
        <w:rPr>
          <w:rFonts w:asciiTheme="minorHAnsi" w:hAnsiTheme="minorHAnsi" w:cstheme="minorHAnsi"/>
        </w:rPr>
        <w:t>exigidos</w:t>
      </w:r>
      <w:r w:rsidRPr="00815550">
        <w:rPr>
          <w:rFonts w:asciiTheme="minorHAnsi" w:hAnsiTheme="minorHAnsi" w:cstheme="minorHAnsi"/>
          <w:b w:val="0"/>
        </w:rPr>
        <w:t xml:space="preserve"> </w:t>
      </w:r>
      <w:r w:rsidRPr="00815550">
        <w:rPr>
          <w:rFonts w:asciiTheme="minorHAnsi" w:hAnsiTheme="minorHAnsi" w:cstheme="minorHAnsi"/>
        </w:rPr>
        <w:t>para</w:t>
      </w:r>
      <w:r w:rsidRPr="00815550">
        <w:rPr>
          <w:rFonts w:asciiTheme="minorHAnsi" w:hAnsiTheme="minorHAnsi" w:cstheme="minorHAnsi"/>
          <w:b w:val="0"/>
        </w:rPr>
        <w:t xml:space="preserve"> </w:t>
      </w:r>
      <w:r w:rsidRPr="00815550">
        <w:rPr>
          <w:rFonts w:asciiTheme="minorHAnsi" w:hAnsiTheme="minorHAnsi" w:cstheme="minorHAnsi"/>
        </w:rPr>
        <w:t>fins</w:t>
      </w:r>
      <w:r w:rsidRPr="00815550">
        <w:rPr>
          <w:rFonts w:asciiTheme="minorHAnsi" w:hAnsiTheme="minorHAnsi" w:cstheme="minorHAnsi"/>
          <w:b w:val="0"/>
        </w:rPr>
        <w:t xml:space="preserve"> </w:t>
      </w:r>
      <w:r w:rsidRPr="00815550">
        <w:rPr>
          <w:rFonts w:asciiTheme="minorHAnsi" w:hAnsiTheme="minorHAnsi" w:cstheme="minorHAnsi"/>
        </w:rPr>
        <w:t>de</w:t>
      </w:r>
      <w:r w:rsidRPr="00815550">
        <w:rPr>
          <w:rFonts w:asciiTheme="minorHAnsi" w:hAnsiTheme="minorHAnsi" w:cstheme="minorHAnsi"/>
          <w:b w:val="0"/>
        </w:rPr>
        <w:t xml:space="preserve"> </w:t>
      </w:r>
      <w:r w:rsidRPr="00815550">
        <w:rPr>
          <w:rFonts w:asciiTheme="minorHAnsi" w:hAnsiTheme="minorHAnsi" w:cstheme="minorHAnsi"/>
        </w:rPr>
        <w:t>habilitação</w:t>
      </w:r>
      <w:r w:rsidRPr="00815550">
        <w:rPr>
          <w:rFonts w:asciiTheme="minorHAnsi" w:hAnsiTheme="minorHAnsi" w:cstheme="minorHAnsi"/>
          <w:b w:val="0"/>
        </w:rPr>
        <w:t xml:space="preserve"> </w:t>
      </w:r>
      <w:r w:rsidRPr="00815550">
        <w:rPr>
          <w:rFonts w:asciiTheme="minorHAnsi" w:hAnsiTheme="minorHAnsi" w:cstheme="minorHAnsi"/>
        </w:rPr>
        <w:t>constante</w:t>
      </w:r>
      <w:r w:rsidRPr="00815550">
        <w:rPr>
          <w:rFonts w:asciiTheme="minorHAnsi" w:hAnsiTheme="minorHAnsi" w:cstheme="minorHAnsi"/>
          <w:b w:val="0"/>
        </w:rPr>
        <w:t xml:space="preserve"> </w:t>
      </w:r>
      <w:r w:rsidRPr="00815550">
        <w:rPr>
          <w:rFonts w:asciiTheme="minorHAnsi" w:hAnsiTheme="minorHAnsi" w:cstheme="minorHAnsi"/>
        </w:rPr>
        <w:t>abaixo,</w:t>
      </w:r>
      <w:r w:rsidRPr="00815550">
        <w:rPr>
          <w:rFonts w:asciiTheme="minorHAnsi" w:hAnsiTheme="minorHAnsi" w:cstheme="minorHAnsi"/>
          <w:b w:val="0"/>
        </w:rPr>
        <w:t xml:space="preserve"> </w:t>
      </w:r>
      <w:r w:rsidRPr="00815550">
        <w:rPr>
          <w:rFonts w:asciiTheme="minorHAnsi" w:hAnsiTheme="minorHAnsi" w:cstheme="minorHAnsi"/>
        </w:rPr>
        <w:t>serão</w:t>
      </w:r>
      <w:r w:rsidRPr="00815550">
        <w:rPr>
          <w:rFonts w:asciiTheme="minorHAnsi" w:hAnsiTheme="minorHAnsi" w:cstheme="minorHAnsi"/>
          <w:b w:val="0"/>
        </w:rPr>
        <w:t xml:space="preserve"> </w:t>
      </w:r>
      <w:r w:rsidRPr="00815550">
        <w:rPr>
          <w:rFonts w:asciiTheme="minorHAnsi" w:hAnsiTheme="minorHAnsi" w:cstheme="minorHAnsi"/>
        </w:rPr>
        <w:t>solicitados</w:t>
      </w:r>
      <w:r w:rsidRPr="00815550">
        <w:rPr>
          <w:rFonts w:asciiTheme="minorHAnsi" w:hAnsiTheme="minorHAnsi" w:cstheme="minorHAnsi"/>
          <w:b w:val="0"/>
        </w:rPr>
        <w:t xml:space="preserve"> </w:t>
      </w:r>
      <w:r w:rsidRPr="00815550">
        <w:rPr>
          <w:rFonts w:asciiTheme="minorHAnsi" w:hAnsiTheme="minorHAnsi" w:cstheme="minorHAnsi"/>
        </w:rPr>
        <w:t>do</w:t>
      </w:r>
      <w:r w:rsidRPr="00815550">
        <w:rPr>
          <w:rFonts w:asciiTheme="minorHAnsi" w:hAnsiTheme="minorHAnsi" w:cstheme="minorHAnsi"/>
          <w:b w:val="0"/>
        </w:rPr>
        <w:t xml:space="preserve"> </w:t>
      </w:r>
      <w:r w:rsidRPr="00815550">
        <w:rPr>
          <w:rFonts w:asciiTheme="minorHAnsi" w:hAnsiTheme="minorHAnsi" w:cstheme="minorHAnsi"/>
        </w:rPr>
        <w:t>fornecedor</w:t>
      </w:r>
      <w:r w:rsidRPr="00815550">
        <w:rPr>
          <w:rFonts w:asciiTheme="minorHAnsi" w:hAnsiTheme="minorHAnsi" w:cstheme="minorHAnsi"/>
          <w:b w:val="0"/>
        </w:rPr>
        <w:t xml:space="preserve"> </w:t>
      </w:r>
      <w:r w:rsidRPr="00815550">
        <w:rPr>
          <w:rFonts w:asciiTheme="minorHAnsi" w:hAnsiTheme="minorHAnsi" w:cstheme="minorHAnsi"/>
        </w:rPr>
        <w:t>mais</w:t>
      </w:r>
      <w:r w:rsidRPr="00815550">
        <w:rPr>
          <w:rFonts w:asciiTheme="minorHAnsi" w:hAnsiTheme="minorHAnsi" w:cstheme="minorHAnsi"/>
          <w:b w:val="0"/>
        </w:rPr>
        <w:t xml:space="preserve"> </w:t>
      </w:r>
      <w:r w:rsidRPr="00815550">
        <w:rPr>
          <w:rFonts w:asciiTheme="minorHAnsi" w:hAnsiTheme="minorHAnsi" w:cstheme="minorHAnsi"/>
        </w:rPr>
        <w:t>bem</w:t>
      </w:r>
      <w:r w:rsidRPr="00815550">
        <w:rPr>
          <w:rFonts w:asciiTheme="minorHAnsi" w:hAnsiTheme="minorHAnsi" w:cstheme="minorHAnsi"/>
          <w:b w:val="0"/>
        </w:rPr>
        <w:t xml:space="preserve"> </w:t>
      </w:r>
      <w:r w:rsidRPr="00815550">
        <w:rPr>
          <w:rFonts w:asciiTheme="minorHAnsi" w:hAnsiTheme="minorHAnsi" w:cstheme="minorHAnsi"/>
        </w:rPr>
        <w:t>classificado</w:t>
      </w:r>
      <w:r w:rsidRPr="00815550">
        <w:rPr>
          <w:rFonts w:asciiTheme="minorHAnsi" w:hAnsiTheme="minorHAnsi" w:cstheme="minorHAnsi"/>
          <w:b w:val="0"/>
        </w:rPr>
        <w:t xml:space="preserve"> </w:t>
      </w:r>
      <w:r w:rsidRPr="00815550">
        <w:rPr>
          <w:rFonts w:asciiTheme="minorHAnsi" w:hAnsiTheme="minorHAnsi" w:cstheme="minorHAnsi"/>
        </w:rPr>
        <w:t>da</w:t>
      </w:r>
      <w:r w:rsidRPr="00815550">
        <w:rPr>
          <w:rFonts w:asciiTheme="minorHAnsi" w:hAnsiTheme="minorHAnsi" w:cstheme="minorHAnsi"/>
          <w:b w:val="0"/>
        </w:rPr>
        <w:t xml:space="preserve"> </w:t>
      </w:r>
      <w:r w:rsidRPr="00815550">
        <w:rPr>
          <w:rFonts w:asciiTheme="minorHAnsi" w:hAnsiTheme="minorHAnsi" w:cstheme="minorHAnsi"/>
        </w:rPr>
        <w:t>fase</w:t>
      </w:r>
      <w:r w:rsidRPr="00815550">
        <w:rPr>
          <w:rFonts w:asciiTheme="minorHAnsi" w:hAnsiTheme="minorHAnsi" w:cstheme="minorHAnsi"/>
          <w:b w:val="0"/>
        </w:rPr>
        <w:t xml:space="preserve"> </w:t>
      </w:r>
      <w:r w:rsidRPr="00815550">
        <w:rPr>
          <w:rFonts w:asciiTheme="minorHAnsi" w:hAnsiTheme="minorHAnsi" w:cstheme="minorHAnsi"/>
        </w:rPr>
        <w:t>de</w:t>
      </w:r>
      <w:r w:rsidRPr="00815550">
        <w:rPr>
          <w:rFonts w:asciiTheme="minorHAnsi" w:hAnsiTheme="minorHAnsi" w:cstheme="minorHAnsi"/>
          <w:b w:val="0"/>
        </w:rPr>
        <w:t xml:space="preserve"> </w:t>
      </w:r>
      <w:r w:rsidRPr="00815550">
        <w:rPr>
          <w:rFonts w:asciiTheme="minorHAnsi" w:hAnsiTheme="minorHAnsi" w:cstheme="minorHAnsi"/>
        </w:rPr>
        <w:t>lances.</w:t>
      </w:r>
    </w:p>
    <w:p w14:paraId="03594597" w14:textId="77777777" w:rsidR="00B15A7C" w:rsidRPr="00815550" w:rsidRDefault="00B15A7C">
      <w:pPr>
        <w:pStyle w:val="Corpodetexto"/>
        <w:spacing w:before="43"/>
        <w:rPr>
          <w:rFonts w:asciiTheme="minorHAnsi" w:hAnsiTheme="minorHAnsi" w:cstheme="minorHAnsi"/>
          <w:b/>
        </w:rPr>
      </w:pPr>
    </w:p>
    <w:p w14:paraId="12CF6C3A" w14:textId="77777777" w:rsidR="00B15A7C" w:rsidRPr="00815550" w:rsidRDefault="009A7784">
      <w:pPr>
        <w:pStyle w:val="PargrafodaLista"/>
        <w:numPr>
          <w:ilvl w:val="2"/>
          <w:numId w:val="9"/>
        </w:numPr>
        <w:tabs>
          <w:tab w:val="left" w:pos="742"/>
        </w:tabs>
        <w:spacing w:line="264" w:lineRule="auto"/>
        <w:ind w:firstLine="60"/>
        <w:jc w:val="both"/>
        <w:rPr>
          <w:rFonts w:asciiTheme="minorHAnsi" w:hAnsiTheme="minorHAnsi" w:cstheme="minorHAnsi"/>
        </w:rPr>
      </w:pPr>
      <w:r w:rsidRPr="00815550">
        <w:rPr>
          <w:rFonts w:asciiTheme="minorHAnsi" w:hAnsiTheme="minorHAnsi" w:cstheme="minorHAnsi"/>
          <w:b/>
        </w:rPr>
        <w:t>-</w:t>
      </w:r>
      <w:r w:rsidRPr="00815550">
        <w:rPr>
          <w:rFonts w:asciiTheme="minorHAnsi" w:hAnsiTheme="minorHAnsi" w:cstheme="minorHAnsi"/>
        </w:rPr>
        <w:t xml:space="preserve"> No caso de inabilitação, haverá nova verificação, pelo sistema, da eventual ocorrência</w:t>
      </w:r>
      <w:r w:rsidRPr="00815550">
        <w:rPr>
          <w:rFonts w:asciiTheme="minorHAnsi" w:hAnsiTheme="minorHAnsi" w:cstheme="minorHAnsi"/>
          <w:spacing w:val="80"/>
        </w:rPr>
        <w:t xml:space="preserve"> </w:t>
      </w:r>
      <w:r w:rsidRPr="00815550">
        <w:rPr>
          <w:rFonts w:asciiTheme="minorHAnsi" w:hAnsiTheme="minorHAnsi" w:cstheme="minorHAnsi"/>
        </w:rPr>
        <w:t>do empate ficto, previsto nos arts. 44 e 45 da Lei Complementar nº 123, de 2006, seguindo-se a disciplina antes estabelecida para aceitação da proposta subsequente;</w:t>
      </w:r>
    </w:p>
    <w:p w14:paraId="3A77B3A7" w14:textId="77777777" w:rsidR="00B15A7C" w:rsidRPr="00815550" w:rsidRDefault="009A7784">
      <w:pPr>
        <w:pStyle w:val="PargrafodaLista"/>
        <w:numPr>
          <w:ilvl w:val="2"/>
          <w:numId w:val="9"/>
        </w:numPr>
        <w:tabs>
          <w:tab w:val="left" w:pos="730"/>
        </w:tabs>
        <w:spacing w:before="156" w:line="264" w:lineRule="auto"/>
        <w:ind w:firstLine="0"/>
        <w:jc w:val="both"/>
        <w:rPr>
          <w:rFonts w:asciiTheme="minorHAnsi" w:hAnsiTheme="minorHAnsi" w:cstheme="minorHAnsi"/>
        </w:rPr>
      </w:pPr>
      <w:r w:rsidRPr="00815550">
        <w:rPr>
          <w:rFonts w:asciiTheme="minorHAnsi" w:hAnsiTheme="minorHAnsi" w:cstheme="minorHAnsi"/>
          <w:b/>
        </w:rPr>
        <w:lastRenderedPageBreak/>
        <w:t>-</w:t>
      </w:r>
      <w:r w:rsidRPr="00815550">
        <w:rPr>
          <w:rFonts w:asciiTheme="minorHAnsi" w:hAnsiTheme="minorHAnsi" w:cstheme="minorHAnsi"/>
        </w:rPr>
        <w:t xml:space="preserve"> Havendo a necessidade de envio de documentos de habilitação complementares, necessários à confirmação daqueles exigidos neste Edital e já apresentados, o licitante será convocado a encaminhá-los, em formato digital, após solicitação do Agente de Contratação em CHAT, sob pena de inabilitação;</w:t>
      </w:r>
    </w:p>
    <w:p w14:paraId="1D33EB8E" w14:textId="77777777" w:rsidR="00B15A7C" w:rsidRPr="00815550" w:rsidRDefault="009A7784">
      <w:pPr>
        <w:pStyle w:val="PargrafodaLista"/>
        <w:numPr>
          <w:ilvl w:val="2"/>
          <w:numId w:val="9"/>
        </w:numPr>
        <w:tabs>
          <w:tab w:val="left" w:pos="738"/>
        </w:tabs>
        <w:spacing w:before="90" w:line="264" w:lineRule="auto"/>
        <w:ind w:right="102" w:firstLine="0"/>
        <w:jc w:val="both"/>
        <w:rPr>
          <w:rFonts w:asciiTheme="minorHAnsi" w:hAnsiTheme="minorHAnsi" w:cstheme="minorHAnsi"/>
        </w:rPr>
      </w:pPr>
      <w:r w:rsidRPr="00815550">
        <w:rPr>
          <w:rFonts w:asciiTheme="minorHAnsi" w:hAnsiTheme="minorHAnsi" w:cstheme="minorHAnsi"/>
          <w:b/>
        </w:rPr>
        <w:t>-</w:t>
      </w:r>
      <w:r w:rsidRPr="00815550">
        <w:rPr>
          <w:rFonts w:asciiTheme="minorHAnsi" w:hAnsiTheme="minorHAnsi" w:cstheme="minorHAnsi"/>
        </w:rPr>
        <w:t xml:space="preserve"> Somente haverá a necessidade de comprovação do preenchimento de requisitos mediante apresentação dos documentos originais não-digitais quando houver dúvida em</w:t>
      </w:r>
      <w:r w:rsidRPr="00815550">
        <w:rPr>
          <w:rFonts w:asciiTheme="minorHAnsi" w:hAnsiTheme="minorHAnsi" w:cstheme="minorHAnsi"/>
          <w:spacing w:val="80"/>
          <w:w w:val="150"/>
        </w:rPr>
        <w:t xml:space="preserve"> </w:t>
      </w:r>
      <w:r w:rsidRPr="00815550">
        <w:rPr>
          <w:rFonts w:asciiTheme="minorHAnsi" w:hAnsiTheme="minorHAnsi" w:cstheme="minorHAnsi"/>
        </w:rPr>
        <w:t>relação à integridade do documento digital;</w:t>
      </w:r>
    </w:p>
    <w:p w14:paraId="6BE070EA" w14:textId="77777777" w:rsidR="00B15A7C" w:rsidRPr="00815550" w:rsidRDefault="009A7784">
      <w:pPr>
        <w:pStyle w:val="PargrafodaLista"/>
        <w:numPr>
          <w:ilvl w:val="2"/>
          <w:numId w:val="9"/>
        </w:numPr>
        <w:tabs>
          <w:tab w:val="left" w:pos="687"/>
        </w:tabs>
        <w:spacing w:before="158" w:line="264" w:lineRule="auto"/>
        <w:ind w:right="103" w:firstLine="0"/>
        <w:jc w:val="both"/>
        <w:rPr>
          <w:rFonts w:asciiTheme="minorHAnsi" w:hAnsiTheme="minorHAnsi" w:cstheme="minorHAnsi"/>
        </w:rPr>
      </w:pPr>
      <w:r w:rsidRPr="00815550">
        <w:rPr>
          <w:rFonts w:asciiTheme="minorHAnsi" w:hAnsiTheme="minorHAnsi" w:cstheme="minorHAnsi"/>
          <w:b/>
        </w:rPr>
        <w:t>-</w:t>
      </w:r>
      <w:r w:rsidRPr="00815550">
        <w:rPr>
          <w:rFonts w:asciiTheme="minorHAnsi" w:hAnsiTheme="minorHAnsi" w:cstheme="minorHAnsi"/>
        </w:rPr>
        <w:t xml:space="preserve"> Não serão aceitos documentos de habilitação com indicação de CNPJ/CPF diferentes, salvo aqueles legalmente permitidos;</w:t>
      </w:r>
    </w:p>
    <w:p w14:paraId="1C58A20B" w14:textId="77777777" w:rsidR="00B15A7C" w:rsidRPr="00815550" w:rsidRDefault="009A7784">
      <w:pPr>
        <w:pStyle w:val="PargrafodaLista"/>
        <w:numPr>
          <w:ilvl w:val="2"/>
          <w:numId w:val="9"/>
        </w:numPr>
        <w:tabs>
          <w:tab w:val="left" w:pos="670"/>
        </w:tabs>
        <w:spacing w:before="154" w:line="264" w:lineRule="auto"/>
        <w:ind w:firstLine="0"/>
        <w:jc w:val="both"/>
        <w:rPr>
          <w:rFonts w:asciiTheme="minorHAnsi" w:hAnsiTheme="minorHAnsi" w:cstheme="minorHAnsi"/>
        </w:rPr>
      </w:pPr>
      <w:r w:rsidRPr="00815550">
        <w:rPr>
          <w:rFonts w:asciiTheme="minorHAnsi" w:hAnsiTheme="minorHAnsi" w:cstheme="minorHAnsi"/>
          <w:b/>
        </w:rPr>
        <w:t>-</w:t>
      </w:r>
      <w:r w:rsidRPr="00815550">
        <w:rPr>
          <w:rFonts w:asciiTheme="minorHAnsi" w:hAnsiTheme="minorHAnsi" w:cstheme="minorHAnsi"/>
          <w:spacing w:val="13"/>
        </w:rPr>
        <w:t xml:space="preserve"> </w:t>
      </w:r>
      <w:r w:rsidRPr="00815550">
        <w:rPr>
          <w:rFonts w:asciiTheme="minorHAnsi" w:hAnsiTheme="minorHAnsi" w:cstheme="minorHAnsi"/>
        </w:rPr>
        <w:t>Se o</w:t>
      </w:r>
      <w:r w:rsidRPr="00815550">
        <w:rPr>
          <w:rFonts w:asciiTheme="minorHAnsi" w:hAnsiTheme="minorHAnsi" w:cstheme="minorHAnsi"/>
          <w:spacing w:val="12"/>
        </w:rPr>
        <w:t xml:space="preserve"> </w:t>
      </w:r>
      <w:r w:rsidRPr="00815550">
        <w:rPr>
          <w:rFonts w:asciiTheme="minorHAnsi" w:hAnsiTheme="minorHAnsi" w:cstheme="minorHAnsi"/>
        </w:rPr>
        <w:t>licitante for a</w:t>
      </w:r>
      <w:r w:rsidRPr="00815550">
        <w:rPr>
          <w:rFonts w:asciiTheme="minorHAnsi" w:hAnsiTheme="minorHAnsi" w:cstheme="minorHAnsi"/>
          <w:spacing w:val="12"/>
        </w:rPr>
        <w:t xml:space="preserve"> </w:t>
      </w:r>
      <w:r w:rsidRPr="00815550">
        <w:rPr>
          <w:rFonts w:asciiTheme="minorHAnsi" w:hAnsiTheme="minorHAnsi" w:cstheme="minorHAnsi"/>
        </w:rPr>
        <w:t>matriz,</w:t>
      </w:r>
      <w:r w:rsidRPr="00815550">
        <w:rPr>
          <w:rFonts w:asciiTheme="minorHAnsi" w:hAnsiTheme="minorHAnsi" w:cstheme="minorHAnsi"/>
          <w:spacing w:val="13"/>
        </w:rPr>
        <w:t xml:space="preserve"> </w:t>
      </w:r>
      <w:r w:rsidRPr="00815550">
        <w:rPr>
          <w:rFonts w:asciiTheme="minorHAnsi" w:hAnsiTheme="minorHAnsi" w:cstheme="minorHAnsi"/>
        </w:rPr>
        <w:t>todos</w:t>
      </w:r>
      <w:r w:rsidRPr="00815550">
        <w:rPr>
          <w:rFonts w:asciiTheme="minorHAnsi" w:hAnsiTheme="minorHAnsi" w:cstheme="minorHAnsi"/>
          <w:spacing w:val="10"/>
        </w:rPr>
        <w:t xml:space="preserve"> </w:t>
      </w:r>
      <w:r w:rsidRPr="00815550">
        <w:rPr>
          <w:rFonts w:asciiTheme="minorHAnsi" w:hAnsiTheme="minorHAnsi" w:cstheme="minorHAnsi"/>
        </w:rPr>
        <w:t>os</w:t>
      </w:r>
      <w:r w:rsidRPr="00815550">
        <w:rPr>
          <w:rFonts w:asciiTheme="minorHAnsi" w:hAnsiTheme="minorHAnsi" w:cstheme="minorHAnsi"/>
          <w:spacing w:val="12"/>
        </w:rPr>
        <w:t xml:space="preserve"> </w:t>
      </w:r>
      <w:r w:rsidRPr="00815550">
        <w:rPr>
          <w:rFonts w:asciiTheme="minorHAnsi" w:hAnsiTheme="minorHAnsi" w:cstheme="minorHAnsi"/>
        </w:rPr>
        <w:t>documentos</w:t>
      </w:r>
      <w:r w:rsidRPr="00815550">
        <w:rPr>
          <w:rFonts w:asciiTheme="minorHAnsi" w:hAnsiTheme="minorHAnsi" w:cstheme="minorHAnsi"/>
          <w:spacing w:val="10"/>
        </w:rPr>
        <w:t xml:space="preserve"> </w:t>
      </w:r>
      <w:r w:rsidRPr="00815550">
        <w:rPr>
          <w:rFonts w:asciiTheme="minorHAnsi" w:hAnsiTheme="minorHAnsi" w:cstheme="minorHAnsi"/>
        </w:rPr>
        <w:t>deverão</w:t>
      </w:r>
      <w:r w:rsidRPr="00815550">
        <w:rPr>
          <w:rFonts w:asciiTheme="minorHAnsi" w:hAnsiTheme="minorHAnsi" w:cstheme="minorHAnsi"/>
          <w:spacing w:val="12"/>
        </w:rPr>
        <w:t xml:space="preserve"> </w:t>
      </w:r>
      <w:r w:rsidRPr="00815550">
        <w:rPr>
          <w:rFonts w:asciiTheme="minorHAnsi" w:hAnsiTheme="minorHAnsi" w:cstheme="minorHAnsi"/>
        </w:rPr>
        <w:t>estar</w:t>
      </w:r>
      <w:r w:rsidRPr="00815550">
        <w:rPr>
          <w:rFonts w:asciiTheme="minorHAnsi" w:hAnsiTheme="minorHAnsi" w:cstheme="minorHAnsi"/>
          <w:spacing w:val="13"/>
        </w:rPr>
        <w:t xml:space="preserve"> </w:t>
      </w:r>
      <w:r w:rsidRPr="00815550">
        <w:rPr>
          <w:rFonts w:asciiTheme="minorHAnsi" w:hAnsiTheme="minorHAnsi" w:cstheme="minorHAnsi"/>
        </w:rPr>
        <w:t>em</w:t>
      </w:r>
      <w:r w:rsidRPr="00815550">
        <w:rPr>
          <w:rFonts w:asciiTheme="minorHAnsi" w:hAnsiTheme="minorHAnsi" w:cstheme="minorHAnsi"/>
          <w:spacing w:val="13"/>
        </w:rPr>
        <w:t xml:space="preserve"> </w:t>
      </w:r>
      <w:r w:rsidRPr="00815550">
        <w:rPr>
          <w:rFonts w:asciiTheme="minorHAnsi" w:hAnsiTheme="minorHAnsi" w:cstheme="minorHAnsi"/>
        </w:rPr>
        <w:t>nome</w:t>
      </w:r>
      <w:r w:rsidRPr="00815550">
        <w:rPr>
          <w:rFonts w:asciiTheme="minorHAnsi" w:hAnsiTheme="minorHAnsi" w:cstheme="minorHAnsi"/>
          <w:spacing w:val="12"/>
        </w:rPr>
        <w:t xml:space="preserve"> </w:t>
      </w:r>
      <w:r w:rsidRPr="00815550">
        <w:rPr>
          <w:rFonts w:asciiTheme="minorHAnsi" w:hAnsiTheme="minorHAnsi" w:cstheme="minorHAnsi"/>
        </w:rPr>
        <w:t>da matriz,</w:t>
      </w:r>
      <w:r w:rsidRPr="00815550">
        <w:rPr>
          <w:rFonts w:asciiTheme="minorHAnsi" w:hAnsiTheme="minorHAnsi" w:cstheme="minorHAnsi"/>
          <w:spacing w:val="13"/>
        </w:rPr>
        <w:t xml:space="preserve"> </w:t>
      </w:r>
      <w:r w:rsidRPr="00815550">
        <w:rPr>
          <w:rFonts w:asciiTheme="minorHAnsi" w:hAnsiTheme="minorHAnsi" w:cstheme="minorHAnsi"/>
        </w:rPr>
        <w:t>e</w:t>
      </w:r>
      <w:r w:rsidRPr="00815550">
        <w:rPr>
          <w:rFonts w:asciiTheme="minorHAnsi" w:hAnsiTheme="minorHAnsi" w:cstheme="minorHAnsi"/>
          <w:spacing w:val="78"/>
        </w:rPr>
        <w:t xml:space="preserve"> </w:t>
      </w:r>
      <w:r w:rsidRPr="00815550">
        <w:rPr>
          <w:rFonts w:asciiTheme="minorHAnsi" w:hAnsiTheme="minorHAnsi" w:cstheme="minorHAnsi"/>
        </w:rPr>
        <w:t>se o licitante for a filial, todos os documentos deverão estar em nome da filial, exceto aqueles documentos que, pela própria natureza, comprovadamente, forem emitidos somente em</w:t>
      </w:r>
      <w:r w:rsidRPr="00815550">
        <w:rPr>
          <w:rFonts w:asciiTheme="minorHAnsi" w:hAnsiTheme="minorHAnsi" w:cstheme="minorHAnsi"/>
          <w:spacing w:val="40"/>
        </w:rPr>
        <w:t xml:space="preserve"> </w:t>
      </w:r>
      <w:r w:rsidRPr="00815550">
        <w:rPr>
          <w:rFonts w:asciiTheme="minorHAnsi" w:hAnsiTheme="minorHAnsi" w:cstheme="minorHAnsi"/>
        </w:rPr>
        <w:t>nome da matriz;</w:t>
      </w:r>
    </w:p>
    <w:p w14:paraId="0F4D3C2B" w14:textId="77777777" w:rsidR="00B15A7C" w:rsidRPr="00815550" w:rsidRDefault="009A7784">
      <w:pPr>
        <w:pStyle w:val="PargrafodaLista"/>
        <w:numPr>
          <w:ilvl w:val="2"/>
          <w:numId w:val="9"/>
        </w:numPr>
        <w:tabs>
          <w:tab w:val="left" w:pos="666"/>
        </w:tabs>
        <w:spacing w:before="154" w:line="264" w:lineRule="auto"/>
        <w:ind w:firstLine="0"/>
        <w:jc w:val="both"/>
        <w:rPr>
          <w:rFonts w:asciiTheme="minorHAnsi" w:hAnsiTheme="minorHAnsi" w:cstheme="minorHAnsi"/>
        </w:rPr>
      </w:pPr>
      <w:r w:rsidRPr="00815550">
        <w:rPr>
          <w:rFonts w:asciiTheme="minorHAnsi" w:hAnsiTheme="minorHAnsi" w:cstheme="minorHAnsi"/>
          <w:b/>
        </w:rPr>
        <w:t>-</w:t>
      </w:r>
      <w:r w:rsidRPr="00815550">
        <w:rPr>
          <w:rFonts w:asciiTheme="minorHAnsi" w:hAnsiTheme="minorHAnsi" w:cstheme="minorHAnsi"/>
        </w:rPr>
        <w:t xml:space="preserve"> Serão aceitos registros de CNPJ de licitante matriz e filial com diferenças de números de documentos pertinentes à Certidão Conjunta de Débitos Relativos a Tributos Federais e à</w:t>
      </w:r>
      <w:r w:rsidRPr="00815550">
        <w:rPr>
          <w:rFonts w:asciiTheme="minorHAnsi" w:hAnsiTheme="minorHAnsi" w:cstheme="minorHAnsi"/>
          <w:spacing w:val="80"/>
          <w:w w:val="150"/>
        </w:rPr>
        <w:t xml:space="preserve"> </w:t>
      </w:r>
      <w:r w:rsidRPr="00815550">
        <w:rPr>
          <w:rFonts w:asciiTheme="minorHAnsi" w:hAnsiTheme="minorHAnsi" w:cstheme="minorHAnsi"/>
        </w:rPr>
        <w:t>Dívida Ativa da União, emitida pela Secretaria da Receita Federal do Brasil ou pela</w:t>
      </w:r>
      <w:r w:rsidRPr="00815550">
        <w:rPr>
          <w:rFonts w:asciiTheme="minorHAnsi" w:hAnsiTheme="minorHAnsi" w:cstheme="minorHAnsi"/>
          <w:spacing w:val="80"/>
        </w:rPr>
        <w:t xml:space="preserve"> </w:t>
      </w:r>
      <w:r w:rsidRPr="00815550">
        <w:rPr>
          <w:rFonts w:asciiTheme="minorHAnsi" w:hAnsiTheme="minorHAnsi" w:cstheme="minorHAnsi"/>
        </w:rPr>
        <w:t>Procuradoria-Geral da Fazenda Nacional, por constar no próprio documento que é válido para matriz e filiais, bem assim quanto ao Certificado de Regularidade do FGTS, quando o licitante tenha o recolhimento dos encargos centralizado, devendo, desta forma, apresentar o</w:t>
      </w:r>
      <w:r w:rsidRPr="00815550">
        <w:rPr>
          <w:rFonts w:asciiTheme="minorHAnsi" w:hAnsiTheme="minorHAnsi" w:cstheme="minorHAnsi"/>
          <w:spacing w:val="80"/>
          <w:w w:val="150"/>
        </w:rPr>
        <w:t xml:space="preserve"> </w:t>
      </w:r>
      <w:r w:rsidRPr="00815550">
        <w:rPr>
          <w:rFonts w:asciiTheme="minorHAnsi" w:hAnsiTheme="minorHAnsi" w:cstheme="minorHAnsi"/>
        </w:rPr>
        <w:t>documento comprobatório de autorização para a centralização.</w:t>
      </w:r>
    </w:p>
    <w:p w14:paraId="2109EBA1" w14:textId="77777777" w:rsidR="00B15A7C" w:rsidRPr="00815550" w:rsidRDefault="00B15A7C">
      <w:pPr>
        <w:pStyle w:val="Corpodetexto"/>
        <w:rPr>
          <w:rFonts w:asciiTheme="minorHAnsi" w:hAnsiTheme="minorHAnsi" w:cstheme="minorHAnsi"/>
        </w:rPr>
      </w:pPr>
    </w:p>
    <w:p w14:paraId="14A14733" w14:textId="77777777" w:rsidR="00B15A7C" w:rsidRPr="00815550" w:rsidRDefault="00B15A7C">
      <w:pPr>
        <w:pStyle w:val="Corpodetexto"/>
        <w:spacing w:before="61"/>
        <w:rPr>
          <w:rFonts w:asciiTheme="minorHAnsi" w:hAnsiTheme="minorHAnsi" w:cstheme="minorHAnsi"/>
        </w:rPr>
      </w:pPr>
    </w:p>
    <w:p w14:paraId="0A351C7D" w14:textId="77777777" w:rsidR="00B15A7C" w:rsidRPr="00815550" w:rsidRDefault="009A7784">
      <w:pPr>
        <w:pStyle w:val="Ttulo1"/>
        <w:spacing w:before="1" w:line="249" w:lineRule="auto"/>
        <w:rPr>
          <w:rFonts w:asciiTheme="minorHAnsi" w:hAnsiTheme="minorHAnsi" w:cstheme="minorHAnsi"/>
        </w:rPr>
      </w:pPr>
      <w:r w:rsidRPr="00815550">
        <w:rPr>
          <w:rFonts w:asciiTheme="minorHAnsi" w:hAnsiTheme="minorHAnsi" w:cstheme="minorHAnsi"/>
        </w:rPr>
        <w:t>8–</w:t>
      </w:r>
      <w:r w:rsidRPr="00815550">
        <w:rPr>
          <w:rFonts w:asciiTheme="minorHAnsi" w:hAnsiTheme="minorHAnsi" w:cstheme="minorHAnsi"/>
          <w:b w:val="0"/>
          <w:spacing w:val="80"/>
          <w:w w:val="150"/>
        </w:rPr>
        <w:t xml:space="preserve"> </w:t>
      </w:r>
      <w:r w:rsidRPr="00815550">
        <w:rPr>
          <w:rFonts w:asciiTheme="minorHAnsi" w:hAnsiTheme="minorHAnsi" w:cstheme="minorHAnsi"/>
        </w:rPr>
        <w:t>OS</w:t>
      </w:r>
      <w:r w:rsidRPr="00815550">
        <w:rPr>
          <w:rFonts w:asciiTheme="minorHAnsi" w:hAnsiTheme="minorHAnsi" w:cstheme="minorHAnsi"/>
          <w:b w:val="0"/>
          <w:spacing w:val="80"/>
          <w:w w:val="150"/>
        </w:rPr>
        <w:t xml:space="preserve"> </w:t>
      </w:r>
      <w:r w:rsidRPr="00815550">
        <w:rPr>
          <w:rFonts w:asciiTheme="minorHAnsi" w:hAnsiTheme="minorHAnsi" w:cstheme="minorHAnsi"/>
        </w:rPr>
        <w:t>LICITANTES</w:t>
      </w:r>
      <w:r w:rsidRPr="00815550">
        <w:rPr>
          <w:rFonts w:asciiTheme="minorHAnsi" w:hAnsiTheme="minorHAnsi" w:cstheme="minorHAnsi"/>
          <w:b w:val="0"/>
          <w:spacing w:val="80"/>
          <w:w w:val="150"/>
        </w:rPr>
        <w:t xml:space="preserve"> </w:t>
      </w:r>
      <w:r w:rsidRPr="00815550">
        <w:rPr>
          <w:rFonts w:asciiTheme="minorHAnsi" w:hAnsiTheme="minorHAnsi" w:cstheme="minorHAnsi"/>
        </w:rPr>
        <w:t>DEVERÃO</w:t>
      </w:r>
      <w:r w:rsidRPr="00815550">
        <w:rPr>
          <w:rFonts w:asciiTheme="minorHAnsi" w:hAnsiTheme="minorHAnsi" w:cstheme="minorHAnsi"/>
          <w:b w:val="0"/>
          <w:spacing w:val="80"/>
          <w:w w:val="150"/>
        </w:rPr>
        <w:t xml:space="preserve"> </w:t>
      </w:r>
      <w:r w:rsidRPr="00815550">
        <w:rPr>
          <w:rFonts w:asciiTheme="minorHAnsi" w:hAnsiTheme="minorHAnsi" w:cstheme="minorHAnsi"/>
        </w:rPr>
        <w:t>ENCAMINHAR</w:t>
      </w:r>
      <w:r w:rsidRPr="00815550">
        <w:rPr>
          <w:rFonts w:asciiTheme="minorHAnsi" w:hAnsiTheme="minorHAnsi" w:cstheme="minorHAnsi"/>
          <w:b w:val="0"/>
          <w:spacing w:val="80"/>
          <w:w w:val="150"/>
        </w:rPr>
        <w:t xml:space="preserve"> </w:t>
      </w:r>
      <w:r w:rsidRPr="00815550">
        <w:rPr>
          <w:rFonts w:asciiTheme="minorHAnsi" w:hAnsiTheme="minorHAnsi" w:cstheme="minorHAnsi"/>
        </w:rPr>
        <w:t>OS</w:t>
      </w:r>
      <w:r w:rsidRPr="00815550">
        <w:rPr>
          <w:rFonts w:asciiTheme="minorHAnsi" w:hAnsiTheme="minorHAnsi" w:cstheme="minorHAnsi"/>
          <w:b w:val="0"/>
          <w:spacing w:val="80"/>
          <w:w w:val="150"/>
        </w:rPr>
        <w:t xml:space="preserve"> </w:t>
      </w:r>
      <w:r w:rsidRPr="00815550">
        <w:rPr>
          <w:rFonts w:asciiTheme="minorHAnsi" w:hAnsiTheme="minorHAnsi" w:cstheme="minorHAnsi"/>
        </w:rPr>
        <w:t>SEGUINTES</w:t>
      </w:r>
      <w:r w:rsidRPr="00815550">
        <w:rPr>
          <w:rFonts w:asciiTheme="minorHAnsi" w:hAnsiTheme="minorHAnsi" w:cstheme="minorHAnsi"/>
          <w:b w:val="0"/>
          <w:spacing w:val="80"/>
          <w:w w:val="150"/>
        </w:rPr>
        <w:t xml:space="preserve"> </w:t>
      </w:r>
      <w:r w:rsidRPr="00815550">
        <w:rPr>
          <w:rFonts w:asciiTheme="minorHAnsi" w:hAnsiTheme="minorHAnsi" w:cstheme="minorHAnsi"/>
        </w:rPr>
        <w:t>DOCUMENTOS</w:t>
      </w:r>
      <w:r w:rsidRPr="00815550">
        <w:rPr>
          <w:rFonts w:asciiTheme="minorHAnsi" w:hAnsiTheme="minorHAnsi" w:cstheme="minorHAnsi"/>
          <w:b w:val="0"/>
          <w:spacing w:val="80"/>
          <w:w w:val="150"/>
        </w:rPr>
        <w:t xml:space="preserve"> </w:t>
      </w:r>
      <w:r w:rsidRPr="00815550">
        <w:rPr>
          <w:rFonts w:asciiTheme="minorHAnsi" w:hAnsiTheme="minorHAnsi" w:cstheme="minorHAnsi"/>
        </w:rPr>
        <w:t>DE</w:t>
      </w:r>
      <w:r w:rsidRPr="00815550">
        <w:rPr>
          <w:rFonts w:asciiTheme="minorHAnsi" w:hAnsiTheme="minorHAnsi" w:cstheme="minorHAnsi"/>
          <w:b w:val="0"/>
        </w:rPr>
        <w:t xml:space="preserve"> </w:t>
      </w:r>
      <w:r w:rsidRPr="00815550">
        <w:rPr>
          <w:rFonts w:asciiTheme="minorHAnsi" w:hAnsiTheme="minorHAnsi" w:cstheme="minorHAnsi"/>
          <w:spacing w:val="-2"/>
        </w:rPr>
        <w:t>HABILITAÇÃO:</w:t>
      </w:r>
    </w:p>
    <w:p w14:paraId="3D35C92C" w14:textId="77777777" w:rsidR="00B15A7C" w:rsidRPr="00815550" w:rsidRDefault="00B15A7C">
      <w:pPr>
        <w:pStyle w:val="Corpodetexto"/>
        <w:spacing w:before="18"/>
        <w:rPr>
          <w:rFonts w:asciiTheme="minorHAnsi" w:hAnsiTheme="minorHAnsi" w:cstheme="minorHAnsi"/>
          <w:b/>
        </w:rPr>
      </w:pPr>
    </w:p>
    <w:p w14:paraId="537370FA" w14:textId="77777777" w:rsidR="00B15A7C" w:rsidRPr="00815550" w:rsidRDefault="009A7784">
      <w:pPr>
        <w:ind w:left="114"/>
        <w:rPr>
          <w:rFonts w:asciiTheme="minorHAnsi" w:hAnsiTheme="minorHAnsi" w:cstheme="minorHAnsi"/>
          <w:b/>
        </w:rPr>
      </w:pPr>
      <w:r w:rsidRPr="00815550">
        <w:rPr>
          <w:rFonts w:asciiTheme="minorHAnsi" w:hAnsiTheme="minorHAnsi" w:cstheme="minorHAnsi"/>
          <w:b/>
        </w:rPr>
        <w:t>8.1-</w:t>
      </w:r>
      <w:r w:rsidRPr="00815550">
        <w:rPr>
          <w:rFonts w:asciiTheme="minorHAnsi" w:hAnsiTheme="minorHAnsi" w:cstheme="minorHAnsi"/>
          <w:spacing w:val="-2"/>
        </w:rPr>
        <w:t xml:space="preserve"> </w:t>
      </w:r>
      <w:r w:rsidRPr="00815550">
        <w:rPr>
          <w:rFonts w:asciiTheme="minorHAnsi" w:hAnsiTheme="minorHAnsi" w:cstheme="minorHAnsi"/>
          <w:b/>
        </w:rPr>
        <w:t>HABILITAÇÃO</w:t>
      </w:r>
      <w:r w:rsidRPr="00815550">
        <w:rPr>
          <w:rFonts w:asciiTheme="minorHAnsi" w:hAnsiTheme="minorHAnsi" w:cstheme="minorHAnsi"/>
          <w:spacing w:val="2"/>
        </w:rPr>
        <w:t xml:space="preserve"> </w:t>
      </w:r>
      <w:r w:rsidRPr="00815550">
        <w:rPr>
          <w:rFonts w:asciiTheme="minorHAnsi" w:hAnsiTheme="minorHAnsi" w:cstheme="minorHAnsi"/>
          <w:b/>
          <w:spacing w:val="-2"/>
        </w:rPr>
        <w:t>JURÍDICA:</w:t>
      </w:r>
    </w:p>
    <w:p w14:paraId="0EC2186A" w14:textId="77777777" w:rsidR="00B15A7C" w:rsidRPr="00815550" w:rsidRDefault="00B15A7C">
      <w:pPr>
        <w:pStyle w:val="Corpodetexto"/>
        <w:spacing w:before="192"/>
        <w:rPr>
          <w:rFonts w:asciiTheme="minorHAnsi" w:hAnsiTheme="minorHAnsi" w:cstheme="minorHAnsi"/>
          <w:b/>
        </w:rPr>
      </w:pPr>
    </w:p>
    <w:p w14:paraId="472F5C12" w14:textId="77777777" w:rsidR="00B15A7C" w:rsidRPr="00815550" w:rsidRDefault="009A7784">
      <w:pPr>
        <w:pStyle w:val="Corpodetexto"/>
        <w:spacing w:line="254" w:lineRule="auto"/>
        <w:ind w:left="114" w:right="101"/>
        <w:jc w:val="both"/>
        <w:rPr>
          <w:rFonts w:asciiTheme="minorHAnsi" w:hAnsiTheme="minorHAnsi" w:cstheme="minorHAnsi"/>
        </w:rPr>
      </w:pPr>
      <w:r w:rsidRPr="00815550">
        <w:rPr>
          <w:rFonts w:asciiTheme="minorHAnsi" w:hAnsiTheme="minorHAnsi" w:cstheme="minorHAnsi"/>
          <w:b/>
        </w:rPr>
        <w:t>a)</w:t>
      </w:r>
      <w:r w:rsidRPr="00815550">
        <w:rPr>
          <w:rFonts w:asciiTheme="minorHAnsi" w:hAnsiTheme="minorHAnsi" w:cstheme="minorHAnsi"/>
        </w:rPr>
        <w:t xml:space="preserve"> </w:t>
      </w:r>
      <w:r w:rsidRPr="00815550">
        <w:rPr>
          <w:rFonts w:asciiTheme="minorHAnsi" w:hAnsiTheme="minorHAnsi" w:cstheme="minorHAnsi"/>
          <w:b/>
        </w:rPr>
        <w:t>Registro</w:t>
      </w:r>
      <w:r w:rsidRPr="00815550">
        <w:rPr>
          <w:rFonts w:asciiTheme="minorHAnsi" w:hAnsiTheme="minorHAnsi" w:cstheme="minorHAnsi"/>
        </w:rPr>
        <w:t xml:space="preserve"> </w:t>
      </w:r>
      <w:r w:rsidRPr="00815550">
        <w:rPr>
          <w:rFonts w:asciiTheme="minorHAnsi" w:hAnsiTheme="minorHAnsi" w:cstheme="minorHAnsi"/>
          <w:b/>
        </w:rPr>
        <w:t>comercial</w:t>
      </w:r>
      <w:r w:rsidRPr="00815550">
        <w:rPr>
          <w:rFonts w:asciiTheme="minorHAnsi" w:hAnsiTheme="minorHAnsi" w:cstheme="minorHAnsi"/>
        </w:rPr>
        <w:t xml:space="preserve">, no caso de empresa individual, inscrição no Registro Público de Empresas Mercantis, a cargo da Junta Comercial da respectiva sede, ou; </w:t>
      </w:r>
      <w:r w:rsidRPr="00815550">
        <w:rPr>
          <w:rFonts w:asciiTheme="minorHAnsi" w:hAnsiTheme="minorHAnsi" w:cstheme="minorHAnsi"/>
          <w:b/>
        </w:rPr>
        <w:t>b)</w:t>
      </w:r>
      <w:r w:rsidRPr="00815550">
        <w:rPr>
          <w:rFonts w:asciiTheme="minorHAnsi" w:hAnsiTheme="minorHAnsi" w:cstheme="minorHAnsi"/>
        </w:rPr>
        <w:t xml:space="preserve"> </w:t>
      </w:r>
      <w:r w:rsidRPr="00815550">
        <w:rPr>
          <w:rFonts w:asciiTheme="minorHAnsi" w:hAnsiTheme="minorHAnsi" w:cstheme="minorHAnsi"/>
          <w:b/>
        </w:rPr>
        <w:t>Ato</w:t>
      </w:r>
      <w:r w:rsidRPr="00815550">
        <w:rPr>
          <w:rFonts w:asciiTheme="minorHAnsi" w:hAnsiTheme="minorHAnsi" w:cstheme="minorHAnsi"/>
        </w:rPr>
        <w:t xml:space="preserve"> </w:t>
      </w:r>
      <w:r w:rsidRPr="00815550">
        <w:rPr>
          <w:rFonts w:asciiTheme="minorHAnsi" w:hAnsiTheme="minorHAnsi" w:cstheme="minorHAnsi"/>
          <w:b/>
        </w:rPr>
        <w:t>constitutivo,</w:t>
      </w:r>
      <w:r w:rsidRPr="00815550">
        <w:rPr>
          <w:rFonts w:asciiTheme="minorHAnsi" w:hAnsiTheme="minorHAnsi" w:cstheme="minorHAnsi"/>
        </w:rPr>
        <w:t xml:space="preserve"> </w:t>
      </w:r>
      <w:r w:rsidRPr="00815550">
        <w:rPr>
          <w:rFonts w:asciiTheme="minorHAnsi" w:hAnsiTheme="minorHAnsi" w:cstheme="minorHAnsi"/>
          <w:b/>
        </w:rPr>
        <w:t>estatuto</w:t>
      </w:r>
      <w:r w:rsidRPr="00815550">
        <w:rPr>
          <w:rFonts w:asciiTheme="minorHAnsi" w:hAnsiTheme="minorHAnsi" w:cstheme="minorHAnsi"/>
          <w:spacing w:val="24"/>
        </w:rPr>
        <w:t xml:space="preserve"> </w:t>
      </w:r>
      <w:r w:rsidRPr="00815550">
        <w:rPr>
          <w:rFonts w:asciiTheme="minorHAnsi" w:hAnsiTheme="minorHAnsi" w:cstheme="minorHAnsi"/>
          <w:b/>
        </w:rPr>
        <w:t>ou</w:t>
      </w:r>
      <w:r w:rsidRPr="00815550">
        <w:rPr>
          <w:rFonts w:asciiTheme="minorHAnsi" w:hAnsiTheme="minorHAnsi" w:cstheme="minorHAnsi"/>
          <w:spacing w:val="26"/>
        </w:rPr>
        <w:t xml:space="preserve"> </w:t>
      </w:r>
      <w:r w:rsidRPr="00815550">
        <w:rPr>
          <w:rFonts w:asciiTheme="minorHAnsi" w:hAnsiTheme="minorHAnsi" w:cstheme="minorHAnsi"/>
          <w:b/>
        </w:rPr>
        <w:t>contrato</w:t>
      </w:r>
      <w:r w:rsidRPr="00815550">
        <w:rPr>
          <w:rFonts w:asciiTheme="minorHAnsi" w:hAnsiTheme="minorHAnsi" w:cstheme="minorHAnsi"/>
          <w:spacing w:val="26"/>
        </w:rPr>
        <w:t xml:space="preserve"> </w:t>
      </w:r>
      <w:r w:rsidRPr="00815550">
        <w:rPr>
          <w:rFonts w:asciiTheme="minorHAnsi" w:hAnsiTheme="minorHAnsi" w:cstheme="minorHAnsi"/>
          <w:b/>
        </w:rPr>
        <w:t>social</w:t>
      </w:r>
      <w:r w:rsidRPr="00815550">
        <w:rPr>
          <w:rFonts w:asciiTheme="minorHAnsi" w:hAnsiTheme="minorHAnsi" w:cstheme="minorHAnsi"/>
          <w:spacing w:val="25"/>
        </w:rPr>
        <w:t xml:space="preserve"> </w:t>
      </w:r>
      <w:r w:rsidRPr="00815550">
        <w:rPr>
          <w:rFonts w:asciiTheme="minorHAnsi" w:hAnsiTheme="minorHAnsi" w:cstheme="minorHAnsi"/>
          <w:b/>
        </w:rPr>
        <w:t>-</w:t>
      </w:r>
      <w:r w:rsidRPr="00815550">
        <w:rPr>
          <w:rFonts w:asciiTheme="minorHAnsi" w:hAnsiTheme="minorHAnsi" w:cstheme="minorHAnsi"/>
          <w:spacing w:val="26"/>
        </w:rPr>
        <w:t xml:space="preserve"> </w:t>
      </w:r>
      <w:r w:rsidRPr="00815550">
        <w:rPr>
          <w:rFonts w:asciiTheme="minorHAnsi" w:hAnsiTheme="minorHAnsi" w:cstheme="minorHAnsi"/>
        </w:rPr>
        <w:t>e</w:t>
      </w:r>
      <w:r w:rsidRPr="00815550">
        <w:rPr>
          <w:rFonts w:asciiTheme="minorHAnsi" w:hAnsiTheme="minorHAnsi" w:cstheme="minorHAnsi"/>
          <w:spacing w:val="26"/>
        </w:rPr>
        <w:t xml:space="preserve"> </w:t>
      </w:r>
      <w:r w:rsidRPr="00815550">
        <w:rPr>
          <w:rFonts w:asciiTheme="minorHAnsi" w:hAnsiTheme="minorHAnsi" w:cstheme="minorHAnsi"/>
        </w:rPr>
        <w:t>alterações</w:t>
      </w:r>
      <w:r w:rsidRPr="00815550">
        <w:rPr>
          <w:rFonts w:asciiTheme="minorHAnsi" w:hAnsiTheme="minorHAnsi" w:cstheme="minorHAnsi"/>
          <w:spacing w:val="26"/>
        </w:rPr>
        <w:t xml:space="preserve"> </w:t>
      </w:r>
      <w:r w:rsidRPr="00815550">
        <w:rPr>
          <w:rFonts w:asciiTheme="minorHAnsi" w:hAnsiTheme="minorHAnsi" w:cstheme="minorHAnsi"/>
        </w:rPr>
        <w:t>em</w:t>
      </w:r>
      <w:r w:rsidRPr="00815550">
        <w:rPr>
          <w:rFonts w:asciiTheme="minorHAnsi" w:hAnsiTheme="minorHAnsi" w:cstheme="minorHAnsi"/>
          <w:spacing w:val="25"/>
        </w:rPr>
        <w:t xml:space="preserve"> </w:t>
      </w:r>
      <w:r w:rsidRPr="00815550">
        <w:rPr>
          <w:rFonts w:asciiTheme="minorHAnsi" w:hAnsiTheme="minorHAnsi" w:cstheme="minorHAnsi"/>
        </w:rPr>
        <w:t>vigor,</w:t>
      </w:r>
      <w:r w:rsidRPr="00815550">
        <w:rPr>
          <w:rFonts w:asciiTheme="minorHAnsi" w:hAnsiTheme="minorHAnsi" w:cstheme="minorHAnsi"/>
          <w:spacing w:val="27"/>
        </w:rPr>
        <w:t xml:space="preserve"> </w:t>
      </w:r>
      <w:r w:rsidRPr="00815550">
        <w:rPr>
          <w:rFonts w:asciiTheme="minorHAnsi" w:hAnsiTheme="minorHAnsi" w:cstheme="minorHAnsi"/>
        </w:rPr>
        <w:t>devidamente</w:t>
      </w:r>
      <w:r w:rsidRPr="00815550">
        <w:rPr>
          <w:rFonts w:asciiTheme="minorHAnsi" w:hAnsiTheme="minorHAnsi" w:cstheme="minorHAnsi"/>
          <w:spacing w:val="24"/>
        </w:rPr>
        <w:t xml:space="preserve"> </w:t>
      </w:r>
      <w:r w:rsidRPr="00815550">
        <w:rPr>
          <w:rFonts w:asciiTheme="minorHAnsi" w:hAnsiTheme="minorHAnsi" w:cstheme="minorHAnsi"/>
        </w:rPr>
        <w:t>registrado,</w:t>
      </w:r>
      <w:r w:rsidRPr="00815550">
        <w:rPr>
          <w:rFonts w:asciiTheme="minorHAnsi" w:hAnsiTheme="minorHAnsi" w:cstheme="minorHAnsi"/>
          <w:spacing w:val="27"/>
        </w:rPr>
        <w:t xml:space="preserve"> </w:t>
      </w:r>
      <w:r w:rsidRPr="00815550">
        <w:rPr>
          <w:rFonts w:asciiTheme="minorHAnsi" w:hAnsiTheme="minorHAnsi" w:cstheme="minorHAnsi"/>
        </w:rPr>
        <w:t>em</w:t>
      </w:r>
      <w:r w:rsidRPr="00815550">
        <w:rPr>
          <w:rFonts w:asciiTheme="minorHAnsi" w:hAnsiTheme="minorHAnsi" w:cstheme="minorHAnsi"/>
          <w:spacing w:val="25"/>
        </w:rPr>
        <w:t xml:space="preserve"> </w:t>
      </w:r>
      <w:r w:rsidRPr="00815550">
        <w:rPr>
          <w:rFonts w:asciiTheme="minorHAnsi" w:hAnsiTheme="minorHAnsi" w:cstheme="minorHAnsi"/>
        </w:rPr>
        <w:t>se</w:t>
      </w:r>
      <w:r w:rsidRPr="00815550">
        <w:rPr>
          <w:rFonts w:asciiTheme="minorHAnsi" w:hAnsiTheme="minorHAnsi" w:cstheme="minorHAnsi"/>
          <w:spacing w:val="26"/>
        </w:rPr>
        <w:t xml:space="preserve"> </w:t>
      </w:r>
      <w:r w:rsidRPr="00815550">
        <w:rPr>
          <w:rFonts w:asciiTheme="minorHAnsi" w:hAnsiTheme="minorHAnsi" w:cstheme="minorHAnsi"/>
        </w:rPr>
        <w:t>tratando de sociedades comerciais e, no caso de sociedades por ações, acompanhado de documento de eleição de seus administradores. No caso de alterações será admitido o estatuto ou o contrato consolidado, ou;</w:t>
      </w:r>
    </w:p>
    <w:p w14:paraId="7EEBF5E7" w14:textId="77777777" w:rsidR="00B15A7C" w:rsidRPr="00815550" w:rsidRDefault="009A7784">
      <w:pPr>
        <w:pStyle w:val="PargrafodaLista"/>
        <w:numPr>
          <w:ilvl w:val="0"/>
          <w:numId w:val="8"/>
        </w:numPr>
        <w:tabs>
          <w:tab w:val="left" w:pos="427"/>
        </w:tabs>
        <w:spacing w:before="7" w:line="252" w:lineRule="auto"/>
        <w:ind w:right="104" w:firstLine="0"/>
        <w:rPr>
          <w:rFonts w:asciiTheme="minorHAnsi" w:hAnsiTheme="minorHAnsi" w:cstheme="minorHAnsi"/>
        </w:rPr>
      </w:pPr>
      <w:r w:rsidRPr="00815550">
        <w:rPr>
          <w:rFonts w:asciiTheme="minorHAnsi" w:hAnsiTheme="minorHAnsi" w:cstheme="minorHAnsi"/>
          <w:b/>
        </w:rPr>
        <w:t>Inscrição</w:t>
      </w:r>
      <w:r w:rsidRPr="00815550">
        <w:rPr>
          <w:rFonts w:asciiTheme="minorHAnsi" w:hAnsiTheme="minorHAnsi" w:cstheme="minorHAnsi"/>
        </w:rPr>
        <w:t xml:space="preserve"> </w:t>
      </w:r>
      <w:r w:rsidRPr="00815550">
        <w:rPr>
          <w:rFonts w:asciiTheme="minorHAnsi" w:hAnsiTheme="minorHAnsi" w:cstheme="minorHAnsi"/>
          <w:b/>
        </w:rPr>
        <w:t>do</w:t>
      </w:r>
      <w:r w:rsidRPr="00815550">
        <w:rPr>
          <w:rFonts w:asciiTheme="minorHAnsi" w:hAnsiTheme="minorHAnsi" w:cstheme="minorHAnsi"/>
        </w:rPr>
        <w:t xml:space="preserve"> </w:t>
      </w:r>
      <w:r w:rsidRPr="00815550">
        <w:rPr>
          <w:rFonts w:asciiTheme="minorHAnsi" w:hAnsiTheme="minorHAnsi" w:cstheme="minorHAnsi"/>
          <w:b/>
        </w:rPr>
        <w:t>ato</w:t>
      </w:r>
      <w:r w:rsidRPr="00815550">
        <w:rPr>
          <w:rFonts w:asciiTheme="minorHAnsi" w:hAnsiTheme="minorHAnsi" w:cstheme="minorHAnsi"/>
        </w:rPr>
        <w:t xml:space="preserve"> </w:t>
      </w:r>
      <w:r w:rsidRPr="00815550">
        <w:rPr>
          <w:rFonts w:asciiTheme="minorHAnsi" w:hAnsiTheme="minorHAnsi" w:cstheme="minorHAnsi"/>
          <w:b/>
        </w:rPr>
        <w:t>constitutivo,</w:t>
      </w:r>
      <w:r w:rsidRPr="00815550">
        <w:rPr>
          <w:rFonts w:asciiTheme="minorHAnsi" w:hAnsiTheme="minorHAnsi" w:cstheme="minorHAnsi"/>
        </w:rPr>
        <w:t xml:space="preserve"> no caso de sociedade civil, acompanhada de prova da diretoria em exercício, ou;</w:t>
      </w:r>
    </w:p>
    <w:p w14:paraId="3D45972E" w14:textId="77777777" w:rsidR="00B15A7C" w:rsidRPr="00815550" w:rsidRDefault="009A7784">
      <w:pPr>
        <w:pStyle w:val="PargrafodaLista"/>
        <w:numPr>
          <w:ilvl w:val="0"/>
          <w:numId w:val="8"/>
        </w:numPr>
        <w:tabs>
          <w:tab w:val="left" w:pos="463"/>
        </w:tabs>
        <w:spacing w:before="13" w:line="252" w:lineRule="auto"/>
        <w:ind w:right="102" w:firstLine="0"/>
        <w:rPr>
          <w:rFonts w:asciiTheme="minorHAnsi" w:hAnsiTheme="minorHAnsi" w:cstheme="minorHAnsi"/>
        </w:rPr>
      </w:pPr>
      <w:r w:rsidRPr="00815550">
        <w:rPr>
          <w:rFonts w:asciiTheme="minorHAnsi" w:hAnsiTheme="minorHAnsi" w:cstheme="minorHAnsi"/>
          <w:b/>
        </w:rPr>
        <w:t>Decreto</w:t>
      </w:r>
      <w:r w:rsidRPr="00815550">
        <w:rPr>
          <w:rFonts w:asciiTheme="minorHAnsi" w:hAnsiTheme="minorHAnsi" w:cstheme="minorHAnsi"/>
        </w:rPr>
        <w:t xml:space="preserve"> </w:t>
      </w:r>
      <w:r w:rsidRPr="00815550">
        <w:rPr>
          <w:rFonts w:asciiTheme="minorHAnsi" w:hAnsiTheme="minorHAnsi" w:cstheme="minorHAnsi"/>
          <w:b/>
        </w:rPr>
        <w:t>de</w:t>
      </w:r>
      <w:r w:rsidRPr="00815550">
        <w:rPr>
          <w:rFonts w:asciiTheme="minorHAnsi" w:hAnsiTheme="minorHAnsi" w:cstheme="minorHAnsi"/>
        </w:rPr>
        <w:t xml:space="preserve"> </w:t>
      </w:r>
      <w:r w:rsidRPr="00815550">
        <w:rPr>
          <w:rFonts w:asciiTheme="minorHAnsi" w:hAnsiTheme="minorHAnsi" w:cstheme="minorHAnsi"/>
          <w:b/>
        </w:rPr>
        <w:t>autorização</w:t>
      </w:r>
      <w:r w:rsidRPr="00815550">
        <w:rPr>
          <w:rFonts w:asciiTheme="minorHAnsi" w:hAnsiTheme="minorHAnsi" w:cstheme="minorHAnsi"/>
        </w:rPr>
        <w:t>, em se tratando de empresa ou sociedade estrangeira, em funcionamento no País, e ato de registro ou autorização para funcionamento expedido pelo</w:t>
      </w:r>
      <w:r w:rsidRPr="00815550">
        <w:rPr>
          <w:rFonts w:asciiTheme="minorHAnsi" w:hAnsiTheme="minorHAnsi" w:cstheme="minorHAnsi"/>
          <w:spacing w:val="40"/>
        </w:rPr>
        <w:t xml:space="preserve"> </w:t>
      </w:r>
      <w:r w:rsidRPr="00815550">
        <w:rPr>
          <w:rFonts w:asciiTheme="minorHAnsi" w:hAnsiTheme="minorHAnsi" w:cstheme="minorHAnsi"/>
        </w:rPr>
        <w:t>órgão</w:t>
      </w:r>
      <w:r w:rsidRPr="00815550">
        <w:rPr>
          <w:rFonts w:asciiTheme="minorHAnsi" w:hAnsiTheme="minorHAnsi" w:cstheme="minorHAnsi"/>
          <w:spacing w:val="24"/>
        </w:rPr>
        <w:t xml:space="preserve"> </w:t>
      </w:r>
      <w:r w:rsidRPr="00815550">
        <w:rPr>
          <w:rFonts w:asciiTheme="minorHAnsi" w:hAnsiTheme="minorHAnsi" w:cstheme="minorHAnsi"/>
        </w:rPr>
        <w:t>competente,</w:t>
      </w:r>
      <w:r w:rsidRPr="00815550">
        <w:rPr>
          <w:rFonts w:asciiTheme="minorHAnsi" w:hAnsiTheme="minorHAnsi" w:cstheme="minorHAnsi"/>
          <w:spacing w:val="25"/>
        </w:rPr>
        <w:t xml:space="preserve"> </w:t>
      </w:r>
      <w:r w:rsidRPr="00815550">
        <w:rPr>
          <w:rFonts w:asciiTheme="minorHAnsi" w:hAnsiTheme="minorHAnsi" w:cstheme="minorHAnsi"/>
        </w:rPr>
        <w:t>se</w:t>
      </w:r>
      <w:r w:rsidRPr="00815550">
        <w:rPr>
          <w:rFonts w:asciiTheme="minorHAnsi" w:hAnsiTheme="minorHAnsi" w:cstheme="minorHAnsi"/>
          <w:spacing w:val="24"/>
        </w:rPr>
        <w:t xml:space="preserve"> </w:t>
      </w:r>
      <w:r w:rsidRPr="00815550">
        <w:rPr>
          <w:rFonts w:asciiTheme="minorHAnsi" w:hAnsiTheme="minorHAnsi" w:cstheme="minorHAnsi"/>
        </w:rPr>
        <w:t>a</w:t>
      </w:r>
      <w:r w:rsidRPr="00815550">
        <w:rPr>
          <w:rFonts w:asciiTheme="minorHAnsi" w:hAnsiTheme="minorHAnsi" w:cstheme="minorHAnsi"/>
          <w:spacing w:val="24"/>
        </w:rPr>
        <w:t xml:space="preserve"> </w:t>
      </w:r>
      <w:r w:rsidRPr="00815550">
        <w:rPr>
          <w:rFonts w:asciiTheme="minorHAnsi" w:hAnsiTheme="minorHAnsi" w:cstheme="minorHAnsi"/>
        </w:rPr>
        <w:t>atividade</w:t>
      </w:r>
      <w:r w:rsidRPr="00815550">
        <w:rPr>
          <w:rFonts w:asciiTheme="minorHAnsi" w:hAnsiTheme="minorHAnsi" w:cstheme="minorHAnsi"/>
          <w:spacing w:val="26"/>
        </w:rPr>
        <w:t xml:space="preserve"> </w:t>
      </w:r>
      <w:r w:rsidRPr="00815550">
        <w:rPr>
          <w:rFonts w:asciiTheme="minorHAnsi" w:hAnsiTheme="minorHAnsi" w:cstheme="minorHAnsi"/>
        </w:rPr>
        <w:t>assim</w:t>
      </w:r>
      <w:r w:rsidRPr="00815550">
        <w:rPr>
          <w:rFonts w:asciiTheme="minorHAnsi" w:hAnsiTheme="minorHAnsi" w:cstheme="minorHAnsi"/>
          <w:spacing w:val="25"/>
        </w:rPr>
        <w:t xml:space="preserve"> </w:t>
      </w:r>
      <w:r w:rsidRPr="00815550">
        <w:rPr>
          <w:rFonts w:asciiTheme="minorHAnsi" w:hAnsiTheme="minorHAnsi" w:cstheme="minorHAnsi"/>
        </w:rPr>
        <w:t>o</w:t>
      </w:r>
      <w:r w:rsidRPr="00815550">
        <w:rPr>
          <w:rFonts w:asciiTheme="minorHAnsi" w:hAnsiTheme="minorHAnsi" w:cstheme="minorHAnsi"/>
          <w:spacing w:val="24"/>
        </w:rPr>
        <w:t xml:space="preserve"> </w:t>
      </w:r>
      <w:r w:rsidRPr="00815550">
        <w:rPr>
          <w:rFonts w:asciiTheme="minorHAnsi" w:hAnsiTheme="minorHAnsi" w:cstheme="minorHAnsi"/>
        </w:rPr>
        <w:t>exigir,</w:t>
      </w:r>
      <w:r w:rsidRPr="00815550">
        <w:rPr>
          <w:rFonts w:asciiTheme="minorHAnsi" w:hAnsiTheme="minorHAnsi" w:cstheme="minorHAnsi"/>
          <w:spacing w:val="25"/>
        </w:rPr>
        <w:t xml:space="preserve"> </w:t>
      </w:r>
      <w:r w:rsidRPr="00815550">
        <w:rPr>
          <w:rFonts w:asciiTheme="minorHAnsi" w:hAnsiTheme="minorHAnsi" w:cstheme="minorHAnsi"/>
        </w:rPr>
        <w:t>bem</w:t>
      </w:r>
      <w:r w:rsidRPr="00815550">
        <w:rPr>
          <w:rFonts w:asciiTheme="minorHAnsi" w:hAnsiTheme="minorHAnsi" w:cstheme="minorHAnsi"/>
          <w:spacing w:val="25"/>
        </w:rPr>
        <w:t xml:space="preserve"> </w:t>
      </w:r>
      <w:r w:rsidRPr="00815550">
        <w:rPr>
          <w:rFonts w:asciiTheme="minorHAnsi" w:hAnsiTheme="minorHAnsi" w:cstheme="minorHAnsi"/>
        </w:rPr>
        <w:t>assim,</w:t>
      </w:r>
      <w:r w:rsidRPr="00815550">
        <w:rPr>
          <w:rFonts w:asciiTheme="minorHAnsi" w:hAnsiTheme="minorHAnsi" w:cstheme="minorHAnsi"/>
          <w:spacing w:val="25"/>
        </w:rPr>
        <w:t xml:space="preserve"> </w:t>
      </w:r>
      <w:r w:rsidRPr="00815550">
        <w:rPr>
          <w:rFonts w:asciiTheme="minorHAnsi" w:hAnsiTheme="minorHAnsi" w:cstheme="minorHAnsi"/>
        </w:rPr>
        <w:t>documento</w:t>
      </w:r>
      <w:r w:rsidRPr="00815550">
        <w:rPr>
          <w:rFonts w:asciiTheme="minorHAnsi" w:hAnsiTheme="minorHAnsi" w:cstheme="minorHAnsi"/>
          <w:spacing w:val="24"/>
        </w:rPr>
        <w:t xml:space="preserve"> </w:t>
      </w:r>
      <w:r w:rsidRPr="00815550">
        <w:rPr>
          <w:rFonts w:asciiTheme="minorHAnsi" w:hAnsiTheme="minorHAnsi" w:cstheme="minorHAnsi"/>
        </w:rPr>
        <w:t>em</w:t>
      </w:r>
      <w:r w:rsidRPr="00815550">
        <w:rPr>
          <w:rFonts w:asciiTheme="minorHAnsi" w:hAnsiTheme="minorHAnsi" w:cstheme="minorHAnsi"/>
          <w:spacing w:val="25"/>
        </w:rPr>
        <w:t xml:space="preserve"> </w:t>
      </w:r>
      <w:r w:rsidRPr="00815550">
        <w:rPr>
          <w:rFonts w:asciiTheme="minorHAnsi" w:hAnsiTheme="minorHAnsi" w:cstheme="minorHAnsi"/>
        </w:rPr>
        <w:t>que</w:t>
      </w:r>
      <w:r w:rsidRPr="00815550">
        <w:rPr>
          <w:rFonts w:asciiTheme="minorHAnsi" w:hAnsiTheme="minorHAnsi" w:cstheme="minorHAnsi"/>
          <w:spacing w:val="24"/>
        </w:rPr>
        <w:t xml:space="preserve"> </w:t>
      </w:r>
      <w:r w:rsidRPr="00815550">
        <w:rPr>
          <w:rFonts w:asciiTheme="minorHAnsi" w:hAnsiTheme="minorHAnsi" w:cstheme="minorHAnsi"/>
        </w:rPr>
        <w:t>identificados os seus administradores.</w:t>
      </w:r>
    </w:p>
    <w:p w14:paraId="31C587B8" w14:textId="77777777" w:rsidR="00B15A7C" w:rsidRPr="00815550" w:rsidRDefault="009A7784">
      <w:pPr>
        <w:pStyle w:val="PargrafodaLista"/>
        <w:numPr>
          <w:ilvl w:val="0"/>
          <w:numId w:val="8"/>
        </w:numPr>
        <w:tabs>
          <w:tab w:val="left" w:pos="391"/>
        </w:tabs>
        <w:spacing w:before="11" w:line="254" w:lineRule="auto"/>
        <w:ind w:right="104" w:firstLine="0"/>
        <w:rPr>
          <w:rFonts w:asciiTheme="minorHAnsi" w:hAnsiTheme="minorHAnsi" w:cstheme="minorHAnsi"/>
        </w:rPr>
      </w:pPr>
      <w:r w:rsidRPr="00815550">
        <w:rPr>
          <w:rFonts w:asciiTheme="minorHAnsi" w:hAnsiTheme="minorHAnsi" w:cstheme="minorHAnsi"/>
        </w:rPr>
        <w:t xml:space="preserve">Em se tratando de micro empreendedor individual – </w:t>
      </w:r>
      <w:r w:rsidRPr="00815550">
        <w:rPr>
          <w:rFonts w:asciiTheme="minorHAnsi" w:hAnsiTheme="minorHAnsi" w:cstheme="minorHAnsi"/>
          <w:b/>
        </w:rPr>
        <w:t>MEI</w:t>
      </w:r>
      <w:r w:rsidRPr="00815550">
        <w:rPr>
          <w:rFonts w:asciiTheme="minorHAnsi" w:hAnsiTheme="minorHAnsi" w:cstheme="minorHAnsi"/>
        </w:rPr>
        <w:t xml:space="preserve">: Certificado da Condição de Micro empreendedor Individual - CCMEI, cuja aceitação ficará condicionada à verificação da autenticidade no sítio </w:t>
      </w:r>
      <w:r w:rsidRPr="00815550">
        <w:rPr>
          <w:rFonts w:asciiTheme="minorHAnsi" w:hAnsiTheme="minorHAnsi" w:cstheme="minorHAnsi"/>
        </w:rPr>
        <w:fldChar w:fldCharType="begin"/>
      </w:r>
      <w:r w:rsidRPr="00815550">
        <w:rPr>
          <w:rFonts w:asciiTheme="minorHAnsi" w:hAnsiTheme="minorHAnsi" w:cstheme="minorHAnsi"/>
        </w:rPr>
        <w:instrText>HYPERLINK "http://www.portaldoempreendedor.gov.br/" \h</w:instrText>
      </w:r>
      <w:r w:rsidRPr="00815550">
        <w:rPr>
          <w:rFonts w:asciiTheme="minorHAnsi" w:hAnsiTheme="minorHAnsi" w:cstheme="minorHAnsi"/>
        </w:rPr>
      </w:r>
      <w:r w:rsidRPr="00815550">
        <w:rPr>
          <w:rFonts w:asciiTheme="minorHAnsi" w:hAnsiTheme="minorHAnsi" w:cstheme="minorHAnsi"/>
        </w:rPr>
        <w:fldChar w:fldCharType="separate"/>
      </w:r>
      <w:r w:rsidRPr="00815550">
        <w:rPr>
          <w:rFonts w:asciiTheme="minorHAnsi" w:hAnsiTheme="minorHAnsi" w:cstheme="minorHAnsi"/>
          <w:u w:val="single"/>
        </w:rPr>
        <w:t xml:space="preserve">www.portaldoempreendedor.gov.br </w:t>
      </w:r>
      <w:r w:rsidRPr="00815550">
        <w:rPr>
          <w:rFonts w:asciiTheme="minorHAnsi" w:hAnsiTheme="minorHAnsi" w:cstheme="minorHAnsi"/>
        </w:rPr>
        <w:t>,</w:t>
      </w:r>
      <w:r w:rsidRPr="00815550">
        <w:rPr>
          <w:rFonts w:asciiTheme="minorHAnsi" w:hAnsiTheme="minorHAnsi" w:cstheme="minorHAnsi"/>
        </w:rPr>
        <w:fldChar w:fldCharType="end"/>
      </w:r>
      <w:r w:rsidRPr="00815550">
        <w:rPr>
          <w:rFonts w:asciiTheme="minorHAnsi" w:hAnsiTheme="minorHAnsi" w:cstheme="minorHAnsi"/>
        </w:rPr>
        <w:t xml:space="preserve"> ou;</w:t>
      </w:r>
    </w:p>
    <w:p w14:paraId="01F466AE" w14:textId="77777777" w:rsidR="00B15A7C" w:rsidRPr="00815550" w:rsidRDefault="009A7784">
      <w:pPr>
        <w:pStyle w:val="PargrafodaLista"/>
        <w:numPr>
          <w:ilvl w:val="0"/>
          <w:numId w:val="8"/>
        </w:numPr>
        <w:tabs>
          <w:tab w:val="left" w:pos="368"/>
        </w:tabs>
        <w:spacing w:before="4" w:line="252" w:lineRule="auto"/>
        <w:ind w:firstLine="0"/>
        <w:rPr>
          <w:rFonts w:asciiTheme="minorHAnsi" w:hAnsiTheme="minorHAnsi" w:cstheme="minorHAnsi"/>
        </w:rPr>
      </w:pPr>
      <w:r w:rsidRPr="00815550">
        <w:rPr>
          <w:rFonts w:asciiTheme="minorHAnsi" w:hAnsiTheme="minorHAnsi" w:cstheme="minorHAnsi"/>
        </w:rPr>
        <w:t>No caso de sociedade empresária ou empresa individual de responsabilidade limitada</w:t>
      </w:r>
      <w:r w:rsidRPr="00815550">
        <w:rPr>
          <w:rFonts w:asciiTheme="minorHAnsi" w:hAnsiTheme="minorHAnsi" w:cstheme="minorHAnsi"/>
          <w:spacing w:val="40"/>
        </w:rPr>
        <w:t xml:space="preserve"> </w:t>
      </w:r>
      <w:r w:rsidRPr="00815550">
        <w:rPr>
          <w:rFonts w:asciiTheme="minorHAnsi" w:hAnsiTheme="minorHAnsi" w:cstheme="minorHAnsi"/>
        </w:rPr>
        <w:t xml:space="preserve">- EIRELI: ato constitutivo, estatuto ou contrato social em vigor, devidamente registrado na Junta Comercial da respectiva sede, acompanhado de documento comprobatório de seus </w:t>
      </w:r>
      <w:r w:rsidRPr="00815550">
        <w:rPr>
          <w:rFonts w:asciiTheme="minorHAnsi" w:hAnsiTheme="minorHAnsi" w:cstheme="minorHAnsi"/>
          <w:spacing w:val="-2"/>
        </w:rPr>
        <w:t>administradores.</w:t>
      </w:r>
    </w:p>
    <w:p w14:paraId="1813C39B" w14:textId="77777777" w:rsidR="00B15A7C" w:rsidRPr="00815550" w:rsidRDefault="009A7784">
      <w:pPr>
        <w:pStyle w:val="PargrafodaLista"/>
        <w:numPr>
          <w:ilvl w:val="0"/>
          <w:numId w:val="8"/>
        </w:numPr>
        <w:tabs>
          <w:tab w:val="left" w:pos="429"/>
        </w:tabs>
        <w:spacing w:before="13" w:line="252" w:lineRule="auto"/>
        <w:ind w:firstLine="0"/>
        <w:rPr>
          <w:rFonts w:asciiTheme="minorHAnsi" w:hAnsiTheme="minorHAnsi" w:cstheme="minorHAnsi"/>
        </w:rPr>
      </w:pPr>
      <w:r w:rsidRPr="00815550">
        <w:rPr>
          <w:rFonts w:asciiTheme="minorHAnsi" w:hAnsiTheme="minorHAnsi" w:cstheme="minorHAnsi"/>
        </w:rPr>
        <w:t>Certidão Simplificada, Ou Simplificada Digital da Junta Comercial, com data de emissão máxima de 90 (Noventa) dias, para fins de comprovação da condição de Microempresas (ME), Empresas de Pequeno Porte (EPP);</w:t>
      </w:r>
    </w:p>
    <w:p w14:paraId="4943D319" w14:textId="77777777" w:rsidR="00B15A7C" w:rsidRPr="00815550" w:rsidRDefault="009A7784">
      <w:pPr>
        <w:pStyle w:val="PargrafodaLista"/>
        <w:numPr>
          <w:ilvl w:val="0"/>
          <w:numId w:val="8"/>
        </w:numPr>
        <w:tabs>
          <w:tab w:val="left" w:pos="384"/>
        </w:tabs>
        <w:spacing w:before="11"/>
        <w:ind w:left="384" w:right="0" w:hanging="270"/>
        <w:rPr>
          <w:rFonts w:asciiTheme="minorHAnsi" w:hAnsiTheme="minorHAnsi" w:cstheme="minorHAnsi"/>
        </w:rPr>
      </w:pPr>
      <w:r w:rsidRPr="00815550">
        <w:rPr>
          <w:rFonts w:asciiTheme="minorHAnsi" w:hAnsiTheme="minorHAnsi" w:cstheme="minorHAnsi"/>
        </w:rPr>
        <w:lastRenderedPageBreak/>
        <w:t>Documento de</w:t>
      </w:r>
      <w:r w:rsidRPr="00815550">
        <w:rPr>
          <w:rFonts w:asciiTheme="minorHAnsi" w:hAnsiTheme="minorHAnsi" w:cstheme="minorHAnsi"/>
          <w:spacing w:val="1"/>
        </w:rPr>
        <w:t xml:space="preserve"> </w:t>
      </w:r>
      <w:r w:rsidRPr="00815550">
        <w:rPr>
          <w:rFonts w:asciiTheme="minorHAnsi" w:hAnsiTheme="minorHAnsi" w:cstheme="minorHAnsi"/>
        </w:rPr>
        <w:t>Identificação</w:t>
      </w:r>
      <w:r w:rsidRPr="00815550">
        <w:rPr>
          <w:rFonts w:asciiTheme="minorHAnsi" w:hAnsiTheme="minorHAnsi" w:cstheme="minorHAnsi"/>
          <w:spacing w:val="3"/>
        </w:rPr>
        <w:t xml:space="preserve"> </w:t>
      </w:r>
      <w:r w:rsidRPr="00815550">
        <w:rPr>
          <w:rFonts w:asciiTheme="minorHAnsi" w:hAnsiTheme="minorHAnsi" w:cstheme="minorHAnsi"/>
        </w:rPr>
        <w:t>dos</w:t>
      </w:r>
      <w:r w:rsidRPr="00815550">
        <w:rPr>
          <w:rFonts w:asciiTheme="minorHAnsi" w:hAnsiTheme="minorHAnsi" w:cstheme="minorHAnsi"/>
          <w:spacing w:val="1"/>
        </w:rPr>
        <w:t xml:space="preserve"> </w:t>
      </w:r>
      <w:r w:rsidRPr="00815550">
        <w:rPr>
          <w:rFonts w:asciiTheme="minorHAnsi" w:hAnsiTheme="minorHAnsi" w:cstheme="minorHAnsi"/>
        </w:rPr>
        <w:t>sócios</w:t>
      </w:r>
      <w:r w:rsidRPr="00815550">
        <w:rPr>
          <w:rFonts w:asciiTheme="minorHAnsi" w:hAnsiTheme="minorHAnsi" w:cstheme="minorHAnsi"/>
          <w:spacing w:val="4"/>
        </w:rPr>
        <w:t xml:space="preserve"> </w:t>
      </w:r>
      <w:r w:rsidRPr="00815550">
        <w:rPr>
          <w:rFonts w:asciiTheme="minorHAnsi" w:hAnsiTheme="minorHAnsi" w:cstheme="minorHAnsi"/>
        </w:rPr>
        <w:t>da empresa</w:t>
      </w:r>
      <w:r w:rsidRPr="00815550">
        <w:rPr>
          <w:rFonts w:asciiTheme="minorHAnsi" w:hAnsiTheme="minorHAnsi" w:cstheme="minorHAnsi"/>
          <w:spacing w:val="4"/>
        </w:rPr>
        <w:t xml:space="preserve"> </w:t>
      </w:r>
      <w:r w:rsidRPr="00815550">
        <w:rPr>
          <w:rFonts w:asciiTheme="minorHAnsi" w:hAnsiTheme="minorHAnsi" w:cstheme="minorHAnsi"/>
        </w:rPr>
        <w:t>com</w:t>
      </w:r>
      <w:r w:rsidRPr="00815550">
        <w:rPr>
          <w:rFonts w:asciiTheme="minorHAnsi" w:hAnsiTheme="minorHAnsi" w:cstheme="minorHAnsi"/>
          <w:spacing w:val="2"/>
        </w:rPr>
        <w:t xml:space="preserve"> </w:t>
      </w:r>
      <w:r w:rsidRPr="00815550">
        <w:rPr>
          <w:rFonts w:asciiTheme="minorHAnsi" w:hAnsiTheme="minorHAnsi" w:cstheme="minorHAnsi"/>
        </w:rPr>
        <w:t>número</w:t>
      </w:r>
      <w:r w:rsidRPr="00815550">
        <w:rPr>
          <w:rFonts w:asciiTheme="minorHAnsi" w:hAnsiTheme="minorHAnsi" w:cstheme="minorHAnsi"/>
          <w:spacing w:val="3"/>
        </w:rPr>
        <w:t xml:space="preserve"> </w:t>
      </w:r>
      <w:r w:rsidRPr="00815550">
        <w:rPr>
          <w:rFonts w:asciiTheme="minorHAnsi" w:hAnsiTheme="minorHAnsi" w:cstheme="minorHAnsi"/>
        </w:rPr>
        <w:t>do</w:t>
      </w:r>
      <w:r w:rsidRPr="00815550">
        <w:rPr>
          <w:rFonts w:asciiTheme="minorHAnsi" w:hAnsiTheme="minorHAnsi" w:cstheme="minorHAnsi"/>
          <w:spacing w:val="1"/>
        </w:rPr>
        <w:t xml:space="preserve"> </w:t>
      </w:r>
      <w:r w:rsidRPr="00815550">
        <w:rPr>
          <w:rFonts w:asciiTheme="minorHAnsi" w:hAnsiTheme="minorHAnsi" w:cstheme="minorHAnsi"/>
        </w:rPr>
        <w:t>CPF</w:t>
      </w:r>
      <w:r w:rsidRPr="00815550">
        <w:rPr>
          <w:rFonts w:asciiTheme="minorHAnsi" w:hAnsiTheme="minorHAnsi" w:cstheme="minorHAnsi"/>
          <w:spacing w:val="3"/>
        </w:rPr>
        <w:t xml:space="preserve"> </w:t>
      </w:r>
      <w:r w:rsidRPr="00815550">
        <w:rPr>
          <w:rFonts w:asciiTheme="minorHAnsi" w:hAnsiTheme="minorHAnsi" w:cstheme="minorHAnsi"/>
        </w:rPr>
        <w:t>e</w:t>
      </w:r>
      <w:r w:rsidRPr="00815550">
        <w:rPr>
          <w:rFonts w:asciiTheme="minorHAnsi" w:hAnsiTheme="minorHAnsi" w:cstheme="minorHAnsi"/>
          <w:spacing w:val="4"/>
        </w:rPr>
        <w:t xml:space="preserve"> </w:t>
      </w:r>
      <w:r w:rsidRPr="00815550">
        <w:rPr>
          <w:rFonts w:asciiTheme="minorHAnsi" w:hAnsiTheme="minorHAnsi" w:cstheme="minorHAnsi"/>
          <w:spacing w:val="-5"/>
        </w:rPr>
        <w:t>RG.</w:t>
      </w:r>
    </w:p>
    <w:p w14:paraId="4A0642FE" w14:textId="77777777" w:rsidR="00B15A7C" w:rsidRPr="00815550" w:rsidRDefault="00B15A7C">
      <w:pPr>
        <w:pStyle w:val="Corpodetexto"/>
        <w:spacing w:before="118"/>
        <w:rPr>
          <w:rFonts w:asciiTheme="minorHAnsi" w:hAnsiTheme="minorHAnsi" w:cstheme="minorHAnsi"/>
        </w:rPr>
      </w:pPr>
    </w:p>
    <w:p w14:paraId="6D44ED1A" w14:textId="77777777" w:rsidR="00B15A7C" w:rsidRPr="00815550" w:rsidRDefault="009A7784">
      <w:pPr>
        <w:pStyle w:val="Ttulo1"/>
        <w:numPr>
          <w:ilvl w:val="2"/>
          <w:numId w:val="7"/>
        </w:numPr>
        <w:tabs>
          <w:tab w:val="left" w:pos="787"/>
        </w:tabs>
        <w:ind w:left="787" w:hanging="610"/>
        <w:jc w:val="both"/>
        <w:rPr>
          <w:rFonts w:asciiTheme="minorHAnsi" w:hAnsiTheme="minorHAnsi" w:cstheme="minorHAnsi"/>
        </w:rPr>
      </w:pPr>
      <w:r w:rsidRPr="00815550">
        <w:rPr>
          <w:rFonts w:asciiTheme="minorHAnsi" w:hAnsiTheme="minorHAnsi" w:cstheme="minorHAnsi"/>
        </w:rPr>
        <w:t>REGULARIDADE</w:t>
      </w:r>
      <w:r w:rsidRPr="00815550">
        <w:rPr>
          <w:rFonts w:asciiTheme="minorHAnsi" w:hAnsiTheme="minorHAnsi" w:cstheme="minorHAnsi"/>
          <w:b w:val="0"/>
          <w:spacing w:val="3"/>
        </w:rPr>
        <w:t xml:space="preserve"> </w:t>
      </w:r>
      <w:r w:rsidRPr="00815550">
        <w:rPr>
          <w:rFonts w:asciiTheme="minorHAnsi" w:hAnsiTheme="minorHAnsi" w:cstheme="minorHAnsi"/>
        </w:rPr>
        <w:t>FISCAL</w:t>
      </w:r>
      <w:r w:rsidRPr="00815550">
        <w:rPr>
          <w:rFonts w:asciiTheme="minorHAnsi" w:hAnsiTheme="minorHAnsi" w:cstheme="minorHAnsi"/>
          <w:b w:val="0"/>
          <w:spacing w:val="2"/>
        </w:rPr>
        <w:t xml:space="preserve"> </w:t>
      </w:r>
      <w:r w:rsidRPr="00815550">
        <w:rPr>
          <w:rFonts w:asciiTheme="minorHAnsi" w:hAnsiTheme="minorHAnsi" w:cstheme="minorHAnsi"/>
        </w:rPr>
        <w:t>E</w:t>
      </w:r>
      <w:r w:rsidRPr="00815550">
        <w:rPr>
          <w:rFonts w:asciiTheme="minorHAnsi" w:hAnsiTheme="minorHAnsi" w:cstheme="minorHAnsi"/>
          <w:b w:val="0"/>
          <w:spacing w:val="1"/>
        </w:rPr>
        <w:t xml:space="preserve"> </w:t>
      </w:r>
      <w:r w:rsidRPr="00815550">
        <w:rPr>
          <w:rFonts w:asciiTheme="minorHAnsi" w:hAnsiTheme="minorHAnsi" w:cstheme="minorHAnsi"/>
          <w:spacing w:val="-2"/>
        </w:rPr>
        <w:t>TRABALHISTA:</w:t>
      </w:r>
    </w:p>
    <w:p w14:paraId="0848EEB1" w14:textId="77777777" w:rsidR="00B15A7C" w:rsidRPr="00815550" w:rsidRDefault="00B15A7C">
      <w:pPr>
        <w:pStyle w:val="Corpodetexto"/>
        <w:rPr>
          <w:rFonts w:asciiTheme="minorHAnsi" w:hAnsiTheme="minorHAnsi" w:cstheme="minorHAnsi"/>
          <w:b/>
        </w:rPr>
      </w:pPr>
    </w:p>
    <w:p w14:paraId="70F9B3AC" w14:textId="77777777" w:rsidR="00B15A7C" w:rsidRPr="00815550" w:rsidRDefault="00B15A7C">
      <w:pPr>
        <w:pStyle w:val="Corpodetexto"/>
        <w:spacing w:before="213"/>
        <w:rPr>
          <w:rFonts w:asciiTheme="minorHAnsi" w:hAnsiTheme="minorHAnsi" w:cstheme="minorHAnsi"/>
          <w:b/>
        </w:rPr>
      </w:pPr>
    </w:p>
    <w:p w14:paraId="366EB03E" w14:textId="77777777" w:rsidR="00B15A7C" w:rsidRPr="00815550" w:rsidRDefault="009A7784">
      <w:pPr>
        <w:pStyle w:val="PargrafodaLista"/>
        <w:numPr>
          <w:ilvl w:val="0"/>
          <w:numId w:val="6"/>
        </w:numPr>
        <w:tabs>
          <w:tab w:val="left" w:pos="115"/>
          <w:tab w:val="left" w:pos="373"/>
        </w:tabs>
        <w:spacing w:before="1" w:line="252" w:lineRule="auto"/>
        <w:ind w:hanging="1"/>
        <w:rPr>
          <w:rFonts w:asciiTheme="minorHAnsi" w:hAnsiTheme="minorHAnsi" w:cstheme="minorHAnsi"/>
        </w:rPr>
      </w:pPr>
      <w:r w:rsidRPr="00815550">
        <w:rPr>
          <w:rFonts w:asciiTheme="minorHAnsi" w:hAnsiTheme="minorHAnsi" w:cstheme="minorHAnsi"/>
        </w:rPr>
        <w:t xml:space="preserve">Prova de Inscrição no Cadastro Nacional de Pessoas Jurídicas – </w:t>
      </w:r>
      <w:r w:rsidRPr="00815550">
        <w:rPr>
          <w:rFonts w:asciiTheme="minorHAnsi" w:hAnsiTheme="minorHAnsi" w:cstheme="minorHAnsi"/>
          <w:b/>
        </w:rPr>
        <w:t>CNPJ</w:t>
      </w:r>
      <w:r w:rsidRPr="00815550">
        <w:rPr>
          <w:rFonts w:asciiTheme="minorHAnsi" w:hAnsiTheme="minorHAnsi" w:cstheme="minorHAnsi"/>
        </w:rPr>
        <w:t xml:space="preserve"> </w:t>
      </w:r>
      <w:r w:rsidRPr="00815550">
        <w:rPr>
          <w:rFonts w:asciiTheme="minorHAnsi" w:hAnsiTheme="minorHAnsi" w:cstheme="minorHAnsi"/>
          <w:b/>
        </w:rPr>
        <w:t>-</w:t>
      </w:r>
      <w:r w:rsidRPr="00815550">
        <w:rPr>
          <w:rFonts w:asciiTheme="minorHAnsi" w:hAnsiTheme="minorHAnsi" w:cstheme="minorHAnsi"/>
        </w:rPr>
        <w:t xml:space="preserve"> O documento</w:t>
      </w:r>
      <w:r w:rsidRPr="00815550">
        <w:rPr>
          <w:rFonts w:asciiTheme="minorHAnsi" w:hAnsiTheme="minorHAnsi" w:cstheme="minorHAnsi"/>
          <w:spacing w:val="80"/>
        </w:rPr>
        <w:t xml:space="preserve"> </w:t>
      </w:r>
      <w:r w:rsidRPr="00815550">
        <w:rPr>
          <w:rFonts w:asciiTheme="minorHAnsi" w:hAnsiTheme="minorHAnsi" w:cstheme="minorHAnsi"/>
        </w:rPr>
        <w:t xml:space="preserve">deverá ser expedido no </w:t>
      </w:r>
      <w:r w:rsidRPr="00815550">
        <w:rPr>
          <w:rFonts w:asciiTheme="minorHAnsi" w:hAnsiTheme="minorHAnsi" w:cstheme="minorHAnsi"/>
          <w:b/>
        </w:rPr>
        <w:t>máximo</w:t>
      </w:r>
      <w:r w:rsidRPr="00815550">
        <w:rPr>
          <w:rFonts w:asciiTheme="minorHAnsi" w:hAnsiTheme="minorHAnsi" w:cstheme="minorHAnsi"/>
        </w:rPr>
        <w:t xml:space="preserve"> </w:t>
      </w:r>
      <w:r w:rsidRPr="00815550">
        <w:rPr>
          <w:rFonts w:asciiTheme="minorHAnsi" w:hAnsiTheme="minorHAnsi" w:cstheme="minorHAnsi"/>
          <w:b/>
        </w:rPr>
        <w:t>90</w:t>
      </w:r>
      <w:r w:rsidRPr="00815550">
        <w:rPr>
          <w:rFonts w:asciiTheme="minorHAnsi" w:hAnsiTheme="minorHAnsi" w:cstheme="minorHAnsi"/>
        </w:rPr>
        <w:t xml:space="preserve"> </w:t>
      </w:r>
      <w:r w:rsidRPr="00815550">
        <w:rPr>
          <w:rFonts w:asciiTheme="minorHAnsi" w:hAnsiTheme="minorHAnsi" w:cstheme="minorHAnsi"/>
          <w:b/>
        </w:rPr>
        <w:t>(Noventa)</w:t>
      </w:r>
      <w:r w:rsidRPr="00815550">
        <w:rPr>
          <w:rFonts w:asciiTheme="minorHAnsi" w:hAnsiTheme="minorHAnsi" w:cstheme="minorHAnsi"/>
        </w:rPr>
        <w:t xml:space="preserve"> </w:t>
      </w:r>
      <w:r w:rsidRPr="00815550">
        <w:rPr>
          <w:rFonts w:asciiTheme="minorHAnsi" w:hAnsiTheme="minorHAnsi" w:cstheme="minorHAnsi"/>
          <w:b/>
        </w:rPr>
        <w:t>dias</w:t>
      </w:r>
      <w:r w:rsidRPr="00815550">
        <w:rPr>
          <w:rFonts w:asciiTheme="minorHAnsi" w:hAnsiTheme="minorHAnsi" w:cstheme="minorHAnsi"/>
        </w:rPr>
        <w:t xml:space="preserve"> antes da data do recebimento dos </w:t>
      </w:r>
      <w:r w:rsidRPr="00815550">
        <w:rPr>
          <w:rFonts w:asciiTheme="minorHAnsi" w:hAnsiTheme="minorHAnsi" w:cstheme="minorHAnsi"/>
          <w:spacing w:val="-2"/>
        </w:rPr>
        <w:t>envelopes;</w:t>
      </w:r>
    </w:p>
    <w:p w14:paraId="4F6BFD95" w14:textId="77777777" w:rsidR="00B15A7C" w:rsidRPr="00815550" w:rsidRDefault="00B15A7C">
      <w:pPr>
        <w:pStyle w:val="Corpodetexto"/>
        <w:spacing w:before="106"/>
        <w:rPr>
          <w:rFonts w:asciiTheme="minorHAnsi" w:hAnsiTheme="minorHAnsi" w:cstheme="minorHAnsi"/>
        </w:rPr>
      </w:pPr>
    </w:p>
    <w:p w14:paraId="7CEC2CC5" w14:textId="77777777" w:rsidR="00B15A7C" w:rsidRPr="00815550" w:rsidRDefault="009A7784">
      <w:pPr>
        <w:pStyle w:val="PargrafodaLista"/>
        <w:numPr>
          <w:ilvl w:val="0"/>
          <w:numId w:val="6"/>
        </w:numPr>
        <w:tabs>
          <w:tab w:val="left" w:pos="357"/>
        </w:tabs>
        <w:spacing w:line="254" w:lineRule="auto"/>
        <w:ind w:left="114" w:firstLine="0"/>
        <w:rPr>
          <w:rFonts w:asciiTheme="minorHAnsi" w:hAnsiTheme="minorHAnsi" w:cstheme="minorHAnsi"/>
        </w:rPr>
      </w:pPr>
      <w:r w:rsidRPr="00815550">
        <w:rPr>
          <w:rFonts w:asciiTheme="minorHAnsi" w:hAnsiTheme="minorHAnsi" w:cstheme="minorHAnsi"/>
        </w:rPr>
        <w:t xml:space="preserve">Certidão de Regularidade de Débitos com a </w:t>
      </w:r>
      <w:r w:rsidRPr="00815550">
        <w:rPr>
          <w:rFonts w:asciiTheme="minorHAnsi" w:hAnsiTheme="minorHAnsi" w:cstheme="minorHAnsi"/>
          <w:b/>
        </w:rPr>
        <w:t>Fazenda</w:t>
      </w:r>
      <w:r w:rsidRPr="00815550">
        <w:rPr>
          <w:rFonts w:asciiTheme="minorHAnsi" w:hAnsiTheme="minorHAnsi" w:cstheme="minorHAnsi"/>
        </w:rPr>
        <w:t xml:space="preserve"> </w:t>
      </w:r>
      <w:r w:rsidRPr="00815550">
        <w:rPr>
          <w:rFonts w:asciiTheme="minorHAnsi" w:hAnsiTheme="minorHAnsi" w:cstheme="minorHAnsi"/>
          <w:b/>
        </w:rPr>
        <w:t>Federal</w:t>
      </w:r>
      <w:r w:rsidRPr="00815550">
        <w:rPr>
          <w:rFonts w:asciiTheme="minorHAnsi" w:hAnsiTheme="minorHAnsi" w:cstheme="minorHAnsi"/>
        </w:rPr>
        <w:t>, mediante apresentação da Certidão de débitos relativos a Tributos Federais e à Dívida Ativa da União, abrangendo as contribuições sociais previstas nas alíneas'a' a 'd' do parágrafo único do art. 11 da Lei nº 8.212, de 24 de julho de 1991 (seguridade social - INSS), admitida comprovação também, por meio de "certidão positiva com efeito de negativa", diante da existência de débito confesso, parcelado e em fase de adimplemento;</w:t>
      </w:r>
    </w:p>
    <w:p w14:paraId="0B7E7423" w14:textId="77777777" w:rsidR="00B15A7C" w:rsidRPr="00815550" w:rsidRDefault="00B15A7C">
      <w:pPr>
        <w:pStyle w:val="Corpodetexto"/>
        <w:spacing w:before="99"/>
        <w:rPr>
          <w:rFonts w:asciiTheme="minorHAnsi" w:hAnsiTheme="minorHAnsi" w:cstheme="minorHAnsi"/>
        </w:rPr>
      </w:pPr>
    </w:p>
    <w:p w14:paraId="0D3A0BDB" w14:textId="77777777" w:rsidR="00B15A7C" w:rsidRPr="00815550" w:rsidRDefault="009A7784">
      <w:pPr>
        <w:pStyle w:val="PargrafodaLista"/>
        <w:numPr>
          <w:ilvl w:val="0"/>
          <w:numId w:val="6"/>
        </w:numPr>
        <w:tabs>
          <w:tab w:val="left" w:pos="339"/>
        </w:tabs>
        <w:spacing w:line="252" w:lineRule="auto"/>
        <w:ind w:firstLine="0"/>
        <w:rPr>
          <w:rFonts w:asciiTheme="minorHAnsi" w:hAnsiTheme="minorHAnsi" w:cstheme="minorHAnsi"/>
        </w:rPr>
      </w:pPr>
      <w:r w:rsidRPr="00815550">
        <w:rPr>
          <w:rFonts w:asciiTheme="minorHAnsi" w:hAnsiTheme="minorHAnsi" w:cstheme="minorHAnsi"/>
        </w:rPr>
        <w:t xml:space="preserve">Certidão de Regularidade de Débitos com a </w:t>
      </w:r>
      <w:r w:rsidRPr="00815550">
        <w:rPr>
          <w:rFonts w:asciiTheme="minorHAnsi" w:hAnsiTheme="minorHAnsi" w:cstheme="minorHAnsi"/>
          <w:b/>
        </w:rPr>
        <w:t>Fazenda</w:t>
      </w:r>
      <w:r w:rsidRPr="00815550">
        <w:rPr>
          <w:rFonts w:asciiTheme="minorHAnsi" w:hAnsiTheme="minorHAnsi" w:cstheme="minorHAnsi"/>
        </w:rPr>
        <w:t xml:space="preserve"> </w:t>
      </w:r>
      <w:r w:rsidRPr="00815550">
        <w:rPr>
          <w:rFonts w:asciiTheme="minorHAnsi" w:hAnsiTheme="minorHAnsi" w:cstheme="minorHAnsi"/>
          <w:b/>
        </w:rPr>
        <w:t>Estadual</w:t>
      </w:r>
      <w:r w:rsidRPr="00815550">
        <w:rPr>
          <w:rFonts w:asciiTheme="minorHAnsi" w:hAnsiTheme="minorHAnsi" w:cstheme="minorHAnsi"/>
        </w:rPr>
        <w:t>, mediante apresentação de Certidão Negativa de Débitos e Tributos Estaduais, expedida pela Secretaria de Estado da Fazenda, do domicílio ou sede da proponente, admitida comprovação também, por meio de "certidão positiva com efeito de negativa", diante da existência de débito confesso, parcelado e em fase de adimplemento;</w:t>
      </w:r>
    </w:p>
    <w:p w14:paraId="2C6C1170" w14:textId="77777777" w:rsidR="00B15A7C" w:rsidRPr="00815550" w:rsidRDefault="00B15A7C">
      <w:pPr>
        <w:pStyle w:val="Corpodetexto"/>
        <w:spacing w:before="18"/>
        <w:rPr>
          <w:rFonts w:asciiTheme="minorHAnsi" w:hAnsiTheme="minorHAnsi" w:cstheme="minorHAnsi"/>
        </w:rPr>
      </w:pPr>
    </w:p>
    <w:p w14:paraId="48E5B693" w14:textId="77777777" w:rsidR="00B15A7C" w:rsidRPr="00815550" w:rsidRDefault="009A7784">
      <w:pPr>
        <w:pStyle w:val="PargrafodaLista"/>
        <w:numPr>
          <w:ilvl w:val="0"/>
          <w:numId w:val="6"/>
        </w:numPr>
        <w:tabs>
          <w:tab w:val="left" w:pos="337"/>
        </w:tabs>
        <w:spacing w:line="252" w:lineRule="auto"/>
        <w:ind w:left="114" w:firstLine="0"/>
        <w:rPr>
          <w:rFonts w:asciiTheme="minorHAnsi" w:hAnsiTheme="minorHAnsi" w:cstheme="minorHAnsi"/>
        </w:rPr>
      </w:pPr>
      <w:r w:rsidRPr="00815550">
        <w:rPr>
          <w:rFonts w:asciiTheme="minorHAnsi" w:hAnsiTheme="minorHAnsi" w:cstheme="minorHAnsi"/>
        </w:rPr>
        <w:t xml:space="preserve">Certidão de Regularidade de Débitos com a </w:t>
      </w:r>
      <w:r w:rsidRPr="00815550">
        <w:rPr>
          <w:rFonts w:asciiTheme="minorHAnsi" w:hAnsiTheme="minorHAnsi" w:cstheme="minorHAnsi"/>
          <w:b/>
        </w:rPr>
        <w:t>Fazenda</w:t>
      </w:r>
      <w:r w:rsidRPr="00815550">
        <w:rPr>
          <w:rFonts w:asciiTheme="minorHAnsi" w:hAnsiTheme="minorHAnsi" w:cstheme="minorHAnsi"/>
        </w:rPr>
        <w:t xml:space="preserve"> </w:t>
      </w:r>
      <w:r w:rsidRPr="00815550">
        <w:rPr>
          <w:rFonts w:asciiTheme="minorHAnsi" w:hAnsiTheme="minorHAnsi" w:cstheme="minorHAnsi"/>
          <w:b/>
        </w:rPr>
        <w:t>Municipal</w:t>
      </w:r>
      <w:r w:rsidRPr="00815550">
        <w:rPr>
          <w:rFonts w:asciiTheme="minorHAnsi" w:hAnsiTheme="minorHAnsi" w:cstheme="minorHAnsi"/>
        </w:rPr>
        <w:t>, mediante apresentação de Certidão Negativa de Débitos e Tributos Municipais, expedida pela Secretaria Municipal da Fazenda, do domicílio ou sede da proponente, admitida comprovação também, por meio de "certidão positiva com efeito de negativa", diante da existência de débito confesso,parcelado e em fase de adimplemento;</w:t>
      </w:r>
    </w:p>
    <w:p w14:paraId="2F9A0AC8" w14:textId="77777777" w:rsidR="00B15A7C" w:rsidRPr="00815550" w:rsidRDefault="00B15A7C">
      <w:pPr>
        <w:pStyle w:val="Corpodetexto"/>
        <w:spacing w:before="108"/>
        <w:rPr>
          <w:rFonts w:asciiTheme="minorHAnsi" w:hAnsiTheme="minorHAnsi" w:cstheme="minorHAnsi"/>
        </w:rPr>
      </w:pPr>
    </w:p>
    <w:p w14:paraId="439C6B47" w14:textId="77777777" w:rsidR="00B15A7C" w:rsidRPr="00815550" w:rsidRDefault="009A7784">
      <w:pPr>
        <w:pStyle w:val="PargrafodaLista"/>
        <w:numPr>
          <w:ilvl w:val="0"/>
          <w:numId w:val="6"/>
        </w:numPr>
        <w:tabs>
          <w:tab w:val="left" w:pos="391"/>
        </w:tabs>
        <w:spacing w:line="252" w:lineRule="auto"/>
        <w:ind w:firstLine="0"/>
        <w:rPr>
          <w:rFonts w:asciiTheme="minorHAnsi" w:hAnsiTheme="minorHAnsi" w:cstheme="minorHAnsi"/>
        </w:rPr>
      </w:pPr>
      <w:r w:rsidRPr="00815550">
        <w:rPr>
          <w:rFonts w:asciiTheme="minorHAnsi" w:hAnsiTheme="minorHAnsi" w:cstheme="minorHAnsi"/>
        </w:rPr>
        <w:t xml:space="preserve">Prova de regularidade relativa ao Fundo de Garantia por Tempo de Serviços </w:t>
      </w:r>
      <w:r w:rsidRPr="00815550">
        <w:rPr>
          <w:rFonts w:asciiTheme="minorHAnsi" w:hAnsiTheme="minorHAnsi" w:cstheme="minorHAnsi"/>
          <w:b/>
        </w:rPr>
        <w:t>(FGTS)</w:t>
      </w:r>
      <w:r w:rsidRPr="00815550">
        <w:rPr>
          <w:rFonts w:asciiTheme="minorHAnsi" w:hAnsiTheme="minorHAnsi" w:cstheme="minorHAnsi"/>
        </w:rPr>
        <w:t>, demonstrando situação regular no cumprimento dos encargos sociais instituídos por lei,</w:t>
      </w:r>
      <w:r w:rsidRPr="00815550">
        <w:rPr>
          <w:rFonts w:asciiTheme="minorHAnsi" w:hAnsiTheme="minorHAnsi" w:cstheme="minorHAnsi"/>
          <w:spacing w:val="80"/>
        </w:rPr>
        <w:t xml:space="preserve"> </w:t>
      </w:r>
      <w:r w:rsidRPr="00815550">
        <w:rPr>
          <w:rFonts w:asciiTheme="minorHAnsi" w:hAnsiTheme="minorHAnsi" w:cstheme="minorHAnsi"/>
        </w:rPr>
        <w:t>admitida comprovação também, por meio de "certidão positiva com efeito de negativa", diante</w:t>
      </w:r>
      <w:r w:rsidRPr="00815550">
        <w:rPr>
          <w:rFonts w:asciiTheme="minorHAnsi" w:hAnsiTheme="minorHAnsi" w:cstheme="minorHAnsi"/>
          <w:spacing w:val="80"/>
        </w:rPr>
        <w:t xml:space="preserve"> </w:t>
      </w:r>
      <w:r w:rsidRPr="00815550">
        <w:rPr>
          <w:rFonts w:asciiTheme="minorHAnsi" w:hAnsiTheme="minorHAnsi" w:cstheme="minorHAnsi"/>
        </w:rPr>
        <w:t>da existência de débito confesso, parcelado e em fase de adimplemento;</w:t>
      </w:r>
    </w:p>
    <w:p w14:paraId="62CC6DB7" w14:textId="77777777" w:rsidR="00B15A7C" w:rsidRPr="00815550" w:rsidRDefault="00B15A7C">
      <w:pPr>
        <w:pStyle w:val="Corpodetexto"/>
        <w:spacing w:before="106"/>
        <w:rPr>
          <w:rFonts w:asciiTheme="minorHAnsi" w:hAnsiTheme="minorHAnsi" w:cstheme="minorHAnsi"/>
        </w:rPr>
      </w:pPr>
    </w:p>
    <w:p w14:paraId="5799E709" w14:textId="77777777" w:rsidR="00B15A7C" w:rsidRPr="00815550" w:rsidRDefault="009A7784">
      <w:pPr>
        <w:pStyle w:val="PargrafodaLista"/>
        <w:numPr>
          <w:ilvl w:val="0"/>
          <w:numId w:val="6"/>
        </w:numPr>
        <w:tabs>
          <w:tab w:val="left" w:pos="293"/>
        </w:tabs>
        <w:spacing w:line="254" w:lineRule="auto"/>
        <w:ind w:firstLine="0"/>
        <w:rPr>
          <w:rFonts w:asciiTheme="minorHAnsi" w:hAnsiTheme="minorHAnsi" w:cstheme="minorHAnsi"/>
        </w:rPr>
      </w:pPr>
      <w:r w:rsidRPr="00815550">
        <w:rPr>
          <w:rFonts w:asciiTheme="minorHAnsi" w:hAnsiTheme="minorHAnsi" w:cstheme="minorHAnsi"/>
        </w:rPr>
        <w:t xml:space="preserve">Prova de regularidade para com a Justiça do Trabalho, mediante apresentação de </w:t>
      </w:r>
      <w:r w:rsidRPr="00815550">
        <w:rPr>
          <w:rFonts w:asciiTheme="minorHAnsi" w:hAnsiTheme="minorHAnsi" w:cstheme="minorHAnsi"/>
          <w:b/>
        </w:rPr>
        <w:t>Certidão</w:t>
      </w:r>
      <w:r w:rsidRPr="00815550">
        <w:rPr>
          <w:rFonts w:asciiTheme="minorHAnsi" w:hAnsiTheme="minorHAnsi" w:cstheme="minorHAnsi"/>
        </w:rPr>
        <w:t xml:space="preserve"> </w:t>
      </w:r>
      <w:r w:rsidRPr="00815550">
        <w:rPr>
          <w:rFonts w:asciiTheme="minorHAnsi" w:hAnsiTheme="minorHAnsi" w:cstheme="minorHAnsi"/>
          <w:b/>
        </w:rPr>
        <w:t>Negativa</w:t>
      </w:r>
      <w:r w:rsidRPr="00815550">
        <w:rPr>
          <w:rFonts w:asciiTheme="minorHAnsi" w:hAnsiTheme="minorHAnsi" w:cstheme="minorHAnsi"/>
        </w:rPr>
        <w:t xml:space="preserve"> </w:t>
      </w:r>
      <w:r w:rsidRPr="00815550">
        <w:rPr>
          <w:rFonts w:asciiTheme="minorHAnsi" w:hAnsiTheme="minorHAnsi" w:cstheme="minorHAnsi"/>
          <w:b/>
        </w:rPr>
        <w:t>de</w:t>
      </w:r>
      <w:r w:rsidRPr="00815550">
        <w:rPr>
          <w:rFonts w:asciiTheme="minorHAnsi" w:hAnsiTheme="minorHAnsi" w:cstheme="minorHAnsi"/>
        </w:rPr>
        <w:t xml:space="preserve"> </w:t>
      </w:r>
      <w:r w:rsidRPr="00815550">
        <w:rPr>
          <w:rFonts w:asciiTheme="minorHAnsi" w:hAnsiTheme="minorHAnsi" w:cstheme="minorHAnsi"/>
          <w:b/>
        </w:rPr>
        <w:t>Débitos</w:t>
      </w:r>
      <w:r w:rsidRPr="00815550">
        <w:rPr>
          <w:rFonts w:asciiTheme="minorHAnsi" w:hAnsiTheme="minorHAnsi" w:cstheme="minorHAnsi"/>
        </w:rPr>
        <w:t xml:space="preserve"> </w:t>
      </w:r>
      <w:r w:rsidRPr="00815550">
        <w:rPr>
          <w:rFonts w:asciiTheme="minorHAnsi" w:hAnsiTheme="minorHAnsi" w:cstheme="minorHAnsi"/>
          <w:b/>
        </w:rPr>
        <w:t>Trabalhistas</w:t>
      </w:r>
      <w:r w:rsidRPr="00815550">
        <w:rPr>
          <w:rFonts w:asciiTheme="minorHAnsi" w:hAnsiTheme="minorHAnsi" w:cstheme="minorHAnsi"/>
        </w:rPr>
        <w:t xml:space="preserve"> </w:t>
      </w:r>
      <w:r w:rsidRPr="00815550">
        <w:rPr>
          <w:rFonts w:asciiTheme="minorHAnsi" w:hAnsiTheme="minorHAnsi" w:cstheme="minorHAnsi"/>
          <w:b/>
        </w:rPr>
        <w:t>(CNDT)</w:t>
      </w:r>
      <w:r w:rsidRPr="00815550">
        <w:rPr>
          <w:rFonts w:asciiTheme="minorHAnsi" w:hAnsiTheme="minorHAnsi" w:cstheme="minorHAnsi"/>
        </w:rPr>
        <w:t xml:space="preserve">, </w:t>
      </w:r>
      <w:r w:rsidRPr="00815550">
        <w:rPr>
          <w:rFonts w:asciiTheme="minorHAnsi" w:hAnsiTheme="minorHAnsi" w:cstheme="minorHAnsi"/>
          <w:i/>
        </w:rPr>
        <w:t>nos</w:t>
      </w:r>
      <w:r w:rsidRPr="00815550">
        <w:rPr>
          <w:rFonts w:asciiTheme="minorHAnsi" w:hAnsiTheme="minorHAnsi" w:cstheme="minorHAnsi"/>
        </w:rPr>
        <w:t xml:space="preserve"> </w:t>
      </w:r>
      <w:r w:rsidRPr="00815550">
        <w:rPr>
          <w:rFonts w:asciiTheme="minorHAnsi" w:hAnsiTheme="minorHAnsi" w:cstheme="minorHAnsi"/>
          <w:i/>
        </w:rPr>
        <w:t>termos</w:t>
      </w:r>
      <w:r w:rsidRPr="00815550">
        <w:rPr>
          <w:rFonts w:asciiTheme="minorHAnsi" w:hAnsiTheme="minorHAnsi" w:cstheme="minorHAnsi"/>
        </w:rPr>
        <w:t xml:space="preserve"> </w:t>
      </w:r>
      <w:r w:rsidRPr="00815550">
        <w:rPr>
          <w:rFonts w:asciiTheme="minorHAnsi" w:hAnsiTheme="minorHAnsi" w:cstheme="minorHAnsi"/>
          <w:i/>
        </w:rPr>
        <w:t>do</w:t>
      </w:r>
      <w:r w:rsidRPr="00815550">
        <w:rPr>
          <w:rFonts w:asciiTheme="minorHAnsi" w:hAnsiTheme="minorHAnsi" w:cstheme="minorHAnsi"/>
        </w:rPr>
        <w:t xml:space="preserve"> </w:t>
      </w:r>
      <w:r w:rsidRPr="00815550">
        <w:rPr>
          <w:rFonts w:asciiTheme="minorHAnsi" w:hAnsiTheme="minorHAnsi" w:cstheme="minorHAnsi"/>
          <w:i/>
        </w:rPr>
        <w:t>Título</w:t>
      </w:r>
      <w:r w:rsidRPr="00815550">
        <w:rPr>
          <w:rFonts w:asciiTheme="minorHAnsi" w:hAnsiTheme="minorHAnsi" w:cstheme="minorHAnsi"/>
        </w:rPr>
        <w:t xml:space="preserve"> </w:t>
      </w:r>
      <w:r w:rsidRPr="00815550">
        <w:rPr>
          <w:rFonts w:asciiTheme="minorHAnsi" w:hAnsiTheme="minorHAnsi" w:cstheme="minorHAnsi"/>
          <w:i/>
        </w:rPr>
        <w:t>VII</w:t>
      </w:r>
      <w:r w:rsidRPr="00815550">
        <w:rPr>
          <w:rFonts w:asciiTheme="minorHAnsi" w:hAnsiTheme="minorHAnsi" w:cstheme="minorHAnsi"/>
        </w:rPr>
        <w:t xml:space="preserve"> </w:t>
      </w:r>
      <w:r w:rsidRPr="00815550">
        <w:rPr>
          <w:rFonts w:asciiTheme="minorHAnsi" w:hAnsiTheme="minorHAnsi" w:cstheme="minorHAnsi"/>
          <w:i/>
        </w:rPr>
        <w:t>–</w:t>
      </w:r>
      <w:r w:rsidRPr="00815550">
        <w:rPr>
          <w:rFonts w:asciiTheme="minorHAnsi" w:hAnsiTheme="minorHAnsi" w:cstheme="minorHAnsi"/>
        </w:rPr>
        <w:t xml:space="preserve"> </w:t>
      </w:r>
      <w:r w:rsidRPr="00815550">
        <w:rPr>
          <w:rFonts w:asciiTheme="minorHAnsi" w:hAnsiTheme="minorHAnsi" w:cstheme="minorHAnsi"/>
          <w:i/>
        </w:rPr>
        <w:t>A</w:t>
      </w:r>
      <w:r w:rsidRPr="00815550">
        <w:rPr>
          <w:rFonts w:asciiTheme="minorHAnsi" w:hAnsiTheme="minorHAnsi" w:cstheme="minorHAnsi"/>
        </w:rPr>
        <w:t xml:space="preserve"> </w:t>
      </w:r>
      <w:r w:rsidRPr="00815550">
        <w:rPr>
          <w:rFonts w:asciiTheme="minorHAnsi" w:hAnsiTheme="minorHAnsi" w:cstheme="minorHAnsi"/>
          <w:i/>
        </w:rPr>
        <w:t>da</w:t>
      </w:r>
      <w:r w:rsidRPr="00815550">
        <w:rPr>
          <w:rFonts w:asciiTheme="minorHAnsi" w:hAnsiTheme="minorHAnsi" w:cstheme="minorHAnsi"/>
          <w:spacing w:val="40"/>
        </w:rPr>
        <w:t xml:space="preserve"> </w:t>
      </w:r>
      <w:r w:rsidRPr="00815550">
        <w:rPr>
          <w:rFonts w:asciiTheme="minorHAnsi" w:hAnsiTheme="minorHAnsi" w:cstheme="minorHAnsi"/>
          <w:i/>
        </w:rPr>
        <w:t>Consolidação</w:t>
      </w:r>
      <w:r w:rsidRPr="00815550">
        <w:rPr>
          <w:rFonts w:asciiTheme="minorHAnsi" w:hAnsiTheme="minorHAnsi" w:cstheme="minorHAnsi"/>
        </w:rPr>
        <w:t xml:space="preserve"> </w:t>
      </w:r>
      <w:r w:rsidRPr="00815550">
        <w:rPr>
          <w:rFonts w:asciiTheme="minorHAnsi" w:hAnsiTheme="minorHAnsi" w:cstheme="minorHAnsi"/>
          <w:i/>
        </w:rPr>
        <w:t>das</w:t>
      </w:r>
      <w:r w:rsidRPr="00815550">
        <w:rPr>
          <w:rFonts w:asciiTheme="minorHAnsi" w:hAnsiTheme="minorHAnsi" w:cstheme="minorHAnsi"/>
        </w:rPr>
        <w:t xml:space="preserve"> </w:t>
      </w:r>
      <w:r w:rsidRPr="00815550">
        <w:rPr>
          <w:rFonts w:asciiTheme="minorHAnsi" w:hAnsiTheme="minorHAnsi" w:cstheme="minorHAnsi"/>
          <w:i/>
        </w:rPr>
        <w:t>Leis</w:t>
      </w:r>
      <w:r w:rsidRPr="00815550">
        <w:rPr>
          <w:rFonts w:asciiTheme="minorHAnsi" w:hAnsiTheme="minorHAnsi" w:cstheme="minorHAnsi"/>
        </w:rPr>
        <w:t xml:space="preserve"> </w:t>
      </w:r>
      <w:r w:rsidRPr="00815550">
        <w:rPr>
          <w:rFonts w:asciiTheme="minorHAnsi" w:hAnsiTheme="minorHAnsi" w:cstheme="minorHAnsi"/>
          <w:i/>
        </w:rPr>
        <w:t>do</w:t>
      </w:r>
      <w:r w:rsidRPr="00815550">
        <w:rPr>
          <w:rFonts w:asciiTheme="minorHAnsi" w:hAnsiTheme="minorHAnsi" w:cstheme="minorHAnsi"/>
        </w:rPr>
        <w:t xml:space="preserve"> </w:t>
      </w:r>
      <w:r w:rsidRPr="00815550">
        <w:rPr>
          <w:rFonts w:asciiTheme="minorHAnsi" w:hAnsiTheme="minorHAnsi" w:cstheme="minorHAnsi"/>
          <w:i/>
        </w:rPr>
        <w:t>Trabalho,</w:t>
      </w:r>
      <w:r w:rsidRPr="00815550">
        <w:rPr>
          <w:rFonts w:asciiTheme="minorHAnsi" w:hAnsiTheme="minorHAnsi" w:cstheme="minorHAnsi"/>
        </w:rPr>
        <w:t xml:space="preserve"> </w:t>
      </w:r>
      <w:r w:rsidRPr="00815550">
        <w:rPr>
          <w:rFonts w:asciiTheme="minorHAnsi" w:hAnsiTheme="minorHAnsi" w:cstheme="minorHAnsi"/>
          <w:i/>
        </w:rPr>
        <w:t>aprovado</w:t>
      </w:r>
      <w:r w:rsidRPr="00815550">
        <w:rPr>
          <w:rFonts w:asciiTheme="minorHAnsi" w:hAnsiTheme="minorHAnsi" w:cstheme="minorHAnsi"/>
        </w:rPr>
        <w:t xml:space="preserve"> </w:t>
      </w:r>
      <w:r w:rsidRPr="00815550">
        <w:rPr>
          <w:rFonts w:asciiTheme="minorHAnsi" w:hAnsiTheme="minorHAnsi" w:cstheme="minorHAnsi"/>
          <w:i/>
        </w:rPr>
        <w:t>pelo</w:t>
      </w:r>
      <w:r w:rsidRPr="00815550">
        <w:rPr>
          <w:rFonts w:asciiTheme="minorHAnsi" w:hAnsiTheme="minorHAnsi" w:cstheme="minorHAnsi"/>
        </w:rPr>
        <w:t xml:space="preserve"> </w:t>
      </w:r>
      <w:r w:rsidRPr="00815550">
        <w:rPr>
          <w:rFonts w:asciiTheme="minorHAnsi" w:hAnsiTheme="minorHAnsi" w:cstheme="minorHAnsi"/>
          <w:i/>
        </w:rPr>
        <w:t>Decreto</w:t>
      </w:r>
      <w:r w:rsidRPr="00815550">
        <w:rPr>
          <w:rFonts w:asciiTheme="minorHAnsi" w:hAnsiTheme="minorHAnsi" w:cstheme="minorHAnsi"/>
        </w:rPr>
        <w:t xml:space="preserve"> </w:t>
      </w:r>
      <w:r w:rsidRPr="00815550">
        <w:rPr>
          <w:rFonts w:asciiTheme="minorHAnsi" w:hAnsiTheme="minorHAnsi" w:cstheme="minorHAnsi"/>
          <w:i/>
        </w:rPr>
        <w:t>–</w:t>
      </w:r>
      <w:r w:rsidRPr="00815550">
        <w:rPr>
          <w:rFonts w:asciiTheme="minorHAnsi" w:hAnsiTheme="minorHAnsi" w:cstheme="minorHAnsi"/>
        </w:rPr>
        <w:t xml:space="preserve"> </w:t>
      </w:r>
      <w:r w:rsidRPr="00815550">
        <w:rPr>
          <w:rFonts w:asciiTheme="minorHAnsi" w:hAnsiTheme="minorHAnsi" w:cstheme="minorHAnsi"/>
          <w:i/>
        </w:rPr>
        <w:t>Lei</w:t>
      </w:r>
      <w:r w:rsidRPr="00815550">
        <w:rPr>
          <w:rFonts w:asciiTheme="minorHAnsi" w:hAnsiTheme="minorHAnsi" w:cstheme="minorHAnsi"/>
        </w:rPr>
        <w:t xml:space="preserve"> </w:t>
      </w:r>
      <w:r w:rsidRPr="00815550">
        <w:rPr>
          <w:rFonts w:asciiTheme="minorHAnsi" w:hAnsiTheme="minorHAnsi" w:cstheme="minorHAnsi"/>
          <w:i/>
        </w:rPr>
        <w:t>n°</w:t>
      </w:r>
      <w:r w:rsidRPr="00815550">
        <w:rPr>
          <w:rFonts w:asciiTheme="minorHAnsi" w:hAnsiTheme="minorHAnsi" w:cstheme="minorHAnsi"/>
        </w:rPr>
        <w:t xml:space="preserve"> </w:t>
      </w:r>
      <w:r w:rsidRPr="00815550">
        <w:rPr>
          <w:rFonts w:asciiTheme="minorHAnsi" w:hAnsiTheme="minorHAnsi" w:cstheme="minorHAnsi"/>
          <w:i/>
        </w:rPr>
        <w:t>5.452,</w:t>
      </w:r>
      <w:r w:rsidRPr="00815550">
        <w:rPr>
          <w:rFonts w:asciiTheme="minorHAnsi" w:hAnsiTheme="minorHAnsi" w:cstheme="minorHAnsi"/>
        </w:rPr>
        <w:t xml:space="preserve"> </w:t>
      </w:r>
      <w:r w:rsidRPr="00815550">
        <w:rPr>
          <w:rFonts w:asciiTheme="minorHAnsi" w:hAnsiTheme="minorHAnsi" w:cstheme="minorHAnsi"/>
          <w:i/>
        </w:rPr>
        <w:t>de</w:t>
      </w:r>
      <w:r w:rsidRPr="00815550">
        <w:rPr>
          <w:rFonts w:asciiTheme="minorHAnsi" w:hAnsiTheme="minorHAnsi" w:cstheme="minorHAnsi"/>
        </w:rPr>
        <w:t xml:space="preserve"> </w:t>
      </w:r>
      <w:r w:rsidRPr="00815550">
        <w:rPr>
          <w:rFonts w:asciiTheme="minorHAnsi" w:hAnsiTheme="minorHAnsi" w:cstheme="minorHAnsi"/>
          <w:i/>
        </w:rPr>
        <w:t>1°</w:t>
      </w:r>
      <w:r w:rsidRPr="00815550">
        <w:rPr>
          <w:rFonts w:asciiTheme="minorHAnsi" w:hAnsiTheme="minorHAnsi" w:cstheme="minorHAnsi"/>
        </w:rPr>
        <w:t xml:space="preserve"> </w:t>
      </w:r>
      <w:r w:rsidRPr="00815550">
        <w:rPr>
          <w:rFonts w:asciiTheme="minorHAnsi" w:hAnsiTheme="minorHAnsi" w:cstheme="minorHAnsi"/>
          <w:i/>
        </w:rPr>
        <w:t>de</w:t>
      </w:r>
      <w:r w:rsidRPr="00815550">
        <w:rPr>
          <w:rFonts w:asciiTheme="minorHAnsi" w:hAnsiTheme="minorHAnsi" w:cstheme="minorHAnsi"/>
        </w:rPr>
        <w:t xml:space="preserve"> </w:t>
      </w:r>
      <w:r w:rsidRPr="00815550">
        <w:rPr>
          <w:rFonts w:asciiTheme="minorHAnsi" w:hAnsiTheme="minorHAnsi" w:cstheme="minorHAnsi"/>
          <w:i/>
        </w:rPr>
        <w:t>maio</w:t>
      </w:r>
      <w:r w:rsidRPr="00815550">
        <w:rPr>
          <w:rFonts w:asciiTheme="minorHAnsi" w:hAnsiTheme="minorHAnsi" w:cstheme="minorHAnsi"/>
        </w:rPr>
        <w:t xml:space="preserve"> </w:t>
      </w:r>
      <w:r w:rsidRPr="00815550">
        <w:rPr>
          <w:rFonts w:asciiTheme="minorHAnsi" w:hAnsiTheme="minorHAnsi" w:cstheme="minorHAnsi"/>
          <w:i/>
        </w:rPr>
        <w:t>de</w:t>
      </w:r>
      <w:r w:rsidRPr="00815550">
        <w:rPr>
          <w:rFonts w:asciiTheme="minorHAnsi" w:hAnsiTheme="minorHAnsi" w:cstheme="minorHAnsi"/>
          <w:spacing w:val="40"/>
        </w:rPr>
        <w:t xml:space="preserve"> </w:t>
      </w:r>
      <w:r w:rsidRPr="00815550">
        <w:rPr>
          <w:rFonts w:asciiTheme="minorHAnsi" w:hAnsiTheme="minorHAnsi" w:cstheme="minorHAnsi"/>
          <w:i/>
        </w:rPr>
        <w:t>1933,</w:t>
      </w:r>
      <w:r w:rsidRPr="00815550">
        <w:rPr>
          <w:rFonts w:asciiTheme="minorHAnsi" w:hAnsiTheme="minorHAnsi" w:cstheme="minorHAnsi"/>
        </w:rPr>
        <w:t xml:space="preserve"> admitida comprovação também, por meio de "certidão positiva com efeito de negativa",</w:t>
      </w:r>
    </w:p>
    <w:p w14:paraId="46413124" w14:textId="77777777" w:rsidR="00B15A7C" w:rsidRPr="00815550" w:rsidRDefault="00B15A7C">
      <w:pPr>
        <w:pStyle w:val="Corpodetexto"/>
        <w:spacing w:before="100"/>
        <w:rPr>
          <w:rFonts w:asciiTheme="minorHAnsi" w:hAnsiTheme="minorHAnsi" w:cstheme="minorHAnsi"/>
        </w:rPr>
      </w:pPr>
    </w:p>
    <w:p w14:paraId="4E0708FF" w14:textId="77777777" w:rsidR="00B15A7C" w:rsidRPr="00815550" w:rsidRDefault="009A7784">
      <w:pPr>
        <w:pStyle w:val="Corpodetexto"/>
        <w:spacing w:line="256" w:lineRule="auto"/>
        <w:ind w:left="115"/>
        <w:rPr>
          <w:rFonts w:asciiTheme="minorHAnsi" w:hAnsiTheme="minorHAnsi" w:cstheme="minorHAnsi"/>
        </w:rPr>
      </w:pPr>
      <w:r w:rsidRPr="00815550">
        <w:rPr>
          <w:rFonts w:asciiTheme="minorHAnsi" w:hAnsiTheme="minorHAnsi" w:cstheme="minorHAnsi"/>
        </w:rPr>
        <w:t>diante</w:t>
      </w:r>
      <w:r w:rsidRPr="00815550">
        <w:rPr>
          <w:rFonts w:asciiTheme="minorHAnsi" w:hAnsiTheme="minorHAnsi" w:cstheme="minorHAnsi"/>
          <w:spacing w:val="33"/>
        </w:rPr>
        <w:t xml:space="preserve"> </w:t>
      </w:r>
      <w:r w:rsidRPr="00815550">
        <w:rPr>
          <w:rFonts w:asciiTheme="minorHAnsi" w:hAnsiTheme="minorHAnsi" w:cstheme="minorHAnsi"/>
        </w:rPr>
        <w:t>da</w:t>
      </w:r>
      <w:r w:rsidRPr="00815550">
        <w:rPr>
          <w:rFonts w:asciiTheme="minorHAnsi" w:hAnsiTheme="minorHAnsi" w:cstheme="minorHAnsi"/>
          <w:spacing w:val="33"/>
        </w:rPr>
        <w:t xml:space="preserve"> </w:t>
      </w:r>
      <w:r w:rsidRPr="00815550">
        <w:rPr>
          <w:rFonts w:asciiTheme="minorHAnsi" w:hAnsiTheme="minorHAnsi" w:cstheme="minorHAnsi"/>
        </w:rPr>
        <w:t>existência</w:t>
      </w:r>
      <w:r w:rsidRPr="00815550">
        <w:rPr>
          <w:rFonts w:asciiTheme="minorHAnsi" w:hAnsiTheme="minorHAnsi" w:cstheme="minorHAnsi"/>
          <w:spacing w:val="33"/>
        </w:rPr>
        <w:t xml:space="preserve"> </w:t>
      </w:r>
      <w:r w:rsidRPr="00815550">
        <w:rPr>
          <w:rFonts w:asciiTheme="minorHAnsi" w:hAnsiTheme="minorHAnsi" w:cstheme="minorHAnsi"/>
        </w:rPr>
        <w:t>de</w:t>
      </w:r>
      <w:r w:rsidRPr="00815550">
        <w:rPr>
          <w:rFonts w:asciiTheme="minorHAnsi" w:hAnsiTheme="minorHAnsi" w:cstheme="minorHAnsi"/>
          <w:spacing w:val="36"/>
        </w:rPr>
        <w:t xml:space="preserve"> </w:t>
      </w:r>
      <w:r w:rsidRPr="00815550">
        <w:rPr>
          <w:rFonts w:asciiTheme="minorHAnsi" w:hAnsiTheme="minorHAnsi" w:cstheme="minorHAnsi"/>
        </w:rPr>
        <w:t>débito</w:t>
      </w:r>
      <w:r w:rsidRPr="00815550">
        <w:rPr>
          <w:rFonts w:asciiTheme="minorHAnsi" w:hAnsiTheme="minorHAnsi" w:cstheme="minorHAnsi"/>
          <w:spacing w:val="33"/>
        </w:rPr>
        <w:t xml:space="preserve"> </w:t>
      </w:r>
      <w:r w:rsidRPr="00815550">
        <w:rPr>
          <w:rFonts w:asciiTheme="minorHAnsi" w:hAnsiTheme="minorHAnsi" w:cstheme="minorHAnsi"/>
        </w:rPr>
        <w:t>confesso,</w:t>
      </w:r>
      <w:r w:rsidRPr="00815550">
        <w:rPr>
          <w:rFonts w:asciiTheme="minorHAnsi" w:hAnsiTheme="minorHAnsi" w:cstheme="minorHAnsi"/>
          <w:spacing w:val="35"/>
        </w:rPr>
        <w:t xml:space="preserve"> </w:t>
      </w:r>
      <w:r w:rsidRPr="00815550">
        <w:rPr>
          <w:rFonts w:asciiTheme="minorHAnsi" w:hAnsiTheme="minorHAnsi" w:cstheme="minorHAnsi"/>
        </w:rPr>
        <w:t>parcelado</w:t>
      </w:r>
      <w:r w:rsidRPr="00815550">
        <w:rPr>
          <w:rFonts w:asciiTheme="minorHAnsi" w:hAnsiTheme="minorHAnsi" w:cstheme="minorHAnsi"/>
          <w:spacing w:val="34"/>
        </w:rPr>
        <w:t xml:space="preserve"> </w:t>
      </w:r>
      <w:r w:rsidRPr="00815550">
        <w:rPr>
          <w:rFonts w:asciiTheme="minorHAnsi" w:hAnsiTheme="minorHAnsi" w:cstheme="minorHAnsi"/>
        </w:rPr>
        <w:t>e</w:t>
      </w:r>
      <w:r w:rsidRPr="00815550">
        <w:rPr>
          <w:rFonts w:asciiTheme="minorHAnsi" w:hAnsiTheme="minorHAnsi" w:cstheme="minorHAnsi"/>
          <w:spacing w:val="33"/>
        </w:rPr>
        <w:t xml:space="preserve"> </w:t>
      </w:r>
      <w:r w:rsidRPr="00815550">
        <w:rPr>
          <w:rFonts w:asciiTheme="minorHAnsi" w:hAnsiTheme="minorHAnsi" w:cstheme="minorHAnsi"/>
        </w:rPr>
        <w:t>em</w:t>
      </w:r>
      <w:r w:rsidRPr="00815550">
        <w:rPr>
          <w:rFonts w:asciiTheme="minorHAnsi" w:hAnsiTheme="minorHAnsi" w:cstheme="minorHAnsi"/>
          <w:spacing w:val="35"/>
        </w:rPr>
        <w:t xml:space="preserve"> </w:t>
      </w:r>
      <w:r w:rsidRPr="00815550">
        <w:rPr>
          <w:rFonts w:asciiTheme="minorHAnsi" w:hAnsiTheme="minorHAnsi" w:cstheme="minorHAnsi"/>
        </w:rPr>
        <w:t>fase</w:t>
      </w:r>
      <w:r w:rsidRPr="00815550">
        <w:rPr>
          <w:rFonts w:asciiTheme="minorHAnsi" w:hAnsiTheme="minorHAnsi" w:cstheme="minorHAnsi"/>
          <w:spacing w:val="33"/>
        </w:rPr>
        <w:t xml:space="preserve"> </w:t>
      </w:r>
      <w:r w:rsidRPr="00815550">
        <w:rPr>
          <w:rFonts w:asciiTheme="minorHAnsi" w:hAnsiTheme="minorHAnsi" w:cstheme="minorHAnsi"/>
        </w:rPr>
        <w:t>de</w:t>
      </w:r>
      <w:r w:rsidRPr="00815550">
        <w:rPr>
          <w:rFonts w:asciiTheme="minorHAnsi" w:hAnsiTheme="minorHAnsi" w:cstheme="minorHAnsi"/>
          <w:spacing w:val="33"/>
        </w:rPr>
        <w:t xml:space="preserve"> </w:t>
      </w:r>
      <w:r w:rsidRPr="00815550">
        <w:rPr>
          <w:rFonts w:asciiTheme="minorHAnsi" w:hAnsiTheme="minorHAnsi" w:cstheme="minorHAnsi"/>
        </w:rPr>
        <w:t>adimplemento;</w:t>
      </w:r>
      <w:r w:rsidRPr="00815550">
        <w:rPr>
          <w:rFonts w:asciiTheme="minorHAnsi" w:hAnsiTheme="minorHAnsi" w:cstheme="minorHAnsi"/>
          <w:spacing w:val="35"/>
        </w:rPr>
        <w:t xml:space="preserve"> </w:t>
      </w:r>
      <w:r w:rsidRPr="00815550">
        <w:rPr>
          <w:rFonts w:asciiTheme="minorHAnsi" w:hAnsiTheme="minorHAnsi" w:cstheme="minorHAnsi"/>
          <w:sz w:val="18"/>
        </w:rPr>
        <w:t>g)</w:t>
      </w:r>
      <w:r w:rsidRPr="00815550">
        <w:rPr>
          <w:rFonts w:asciiTheme="minorHAnsi" w:hAnsiTheme="minorHAnsi" w:cstheme="minorHAnsi"/>
          <w:spacing w:val="34"/>
          <w:sz w:val="18"/>
        </w:rPr>
        <w:t xml:space="preserve"> </w:t>
      </w:r>
      <w:r w:rsidRPr="00815550">
        <w:rPr>
          <w:rFonts w:asciiTheme="minorHAnsi" w:hAnsiTheme="minorHAnsi" w:cstheme="minorHAnsi"/>
        </w:rPr>
        <w:t>Alvará</w:t>
      </w:r>
      <w:r w:rsidRPr="00815550">
        <w:rPr>
          <w:rFonts w:asciiTheme="minorHAnsi" w:hAnsiTheme="minorHAnsi" w:cstheme="minorHAnsi"/>
          <w:spacing w:val="33"/>
        </w:rPr>
        <w:t xml:space="preserve"> </w:t>
      </w:r>
      <w:r w:rsidRPr="00815550">
        <w:rPr>
          <w:rFonts w:asciiTheme="minorHAnsi" w:hAnsiTheme="minorHAnsi" w:cstheme="minorHAnsi"/>
        </w:rPr>
        <w:t xml:space="preserve">de localização e funcionamento, com validade para o exercício </w:t>
      </w:r>
      <w:r w:rsidR="0020066A" w:rsidRPr="00815550">
        <w:rPr>
          <w:rFonts w:asciiTheme="minorHAnsi" w:hAnsiTheme="minorHAnsi" w:cstheme="minorHAnsi"/>
        </w:rPr>
        <w:t>2026</w:t>
      </w:r>
      <w:r w:rsidRPr="00815550">
        <w:rPr>
          <w:rFonts w:asciiTheme="minorHAnsi" w:hAnsiTheme="minorHAnsi" w:cstheme="minorHAnsi"/>
        </w:rPr>
        <w:t>.</w:t>
      </w:r>
    </w:p>
    <w:p w14:paraId="7EF0ED15" w14:textId="77777777" w:rsidR="00B15A7C" w:rsidRPr="00815550" w:rsidRDefault="00B15A7C">
      <w:pPr>
        <w:pStyle w:val="Corpodetexto"/>
        <w:spacing w:before="33"/>
        <w:rPr>
          <w:rFonts w:asciiTheme="minorHAnsi" w:hAnsiTheme="minorHAnsi" w:cstheme="minorHAnsi"/>
        </w:rPr>
      </w:pPr>
    </w:p>
    <w:p w14:paraId="7BC445A5" w14:textId="77777777" w:rsidR="00B15A7C" w:rsidRPr="00815550" w:rsidRDefault="009A7784">
      <w:pPr>
        <w:pStyle w:val="Ttulo1"/>
        <w:numPr>
          <w:ilvl w:val="2"/>
          <w:numId w:val="7"/>
        </w:numPr>
        <w:tabs>
          <w:tab w:val="left" w:pos="725"/>
        </w:tabs>
        <w:ind w:left="725" w:hanging="610"/>
        <w:jc w:val="both"/>
        <w:rPr>
          <w:rFonts w:asciiTheme="minorHAnsi" w:hAnsiTheme="minorHAnsi" w:cstheme="minorHAnsi"/>
        </w:rPr>
      </w:pPr>
      <w:r w:rsidRPr="00815550">
        <w:rPr>
          <w:rFonts w:asciiTheme="minorHAnsi" w:hAnsiTheme="minorHAnsi" w:cstheme="minorHAnsi"/>
        </w:rPr>
        <w:t>QUALIFICAÇÃO</w:t>
      </w:r>
      <w:r w:rsidRPr="00815550">
        <w:rPr>
          <w:rFonts w:asciiTheme="minorHAnsi" w:hAnsiTheme="minorHAnsi" w:cstheme="minorHAnsi"/>
          <w:b w:val="0"/>
          <w:spacing w:val="-9"/>
        </w:rPr>
        <w:t xml:space="preserve"> </w:t>
      </w:r>
      <w:r w:rsidRPr="00815550">
        <w:rPr>
          <w:rFonts w:asciiTheme="minorHAnsi" w:hAnsiTheme="minorHAnsi" w:cstheme="minorHAnsi"/>
        </w:rPr>
        <w:t>ECONÔMICO-</w:t>
      </w:r>
      <w:r w:rsidRPr="00815550">
        <w:rPr>
          <w:rFonts w:asciiTheme="minorHAnsi" w:hAnsiTheme="minorHAnsi" w:cstheme="minorHAnsi"/>
          <w:spacing w:val="-2"/>
        </w:rPr>
        <w:t>FINANCEIRA:</w:t>
      </w:r>
    </w:p>
    <w:p w14:paraId="33B0D76F" w14:textId="77777777" w:rsidR="00B15A7C" w:rsidRPr="00815550" w:rsidRDefault="00B15A7C">
      <w:pPr>
        <w:pStyle w:val="Corpodetexto"/>
        <w:spacing w:before="195"/>
        <w:rPr>
          <w:rFonts w:asciiTheme="minorHAnsi" w:hAnsiTheme="minorHAnsi" w:cstheme="minorHAnsi"/>
          <w:b/>
        </w:rPr>
      </w:pPr>
    </w:p>
    <w:p w14:paraId="224586FB" w14:textId="77777777" w:rsidR="00B15A7C" w:rsidRPr="00815550" w:rsidRDefault="009A7784">
      <w:pPr>
        <w:spacing w:line="252" w:lineRule="auto"/>
        <w:ind w:left="114" w:right="101"/>
        <w:jc w:val="both"/>
        <w:rPr>
          <w:rFonts w:asciiTheme="minorHAnsi" w:hAnsiTheme="minorHAnsi" w:cstheme="minorHAnsi"/>
        </w:rPr>
      </w:pPr>
      <w:r w:rsidRPr="00815550">
        <w:rPr>
          <w:rFonts w:asciiTheme="minorHAnsi" w:hAnsiTheme="minorHAnsi" w:cstheme="minorHAnsi"/>
          <w:b/>
        </w:rPr>
        <w:t>8.2.3.1</w:t>
      </w:r>
      <w:r w:rsidRPr="00815550">
        <w:rPr>
          <w:rFonts w:asciiTheme="minorHAnsi" w:hAnsiTheme="minorHAnsi" w:cstheme="minorHAnsi"/>
        </w:rPr>
        <w:t xml:space="preserve"> </w:t>
      </w:r>
      <w:r w:rsidRPr="00815550">
        <w:rPr>
          <w:rFonts w:asciiTheme="minorHAnsi" w:hAnsiTheme="minorHAnsi" w:cstheme="minorHAnsi"/>
          <w:b/>
        </w:rPr>
        <w:t>–</w:t>
      </w:r>
      <w:r w:rsidRPr="00815550">
        <w:rPr>
          <w:rFonts w:asciiTheme="minorHAnsi" w:hAnsiTheme="minorHAnsi" w:cstheme="minorHAnsi"/>
        </w:rPr>
        <w:t xml:space="preserve"> </w:t>
      </w:r>
      <w:r w:rsidRPr="00815550">
        <w:rPr>
          <w:rFonts w:asciiTheme="minorHAnsi" w:hAnsiTheme="minorHAnsi" w:cstheme="minorHAnsi"/>
          <w:b/>
        </w:rPr>
        <w:t>Certidão</w:t>
      </w:r>
      <w:r w:rsidRPr="00815550">
        <w:rPr>
          <w:rFonts w:asciiTheme="minorHAnsi" w:hAnsiTheme="minorHAnsi" w:cstheme="minorHAnsi"/>
        </w:rPr>
        <w:t xml:space="preserve"> </w:t>
      </w:r>
      <w:r w:rsidRPr="00815550">
        <w:rPr>
          <w:rFonts w:asciiTheme="minorHAnsi" w:hAnsiTheme="minorHAnsi" w:cstheme="minorHAnsi"/>
          <w:b/>
        </w:rPr>
        <w:t>Negativa</w:t>
      </w:r>
      <w:r w:rsidRPr="00815550">
        <w:rPr>
          <w:rFonts w:asciiTheme="minorHAnsi" w:hAnsiTheme="minorHAnsi" w:cstheme="minorHAnsi"/>
        </w:rPr>
        <w:t xml:space="preserve"> </w:t>
      </w:r>
      <w:r w:rsidRPr="00815550">
        <w:rPr>
          <w:rFonts w:asciiTheme="minorHAnsi" w:hAnsiTheme="minorHAnsi" w:cstheme="minorHAnsi"/>
          <w:b/>
        </w:rPr>
        <w:t>de</w:t>
      </w:r>
      <w:r w:rsidRPr="00815550">
        <w:rPr>
          <w:rFonts w:asciiTheme="minorHAnsi" w:hAnsiTheme="minorHAnsi" w:cstheme="minorHAnsi"/>
        </w:rPr>
        <w:t xml:space="preserve"> </w:t>
      </w:r>
      <w:r w:rsidRPr="00815550">
        <w:rPr>
          <w:rFonts w:asciiTheme="minorHAnsi" w:hAnsiTheme="minorHAnsi" w:cstheme="minorHAnsi"/>
          <w:b/>
        </w:rPr>
        <w:t>Falência,</w:t>
      </w:r>
      <w:r w:rsidRPr="00815550">
        <w:rPr>
          <w:rFonts w:asciiTheme="minorHAnsi" w:hAnsiTheme="minorHAnsi" w:cstheme="minorHAnsi"/>
        </w:rPr>
        <w:t xml:space="preserve"> </w:t>
      </w:r>
      <w:r w:rsidRPr="00815550">
        <w:rPr>
          <w:rFonts w:asciiTheme="minorHAnsi" w:hAnsiTheme="minorHAnsi" w:cstheme="minorHAnsi"/>
          <w:b/>
        </w:rPr>
        <w:t>Concordata</w:t>
      </w:r>
      <w:r w:rsidRPr="00815550">
        <w:rPr>
          <w:rFonts w:asciiTheme="minorHAnsi" w:hAnsiTheme="minorHAnsi" w:cstheme="minorHAnsi"/>
        </w:rPr>
        <w:t xml:space="preserve"> </w:t>
      </w:r>
      <w:r w:rsidRPr="00815550">
        <w:rPr>
          <w:rFonts w:asciiTheme="minorHAnsi" w:hAnsiTheme="minorHAnsi" w:cstheme="minorHAnsi"/>
          <w:b/>
        </w:rPr>
        <w:t>ou</w:t>
      </w:r>
      <w:r w:rsidRPr="00815550">
        <w:rPr>
          <w:rFonts w:asciiTheme="minorHAnsi" w:hAnsiTheme="minorHAnsi" w:cstheme="minorHAnsi"/>
        </w:rPr>
        <w:t xml:space="preserve"> </w:t>
      </w:r>
      <w:r w:rsidRPr="00815550">
        <w:rPr>
          <w:rFonts w:asciiTheme="minorHAnsi" w:hAnsiTheme="minorHAnsi" w:cstheme="minorHAnsi"/>
          <w:b/>
        </w:rPr>
        <w:t>Recuperação</w:t>
      </w:r>
      <w:r w:rsidRPr="00815550">
        <w:rPr>
          <w:rFonts w:asciiTheme="minorHAnsi" w:hAnsiTheme="minorHAnsi" w:cstheme="minorHAnsi"/>
        </w:rPr>
        <w:t xml:space="preserve"> </w:t>
      </w:r>
      <w:r w:rsidRPr="00815550">
        <w:rPr>
          <w:rFonts w:asciiTheme="minorHAnsi" w:hAnsiTheme="minorHAnsi" w:cstheme="minorHAnsi"/>
          <w:b/>
        </w:rPr>
        <w:t>Judicial;</w:t>
      </w:r>
      <w:r w:rsidRPr="00815550">
        <w:rPr>
          <w:rFonts w:asciiTheme="minorHAnsi" w:hAnsiTheme="minorHAnsi" w:cstheme="minorHAnsi"/>
        </w:rPr>
        <w:t xml:space="preserve"> expedida pelo</w:t>
      </w:r>
      <w:r w:rsidRPr="00815550">
        <w:rPr>
          <w:rFonts w:asciiTheme="minorHAnsi" w:hAnsiTheme="minorHAnsi" w:cstheme="minorHAnsi"/>
          <w:spacing w:val="40"/>
        </w:rPr>
        <w:t xml:space="preserve"> </w:t>
      </w:r>
      <w:r w:rsidRPr="00815550">
        <w:rPr>
          <w:rFonts w:asciiTheme="minorHAnsi" w:hAnsiTheme="minorHAnsi" w:cstheme="minorHAnsi"/>
        </w:rPr>
        <w:t xml:space="preserve">distribuidor da sede da pessoa jurídica ou comprovante da homologação/deferimento pelo juízo competente do plano de recuperação judicial/extrajudicial em vigor; O documento deverá ser expedido no </w:t>
      </w:r>
      <w:r w:rsidRPr="00815550">
        <w:rPr>
          <w:rFonts w:asciiTheme="minorHAnsi" w:hAnsiTheme="minorHAnsi" w:cstheme="minorHAnsi"/>
          <w:b/>
        </w:rPr>
        <w:t>máximo</w:t>
      </w:r>
      <w:r w:rsidRPr="00815550">
        <w:rPr>
          <w:rFonts w:asciiTheme="minorHAnsi" w:hAnsiTheme="minorHAnsi" w:cstheme="minorHAnsi"/>
        </w:rPr>
        <w:t xml:space="preserve"> </w:t>
      </w:r>
      <w:r w:rsidRPr="00815550">
        <w:rPr>
          <w:rFonts w:asciiTheme="minorHAnsi" w:hAnsiTheme="minorHAnsi" w:cstheme="minorHAnsi"/>
          <w:b/>
        </w:rPr>
        <w:t>90</w:t>
      </w:r>
      <w:r w:rsidRPr="00815550">
        <w:rPr>
          <w:rFonts w:asciiTheme="minorHAnsi" w:hAnsiTheme="minorHAnsi" w:cstheme="minorHAnsi"/>
        </w:rPr>
        <w:t xml:space="preserve"> </w:t>
      </w:r>
      <w:r w:rsidRPr="00815550">
        <w:rPr>
          <w:rFonts w:asciiTheme="minorHAnsi" w:hAnsiTheme="minorHAnsi" w:cstheme="minorHAnsi"/>
          <w:b/>
        </w:rPr>
        <w:t>(Noventa)</w:t>
      </w:r>
      <w:r w:rsidRPr="00815550">
        <w:rPr>
          <w:rFonts w:asciiTheme="minorHAnsi" w:hAnsiTheme="minorHAnsi" w:cstheme="minorHAnsi"/>
        </w:rPr>
        <w:t xml:space="preserve"> </w:t>
      </w:r>
      <w:r w:rsidRPr="00815550">
        <w:rPr>
          <w:rFonts w:asciiTheme="minorHAnsi" w:hAnsiTheme="minorHAnsi" w:cstheme="minorHAnsi"/>
          <w:b/>
        </w:rPr>
        <w:t>dias</w:t>
      </w:r>
      <w:r w:rsidRPr="00815550">
        <w:rPr>
          <w:rFonts w:asciiTheme="minorHAnsi" w:hAnsiTheme="minorHAnsi" w:cstheme="minorHAnsi"/>
        </w:rPr>
        <w:t xml:space="preserve"> antes da data do recebimento dos envelopes;</w:t>
      </w:r>
    </w:p>
    <w:p w14:paraId="605813DD" w14:textId="77777777" w:rsidR="00B15A7C" w:rsidRPr="00815550" w:rsidRDefault="00B15A7C">
      <w:pPr>
        <w:pStyle w:val="Corpodetexto"/>
        <w:spacing w:before="216"/>
        <w:rPr>
          <w:rFonts w:asciiTheme="minorHAnsi" w:hAnsiTheme="minorHAnsi" w:cstheme="minorHAnsi"/>
        </w:rPr>
      </w:pPr>
    </w:p>
    <w:p w14:paraId="2DFEE678" w14:textId="77777777" w:rsidR="00B15A7C" w:rsidRPr="00815550" w:rsidRDefault="009A7784">
      <w:pPr>
        <w:pStyle w:val="Ttulo1"/>
        <w:numPr>
          <w:ilvl w:val="0"/>
          <w:numId w:val="5"/>
        </w:numPr>
        <w:tabs>
          <w:tab w:val="left" w:pos="298"/>
        </w:tabs>
        <w:ind w:left="298" w:hanging="184"/>
        <w:rPr>
          <w:rFonts w:asciiTheme="minorHAnsi" w:hAnsiTheme="minorHAnsi" w:cstheme="minorHAnsi"/>
        </w:rPr>
      </w:pPr>
      <w:r w:rsidRPr="00815550">
        <w:rPr>
          <w:rFonts w:asciiTheme="minorHAnsi" w:hAnsiTheme="minorHAnsi" w:cstheme="minorHAnsi"/>
        </w:rPr>
        <w:t>DO</w:t>
      </w:r>
      <w:r w:rsidRPr="00815550">
        <w:rPr>
          <w:rFonts w:asciiTheme="minorHAnsi" w:hAnsiTheme="minorHAnsi" w:cstheme="minorHAnsi"/>
          <w:b w:val="0"/>
          <w:spacing w:val="2"/>
        </w:rPr>
        <w:t xml:space="preserve"> </w:t>
      </w:r>
      <w:r w:rsidRPr="00815550">
        <w:rPr>
          <w:rFonts w:asciiTheme="minorHAnsi" w:hAnsiTheme="minorHAnsi" w:cstheme="minorHAnsi"/>
        </w:rPr>
        <w:t>RECEBIMENTO</w:t>
      </w:r>
      <w:r w:rsidRPr="00815550">
        <w:rPr>
          <w:rFonts w:asciiTheme="minorHAnsi" w:hAnsiTheme="minorHAnsi" w:cstheme="minorHAnsi"/>
          <w:b w:val="0"/>
          <w:spacing w:val="5"/>
        </w:rPr>
        <w:t xml:space="preserve"> </w:t>
      </w:r>
      <w:r w:rsidRPr="00815550">
        <w:rPr>
          <w:rFonts w:asciiTheme="minorHAnsi" w:hAnsiTheme="minorHAnsi" w:cstheme="minorHAnsi"/>
        </w:rPr>
        <w:t>DO</w:t>
      </w:r>
      <w:r w:rsidRPr="00815550">
        <w:rPr>
          <w:rFonts w:asciiTheme="minorHAnsi" w:hAnsiTheme="minorHAnsi" w:cstheme="minorHAnsi"/>
          <w:b w:val="0"/>
          <w:spacing w:val="3"/>
        </w:rPr>
        <w:t xml:space="preserve"> </w:t>
      </w:r>
      <w:r w:rsidRPr="00815550">
        <w:rPr>
          <w:rFonts w:asciiTheme="minorHAnsi" w:hAnsiTheme="minorHAnsi" w:cstheme="minorHAnsi"/>
        </w:rPr>
        <w:t>OBJETO</w:t>
      </w:r>
      <w:r w:rsidRPr="00815550">
        <w:rPr>
          <w:rFonts w:asciiTheme="minorHAnsi" w:hAnsiTheme="minorHAnsi" w:cstheme="minorHAnsi"/>
          <w:b w:val="0"/>
          <w:spacing w:val="5"/>
        </w:rPr>
        <w:t xml:space="preserve"> </w:t>
      </w:r>
      <w:r w:rsidRPr="00815550">
        <w:rPr>
          <w:rFonts w:asciiTheme="minorHAnsi" w:hAnsiTheme="minorHAnsi" w:cstheme="minorHAnsi"/>
        </w:rPr>
        <w:t>E</w:t>
      </w:r>
      <w:r w:rsidRPr="00815550">
        <w:rPr>
          <w:rFonts w:asciiTheme="minorHAnsi" w:hAnsiTheme="minorHAnsi" w:cstheme="minorHAnsi"/>
          <w:b w:val="0"/>
          <w:spacing w:val="3"/>
        </w:rPr>
        <w:t xml:space="preserve"> </w:t>
      </w:r>
      <w:r w:rsidRPr="00815550">
        <w:rPr>
          <w:rFonts w:asciiTheme="minorHAnsi" w:hAnsiTheme="minorHAnsi" w:cstheme="minorHAnsi"/>
        </w:rPr>
        <w:t>DA</w:t>
      </w:r>
      <w:r w:rsidRPr="00815550">
        <w:rPr>
          <w:rFonts w:asciiTheme="minorHAnsi" w:hAnsiTheme="minorHAnsi" w:cstheme="minorHAnsi"/>
          <w:b w:val="0"/>
          <w:spacing w:val="-3"/>
        </w:rPr>
        <w:t xml:space="preserve"> </w:t>
      </w:r>
      <w:r w:rsidRPr="00815550">
        <w:rPr>
          <w:rFonts w:asciiTheme="minorHAnsi" w:hAnsiTheme="minorHAnsi" w:cstheme="minorHAnsi"/>
          <w:spacing w:val="-2"/>
        </w:rPr>
        <w:t>FISCALIZAÇÃO</w:t>
      </w:r>
    </w:p>
    <w:p w14:paraId="26DC53A0" w14:textId="77777777" w:rsidR="00B15A7C" w:rsidRPr="00815550" w:rsidRDefault="00B15A7C">
      <w:pPr>
        <w:pStyle w:val="Corpodetexto"/>
        <w:spacing w:before="48"/>
        <w:rPr>
          <w:rFonts w:asciiTheme="minorHAnsi" w:hAnsiTheme="minorHAnsi" w:cstheme="minorHAnsi"/>
          <w:b/>
        </w:rPr>
      </w:pPr>
    </w:p>
    <w:p w14:paraId="6D80E648" w14:textId="77777777" w:rsidR="00B15A7C" w:rsidRPr="00815550" w:rsidRDefault="009A7784">
      <w:pPr>
        <w:pStyle w:val="PargrafodaLista"/>
        <w:numPr>
          <w:ilvl w:val="1"/>
          <w:numId w:val="5"/>
        </w:numPr>
        <w:tabs>
          <w:tab w:val="left" w:pos="114"/>
          <w:tab w:val="left" w:pos="519"/>
        </w:tabs>
        <w:spacing w:line="244" w:lineRule="auto"/>
        <w:ind w:left="114" w:right="104" w:hanging="1"/>
        <w:rPr>
          <w:rFonts w:asciiTheme="minorHAnsi" w:hAnsiTheme="minorHAnsi" w:cstheme="minorHAnsi"/>
        </w:rPr>
      </w:pPr>
      <w:r w:rsidRPr="00815550">
        <w:rPr>
          <w:rFonts w:asciiTheme="minorHAnsi" w:hAnsiTheme="minorHAnsi" w:cstheme="minorHAnsi"/>
        </w:rPr>
        <w:t xml:space="preserve">Os </w:t>
      </w:r>
      <w:r w:rsidRPr="00815550">
        <w:rPr>
          <w:rFonts w:asciiTheme="minorHAnsi" w:hAnsiTheme="minorHAnsi" w:cstheme="minorHAnsi"/>
          <w:color w:val="221E1F"/>
        </w:rPr>
        <w:t>critérios de recebimento e aceitação do objeto e de fiscalização estão previstos</w:t>
      </w:r>
      <w:r w:rsidRPr="00815550">
        <w:rPr>
          <w:rFonts w:asciiTheme="minorHAnsi" w:hAnsiTheme="minorHAnsi" w:cstheme="minorHAnsi"/>
          <w:color w:val="221E1F"/>
          <w:spacing w:val="80"/>
        </w:rPr>
        <w:t xml:space="preserve"> </w:t>
      </w:r>
      <w:r w:rsidRPr="00815550">
        <w:rPr>
          <w:rFonts w:asciiTheme="minorHAnsi" w:hAnsiTheme="minorHAnsi" w:cstheme="minorHAnsi"/>
          <w:color w:val="221E1F"/>
        </w:rPr>
        <w:t>no Termo de Referência.</w:t>
      </w:r>
    </w:p>
    <w:p w14:paraId="050F4B1A" w14:textId="77777777" w:rsidR="00B15A7C" w:rsidRPr="00815550" w:rsidRDefault="00B15A7C">
      <w:pPr>
        <w:pStyle w:val="Corpodetexto"/>
        <w:spacing w:before="40"/>
        <w:rPr>
          <w:rFonts w:asciiTheme="minorHAnsi" w:hAnsiTheme="minorHAnsi" w:cstheme="minorHAnsi"/>
        </w:rPr>
      </w:pPr>
    </w:p>
    <w:p w14:paraId="36C0CA23" w14:textId="77777777" w:rsidR="00B15A7C" w:rsidRPr="00815550" w:rsidRDefault="009A7784">
      <w:pPr>
        <w:pStyle w:val="Ttulo1"/>
        <w:numPr>
          <w:ilvl w:val="0"/>
          <w:numId w:val="5"/>
        </w:numPr>
        <w:tabs>
          <w:tab w:val="left" w:pos="420"/>
        </w:tabs>
        <w:ind w:left="420" w:hanging="306"/>
        <w:rPr>
          <w:rFonts w:asciiTheme="minorHAnsi" w:hAnsiTheme="minorHAnsi" w:cstheme="minorHAnsi"/>
        </w:rPr>
      </w:pPr>
      <w:r w:rsidRPr="00815550">
        <w:rPr>
          <w:rFonts w:asciiTheme="minorHAnsi" w:hAnsiTheme="minorHAnsi" w:cstheme="minorHAnsi"/>
        </w:rPr>
        <w:t>DAS</w:t>
      </w:r>
      <w:r w:rsidRPr="00815550">
        <w:rPr>
          <w:rFonts w:asciiTheme="minorHAnsi" w:hAnsiTheme="minorHAnsi" w:cstheme="minorHAnsi"/>
          <w:b w:val="0"/>
          <w:spacing w:val="-1"/>
        </w:rPr>
        <w:t xml:space="preserve"> </w:t>
      </w:r>
      <w:r w:rsidRPr="00815550">
        <w:rPr>
          <w:rFonts w:asciiTheme="minorHAnsi" w:hAnsiTheme="minorHAnsi" w:cstheme="minorHAnsi"/>
        </w:rPr>
        <w:t>OBRIGAÇÕES</w:t>
      </w:r>
      <w:r w:rsidRPr="00815550">
        <w:rPr>
          <w:rFonts w:asciiTheme="minorHAnsi" w:hAnsiTheme="minorHAnsi" w:cstheme="minorHAnsi"/>
          <w:b w:val="0"/>
          <w:spacing w:val="2"/>
        </w:rPr>
        <w:t xml:space="preserve"> </w:t>
      </w:r>
      <w:r w:rsidRPr="00815550">
        <w:rPr>
          <w:rFonts w:asciiTheme="minorHAnsi" w:hAnsiTheme="minorHAnsi" w:cstheme="minorHAnsi"/>
        </w:rPr>
        <w:t>DA</w:t>
      </w:r>
      <w:r w:rsidRPr="00815550">
        <w:rPr>
          <w:rFonts w:asciiTheme="minorHAnsi" w:hAnsiTheme="minorHAnsi" w:cstheme="minorHAnsi"/>
          <w:b w:val="0"/>
          <w:spacing w:val="-2"/>
        </w:rPr>
        <w:t xml:space="preserve"> </w:t>
      </w:r>
      <w:r w:rsidRPr="00815550">
        <w:rPr>
          <w:rFonts w:asciiTheme="minorHAnsi" w:hAnsiTheme="minorHAnsi" w:cstheme="minorHAnsi"/>
        </w:rPr>
        <w:t>CONTRATANTE</w:t>
      </w:r>
      <w:r w:rsidRPr="00815550">
        <w:rPr>
          <w:rFonts w:asciiTheme="minorHAnsi" w:hAnsiTheme="minorHAnsi" w:cstheme="minorHAnsi"/>
          <w:b w:val="0"/>
          <w:spacing w:val="2"/>
        </w:rPr>
        <w:t xml:space="preserve"> </w:t>
      </w:r>
      <w:r w:rsidRPr="00815550">
        <w:rPr>
          <w:rFonts w:asciiTheme="minorHAnsi" w:hAnsiTheme="minorHAnsi" w:cstheme="minorHAnsi"/>
        </w:rPr>
        <w:t>E</w:t>
      </w:r>
      <w:r w:rsidRPr="00815550">
        <w:rPr>
          <w:rFonts w:asciiTheme="minorHAnsi" w:hAnsiTheme="minorHAnsi" w:cstheme="minorHAnsi"/>
          <w:b w:val="0"/>
          <w:spacing w:val="5"/>
        </w:rPr>
        <w:t xml:space="preserve"> </w:t>
      </w:r>
      <w:r w:rsidRPr="00815550">
        <w:rPr>
          <w:rFonts w:asciiTheme="minorHAnsi" w:hAnsiTheme="minorHAnsi" w:cstheme="minorHAnsi"/>
          <w:spacing w:val="-2"/>
        </w:rPr>
        <w:t>DA</w:t>
      </w:r>
      <w:r w:rsidR="0020066A" w:rsidRPr="00815550">
        <w:rPr>
          <w:rFonts w:asciiTheme="minorHAnsi" w:hAnsiTheme="minorHAnsi" w:cstheme="minorHAnsi"/>
          <w:spacing w:val="-2"/>
        </w:rPr>
        <w:t xml:space="preserve"> </w:t>
      </w:r>
      <w:r w:rsidRPr="00815550">
        <w:rPr>
          <w:rFonts w:asciiTheme="minorHAnsi" w:hAnsiTheme="minorHAnsi" w:cstheme="minorHAnsi"/>
          <w:spacing w:val="-2"/>
        </w:rPr>
        <w:t>CONTRATADA</w:t>
      </w:r>
    </w:p>
    <w:p w14:paraId="1D176234" w14:textId="77777777" w:rsidR="00B15A7C" w:rsidRPr="00815550" w:rsidRDefault="00B15A7C">
      <w:pPr>
        <w:pStyle w:val="Corpodetexto"/>
        <w:spacing w:before="123"/>
        <w:rPr>
          <w:rFonts w:asciiTheme="minorHAnsi" w:hAnsiTheme="minorHAnsi" w:cstheme="minorHAnsi"/>
          <w:b/>
        </w:rPr>
      </w:pPr>
    </w:p>
    <w:p w14:paraId="251F354A" w14:textId="77777777" w:rsidR="00B15A7C" w:rsidRPr="00815550" w:rsidRDefault="009A7784">
      <w:pPr>
        <w:pStyle w:val="PargrafodaLista"/>
        <w:numPr>
          <w:ilvl w:val="1"/>
          <w:numId w:val="5"/>
        </w:numPr>
        <w:tabs>
          <w:tab w:val="left" w:pos="675"/>
        </w:tabs>
        <w:spacing w:line="264" w:lineRule="auto"/>
        <w:ind w:left="114" w:firstLine="0"/>
        <w:rPr>
          <w:rFonts w:asciiTheme="minorHAnsi" w:hAnsiTheme="minorHAnsi" w:cstheme="minorHAnsi"/>
        </w:rPr>
      </w:pPr>
      <w:r w:rsidRPr="00815550">
        <w:rPr>
          <w:rFonts w:asciiTheme="minorHAnsi" w:hAnsiTheme="minorHAnsi" w:cstheme="minorHAnsi"/>
        </w:rPr>
        <w:t xml:space="preserve">As obrigações da Contratante e da Contratada são as estabelecidas no Termo de </w:t>
      </w:r>
      <w:r w:rsidRPr="00815550">
        <w:rPr>
          <w:rFonts w:asciiTheme="minorHAnsi" w:hAnsiTheme="minorHAnsi" w:cstheme="minorHAnsi"/>
          <w:spacing w:val="-2"/>
        </w:rPr>
        <w:t>Referência.</w:t>
      </w:r>
    </w:p>
    <w:p w14:paraId="394C2DE7" w14:textId="77777777" w:rsidR="00B15A7C" w:rsidRPr="00815550" w:rsidRDefault="00B15A7C">
      <w:pPr>
        <w:pStyle w:val="Corpodetexto"/>
        <w:spacing w:before="222"/>
        <w:rPr>
          <w:rFonts w:asciiTheme="minorHAnsi" w:hAnsiTheme="minorHAnsi" w:cstheme="minorHAnsi"/>
        </w:rPr>
      </w:pPr>
    </w:p>
    <w:p w14:paraId="3A89BE7A" w14:textId="77777777" w:rsidR="00B15A7C" w:rsidRPr="00815550" w:rsidRDefault="009A7784">
      <w:pPr>
        <w:pStyle w:val="Ttulo1"/>
        <w:numPr>
          <w:ilvl w:val="0"/>
          <w:numId w:val="5"/>
        </w:numPr>
        <w:tabs>
          <w:tab w:val="left" w:pos="420"/>
        </w:tabs>
        <w:ind w:left="420" w:hanging="306"/>
        <w:rPr>
          <w:rFonts w:asciiTheme="minorHAnsi" w:hAnsiTheme="minorHAnsi" w:cstheme="minorHAnsi"/>
        </w:rPr>
      </w:pPr>
      <w:r w:rsidRPr="00815550">
        <w:rPr>
          <w:rFonts w:asciiTheme="minorHAnsi" w:hAnsiTheme="minorHAnsi" w:cstheme="minorHAnsi"/>
        </w:rPr>
        <w:t>DO</w:t>
      </w:r>
      <w:r w:rsidR="0020066A" w:rsidRPr="00815550">
        <w:rPr>
          <w:rFonts w:asciiTheme="minorHAnsi" w:hAnsiTheme="minorHAnsi" w:cstheme="minorHAnsi"/>
        </w:rPr>
        <w:t xml:space="preserve"> </w:t>
      </w:r>
      <w:r w:rsidRPr="00815550">
        <w:rPr>
          <w:rFonts w:asciiTheme="minorHAnsi" w:hAnsiTheme="minorHAnsi" w:cstheme="minorHAnsi"/>
        </w:rPr>
        <w:t>PAGAMENTO</w:t>
      </w:r>
      <w:r w:rsidRPr="00815550">
        <w:rPr>
          <w:rFonts w:asciiTheme="minorHAnsi" w:hAnsiTheme="minorHAnsi" w:cstheme="minorHAnsi"/>
          <w:b w:val="0"/>
        </w:rPr>
        <w:t xml:space="preserve"> </w:t>
      </w:r>
      <w:r w:rsidRPr="00815550">
        <w:rPr>
          <w:rFonts w:asciiTheme="minorHAnsi" w:hAnsiTheme="minorHAnsi" w:cstheme="minorHAnsi"/>
        </w:rPr>
        <w:t>E</w:t>
      </w:r>
      <w:r w:rsidRPr="00815550">
        <w:rPr>
          <w:rFonts w:asciiTheme="minorHAnsi" w:hAnsiTheme="minorHAnsi" w:cstheme="minorHAnsi"/>
          <w:b w:val="0"/>
        </w:rPr>
        <w:t xml:space="preserve"> </w:t>
      </w:r>
      <w:r w:rsidRPr="00815550">
        <w:rPr>
          <w:rFonts w:asciiTheme="minorHAnsi" w:hAnsiTheme="minorHAnsi" w:cstheme="minorHAnsi"/>
          <w:spacing w:val="-2"/>
        </w:rPr>
        <w:t>VIGÊNCIA</w:t>
      </w:r>
    </w:p>
    <w:p w14:paraId="515D13B4" w14:textId="77777777" w:rsidR="00B15A7C" w:rsidRPr="00815550" w:rsidRDefault="00B15A7C">
      <w:pPr>
        <w:pStyle w:val="Corpodetexto"/>
        <w:spacing w:before="29"/>
        <w:rPr>
          <w:rFonts w:asciiTheme="minorHAnsi" w:hAnsiTheme="minorHAnsi" w:cstheme="minorHAnsi"/>
          <w:b/>
        </w:rPr>
      </w:pPr>
    </w:p>
    <w:p w14:paraId="7AC9C1DE" w14:textId="77777777" w:rsidR="00B15A7C" w:rsidRPr="00815550" w:rsidRDefault="009A7784">
      <w:pPr>
        <w:pStyle w:val="PargrafodaLista"/>
        <w:numPr>
          <w:ilvl w:val="1"/>
          <w:numId w:val="5"/>
        </w:numPr>
        <w:tabs>
          <w:tab w:val="left" w:pos="680"/>
        </w:tabs>
        <w:spacing w:line="216" w:lineRule="auto"/>
        <w:ind w:left="114" w:right="104" w:firstLine="0"/>
        <w:rPr>
          <w:rFonts w:asciiTheme="minorHAnsi" w:hAnsiTheme="minorHAnsi" w:cstheme="minorHAnsi"/>
        </w:rPr>
      </w:pPr>
      <w:r w:rsidRPr="00815550">
        <w:rPr>
          <w:rFonts w:asciiTheme="minorHAnsi" w:hAnsiTheme="minorHAnsi" w:cstheme="minorHAnsi"/>
          <w:color w:val="221E1F"/>
        </w:rPr>
        <w:t>As regras, condições de pagamento, vigência do contrato e demais procedimentos correlatos estão estabelecidos no Termo de Referência.</w:t>
      </w:r>
    </w:p>
    <w:p w14:paraId="35C8850C" w14:textId="77777777" w:rsidR="00B15A7C" w:rsidRPr="00815550" w:rsidRDefault="00B15A7C">
      <w:pPr>
        <w:pStyle w:val="Corpodetexto"/>
        <w:spacing w:before="18"/>
        <w:rPr>
          <w:rFonts w:asciiTheme="minorHAnsi" w:hAnsiTheme="minorHAnsi" w:cstheme="minorHAnsi"/>
        </w:rPr>
      </w:pPr>
    </w:p>
    <w:p w14:paraId="68A4EB6F" w14:textId="77777777" w:rsidR="00B15A7C" w:rsidRPr="00815550" w:rsidRDefault="009A7784">
      <w:pPr>
        <w:pStyle w:val="Ttulo1"/>
        <w:numPr>
          <w:ilvl w:val="0"/>
          <w:numId w:val="5"/>
        </w:numPr>
        <w:tabs>
          <w:tab w:val="left" w:pos="420"/>
        </w:tabs>
        <w:ind w:left="420" w:hanging="306"/>
        <w:jc w:val="both"/>
        <w:rPr>
          <w:rFonts w:asciiTheme="minorHAnsi" w:hAnsiTheme="minorHAnsi" w:cstheme="minorHAnsi"/>
        </w:rPr>
      </w:pPr>
      <w:r w:rsidRPr="00815550">
        <w:rPr>
          <w:rFonts w:asciiTheme="minorHAnsi" w:hAnsiTheme="minorHAnsi" w:cstheme="minorHAnsi"/>
        </w:rPr>
        <w:t>DAS</w:t>
      </w:r>
      <w:r w:rsidRPr="00815550">
        <w:rPr>
          <w:rFonts w:asciiTheme="minorHAnsi" w:hAnsiTheme="minorHAnsi" w:cstheme="minorHAnsi"/>
          <w:b w:val="0"/>
          <w:spacing w:val="1"/>
        </w:rPr>
        <w:t xml:space="preserve"> </w:t>
      </w:r>
      <w:r w:rsidRPr="00815550">
        <w:rPr>
          <w:rFonts w:asciiTheme="minorHAnsi" w:hAnsiTheme="minorHAnsi" w:cstheme="minorHAnsi"/>
          <w:spacing w:val="-2"/>
        </w:rPr>
        <w:t>SANÇÕESADMINISTRATIVAS</w:t>
      </w:r>
    </w:p>
    <w:p w14:paraId="19E8E582" w14:textId="77777777" w:rsidR="00B15A7C" w:rsidRPr="00815550" w:rsidRDefault="00B15A7C">
      <w:pPr>
        <w:pStyle w:val="Corpodetexto"/>
        <w:spacing w:before="51"/>
        <w:rPr>
          <w:rFonts w:asciiTheme="minorHAnsi" w:hAnsiTheme="minorHAnsi" w:cstheme="minorHAnsi"/>
          <w:b/>
        </w:rPr>
      </w:pPr>
    </w:p>
    <w:p w14:paraId="16B95A16" w14:textId="77777777" w:rsidR="00B15A7C" w:rsidRPr="00815550" w:rsidRDefault="009A7784">
      <w:pPr>
        <w:pStyle w:val="PargrafodaLista"/>
        <w:numPr>
          <w:ilvl w:val="1"/>
          <w:numId w:val="4"/>
        </w:numPr>
        <w:tabs>
          <w:tab w:val="left" w:pos="677"/>
        </w:tabs>
        <w:spacing w:line="247" w:lineRule="auto"/>
        <w:ind w:left="114" w:right="102" w:firstLine="0"/>
        <w:rPr>
          <w:rFonts w:asciiTheme="minorHAnsi" w:hAnsiTheme="minorHAnsi" w:cstheme="minorHAnsi"/>
        </w:rPr>
      </w:pPr>
      <w:r w:rsidRPr="00815550">
        <w:rPr>
          <w:rFonts w:asciiTheme="minorHAnsi" w:hAnsiTheme="minorHAnsi" w:cstheme="minorHAnsi"/>
        </w:rPr>
        <w:t>Comete infração administrativa o licitante que cometer quaisquer das infrações</w:t>
      </w:r>
      <w:r w:rsidRPr="00815550">
        <w:rPr>
          <w:rFonts w:asciiTheme="minorHAnsi" w:hAnsiTheme="minorHAnsi" w:cstheme="minorHAnsi"/>
          <w:spacing w:val="40"/>
        </w:rPr>
        <w:t xml:space="preserve"> </w:t>
      </w:r>
      <w:r w:rsidRPr="00815550">
        <w:rPr>
          <w:rFonts w:asciiTheme="minorHAnsi" w:hAnsiTheme="minorHAnsi" w:cstheme="minorHAnsi"/>
        </w:rPr>
        <w:t>previstas no art. 155 da Lei nº 14.133, de 2021.</w:t>
      </w:r>
    </w:p>
    <w:p w14:paraId="5FC1B7C3" w14:textId="77777777" w:rsidR="00B15A7C" w:rsidRPr="00815550" w:rsidRDefault="00B15A7C">
      <w:pPr>
        <w:pStyle w:val="Corpodetexto"/>
        <w:spacing w:before="46"/>
        <w:rPr>
          <w:rFonts w:asciiTheme="minorHAnsi" w:hAnsiTheme="minorHAnsi" w:cstheme="minorHAnsi"/>
        </w:rPr>
      </w:pPr>
    </w:p>
    <w:p w14:paraId="25B38F67" w14:textId="77777777" w:rsidR="00B15A7C" w:rsidRPr="00815550" w:rsidRDefault="009A7784">
      <w:pPr>
        <w:pStyle w:val="PargrafodaLista"/>
        <w:numPr>
          <w:ilvl w:val="2"/>
          <w:numId w:val="4"/>
        </w:numPr>
        <w:tabs>
          <w:tab w:val="left" w:pos="725"/>
        </w:tabs>
        <w:spacing w:before="1" w:line="244" w:lineRule="auto"/>
        <w:ind w:left="114" w:firstLine="0"/>
        <w:rPr>
          <w:rFonts w:asciiTheme="minorHAnsi" w:hAnsiTheme="minorHAnsi" w:cstheme="minorHAnsi"/>
        </w:rPr>
      </w:pPr>
      <w:r w:rsidRPr="00815550">
        <w:rPr>
          <w:rFonts w:asciiTheme="minorHAnsi" w:hAnsiTheme="minorHAnsi" w:cstheme="minorHAnsi"/>
        </w:rPr>
        <w:t>Considera-se comportamento inidôneo, para fins do inciso X do artigo 155 da Lei 14.133/21 entre outros, a declaração falsa quanto às condições de participação, quanto ao enquadramento</w:t>
      </w:r>
      <w:r w:rsidRPr="00815550">
        <w:rPr>
          <w:rFonts w:asciiTheme="minorHAnsi" w:hAnsiTheme="minorHAnsi" w:cstheme="minorHAnsi"/>
          <w:spacing w:val="40"/>
        </w:rPr>
        <w:t xml:space="preserve"> </w:t>
      </w:r>
      <w:r w:rsidRPr="00815550">
        <w:rPr>
          <w:rFonts w:asciiTheme="minorHAnsi" w:hAnsiTheme="minorHAnsi" w:cstheme="minorHAnsi"/>
        </w:rPr>
        <w:t>como ME/EPP ou o conluio entre os licitantes, em qualquer momento da dispensa, mesmo após o</w:t>
      </w:r>
      <w:r w:rsidRPr="00815550">
        <w:rPr>
          <w:rFonts w:asciiTheme="minorHAnsi" w:hAnsiTheme="minorHAnsi" w:cstheme="minorHAnsi"/>
          <w:spacing w:val="40"/>
        </w:rPr>
        <w:t xml:space="preserve"> </w:t>
      </w:r>
      <w:r w:rsidRPr="00815550">
        <w:rPr>
          <w:rFonts w:asciiTheme="minorHAnsi" w:hAnsiTheme="minorHAnsi" w:cstheme="minorHAnsi"/>
        </w:rPr>
        <w:t>encerramento da fase de lances.</w:t>
      </w:r>
    </w:p>
    <w:p w14:paraId="74913AE8" w14:textId="77777777" w:rsidR="00B15A7C" w:rsidRPr="00815550" w:rsidRDefault="00B15A7C">
      <w:pPr>
        <w:pStyle w:val="Corpodetexto"/>
        <w:spacing w:before="41"/>
        <w:rPr>
          <w:rFonts w:asciiTheme="minorHAnsi" w:hAnsiTheme="minorHAnsi" w:cstheme="minorHAnsi"/>
        </w:rPr>
      </w:pPr>
    </w:p>
    <w:p w14:paraId="028DC3FB" w14:textId="77777777" w:rsidR="00B15A7C" w:rsidRPr="00815550" w:rsidRDefault="009A7784">
      <w:pPr>
        <w:pStyle w:val="PargrafodaLista"/>
        <w:numPr>
          <w:ilvl w:val="1"/>
          <w:numId w:val="4"/>
        </w:numPr>
        <w:tabs>
          <w:tab w:val="left" w:pos="732"/>
        </w:tabs>
        <w:spacing w:before="1" w:line="244" w:lineRule="auto"/>
        <w:ind w:left="114" w:right="102" w:firstLine="0"/>
        <w:rPr>
          <w:rFonts w:asciiTheme="minorHAnsi" w:hAnsiTheme="minorHAnsi" w:cstheme="minorHAnsi"/>
        </w:rPr>
      </w:pPr>
      <w:r w:rsidRPr="00815550">
        <w:rPr>
          <w:rFonts w:asciiTheme="minorHAnsi" w:hAnsiTheme="minorHAnsi" w:cstheme="minorHAnsi"/>
        </w:rPr>
        <w:t>O licitante que cometer qualquer das infrações discriminadas no artigo 155 da Lei 14.133/21</w:t>
      </w:r>
      <w:r w:rsidRPr="00815550">
        <w:rPr>
          <w:rFonts w:asciiTheme="minorHAnsi" w:hAnsiTheme="minorHAnsi" w:cstheme="minorHAnsi"/>
          <w:spacing w:val="40"/>
        </w:rPr>
        <w:t xml:space="preserve"> </w:t>
      </w:r>
      <w:r w:rsidRPr="00815550">
        <w:rPr>
          <w:rFonts w:asciiTheme="minorHAnsi" w:hAnsiTheme="minorHAnsi" w:cstheme="minorHAnsi"/>
        </w:rPr>
        <w:t>ficará</w:t>
      </w:r>
      <w:r w:rsidRPr="00815550">
        <w:rPr>
          <w:rFonts w:asciiTheme="minorHAnsi" w:hAnsiTheme="minorHAnsi" w:cstheme="minorHAnsi"/>
          <w:spacing w:val="40"/>
        </w:rPr>
        <w:t xml:space="preserve"> </w:t>
      </w:r>
      <w:r w:rsidRPr="00815550">
        <w:rPr>
          <w:rFonts w:asciiTheme="minorHAnsi" w:hAnsiTheme="minorHAnsi" w:cstheme="minorHAnsi"/>
        </w:rPr>
        <w:t>sujeito,</w:t>
      </w:r>
      <w:r w:rsidRPr="00815550">
        <w:rPr>
          <w:rFonts w:asciiTheme="minorHAnsi" w:hAnsiTheme="minorHAnsi" w:cstheme="minorHAnsi"/>
          <w:spacing w:val="40"/>
        </w:rPr>
        <w:t xml:space="preserve"> </w:t>
      </w:r>
      <w:r w:rsidRPr="00815550">
        <w:rPr>
          <w:rFonts w:asciiTheme="minorHAnsi" w:hAnsiTheme="minorHAnsi" w:cstheme="minorHAnsi"/>
        </w:rPr>
        <w:t>sem</w:t>
      </w:r>
      <w:r w:rsidRPr="00815550">
        <w:rPr>
          <w:rFonts w:asciiTheme="minorHAnsi" w:hAnsiTheme="minorHAnsi" w:cstheme="minorHAnsi"/>
          <w:spacing w:val="40"/>
        </w:rPr>
        <w:t xml:space="preserve"> </w:t>
      </w:r>
      <w:r w:rsidRPr="00815550">
        <w:rPr>
          <w:rFonts w:asciiTheme="minorHAnsi" w:hAnsiTheme="minorHAnsi" w:cstheme="minorHAnsi"/>
        </w:rPr>
        <w:t>prejuízo</w:t>
      </w:r>
      <w:r w:rsidRPr="00815550">
        <w:rPr>
          <w:rFonts w:asciiTheme="minorHAnsi" w:hAnsiTheme="minorHAnsi" w:cstheme="minorHAnsi"/>
          <w:spacing w:val="40"/>
        </w:rPr>
        <w:t xml:space="preserve"> </w:t>
      </w:r>
      <w:r w:rsidRPr="00815550">
        <w:rPr>
          <w:rFonts w:asciiTheme="minorHAnsi" w:hAnsiTheme="minorHAnsi" w:cstheme="minorHAnsi"/>
        </w:rPr>
        <w:t>da</w:t>
      </w:r>
      <w:r w:rsidRPr="00815550">
        <w:rPr>
          <w:rFonts w:asciiTheme="minorHAnsi" w:hAnsiTheme="minorHAnsi" w:cstheme="minorHAnsi"/>
          <w:spacing w:val="40"/>
        </w:rPr>
        <w:t xml:space="preserve"> </w:t>
      </w:r>
      <w:r w:rsidRPr="00815550">
        <w:rPr>
          <w:rFonts w:asciiTheme="minorHAnsi" w:hAnsiTheme="minorHAnsi" w:cstheme="minorHAnsi"/>
        </w:rPr>
        <w:t>responsabilidade</w:t>
      </w:r>
      <w:r w:rsidRPr="00815550">
        <w:rPr>
          <w:rFonts w:asciiTheme="minorHAnsi" w:hAnsiTheme="minorHAnsi" w:cstheme="minorHAnsi"/>
          <w:spacing w:val="40"/>
        </w:rPr>
        <w:t xml:space="preserve"> </w:t>
      </w:r>
      <w:r w:rsidRPr="00815550">
        <w:rPr>
          <w:rFonts w:asciiTheme="minorHAnsi" w:hAnsiTheme="minorHAnsi" w:cstheme="minorHAnsi"/>
        </w:rPr>
        <w:t>civil</w:t>
      </w:r>
      <w:r w:rsidRPr="00815550">
        <w:rPr>
          <w:rFonts w:asciiTheme="minorHAnsi" w:hAnsiTheme="minorHAnsi" w:cstheme="minorHAnsi"/>
          <w:spacing w:val="40"/>
        </w:rPr>
        <w:t xml:space="preserve"> </w:t>
      </w:r>
      <w:r w:rsidRPr="00815550">
        <w:rPr>
          <w:rFonts w:asciiTheme="minorHAnsi" w:hAnsiTheme="minorHAnsi" w:cstheme="minorHAnsi"/>
        </w:rPr>
        <w:t>e</w:t>
      </w:r>
      <w:r w:rsidRPr="00815550">
        <w:rPr>
          <w:rFonts w:asciiTheme="minorHAnsi" w:hAnsiTheme="minorHAnsi" w:cstheme="minorHAnsi"/>
          <w:spacing w:val="40"/>
        </w:rPr>
        <w:t xml:space="preserve"> </w:t>
      </w:r>
      <w:r w:rsidRPr="00815550">
        <w:rPr>
          <w:rFonts w:asciiTheme="minorHAnsi" w:hAnsiTheme="minorHAnsi" w:cstheme="minorHAnsi"/>
        </w:rPr>
        <w:t>criminal,</w:t>
      </w:r>
      <w:r w:rsidRPr="00815550">
        <w:rPr>
          <w:rFonts w:asciiTheme="minorHAnsi" w:hAnsiTheme="minorHAnsi" w:cstheme="minorHAnsi"/>
          <w:spacing w:val="40"/>
        </w:rPr>
        <w:t xml:space="preserve"> </w:t>
      </w:r>
      <w:r w:rsidRPr="00815550">
        <w:rPr>
          <w:rFonts w:asciiTheme="minorHAnsi" w:hAnsiTheme="minorHAnsi" w:cstheme="minorHAnsi"/>
        </w:rPr>
        <w:t>às</w:t>
      </w:r>
      <w:r w:rsidRPr="00815550">
        <w:rPr>
          <w:rFonts w:asciiTheme="minorHAnsi" w:hAnsiTheme="minorHAnsi" w:cstheme="minorHAnsi"/>
          <w:spacing w:val="40"/>
        </w:rPr>
        <w:t xml:space="preserve"> </w:t>
      </w:r>
      <w:r w:rsidRPr="00815550">
        <w:rPr>
          <w:rFonts w:asciiTheme="minorHAnsi" w:hAnsiTheme="minorHAnsi" w:cstheme="minorHAnsi"/>
        </w:rPr>
        <w:t xml:space="preserve">seguintes </w:t>
      </w:r>
      <w:r w:rsidRPr="00815550">
        <w:rPr>
          <w:rFonts w:asciiTheme="minorHAnsi" w:hAnsiTheme="minorHAnsi" w:cstheme="minorHAnsi"/>
          <w:spacing w:val="-2"/>
        </w:rPr>
        <w:t>sanções:</w:t>
      </w:r>
    </w:p>
    <w:p w14:paraId="13A424AA" w14:textId="77777777" w:rsidR="00B15A7C" w:rsidRPr="00815550" w:rsidRDefault="00B15A7C">
      <w:pPr>
        <w:pStyle w:val="Corpodetexto"/>
        <w:spacing w:before="43"/>
        <w:rPr>
          <w:rFonts w:asciiTheme="minorHAnsi" w:hAnsiTheme="minorHAnsi" w:cstheme="minorHAnsi"/>
        </w:rPr>
      </w:pPr>
    </w:p>
    <w:p w14:paraId="1B1F553F" w14:textId="77777777" w:rsidR="00B15A7C" w:rsidRPr="00815550" w:rsidRDefault="009A7784">
      <w:pPr>
        <w:pStyle w:val="PargrafodaLista"/>
        <w:numPr>
          <w:ilvl w:val="0"/>
          <w:numId w:val="3"/>
        </w:numPr>
        <w:tabs>
          <w:tab w:val="left" w:pos="437"/>
        </w:tabs>
        <w:spacing w:line="244" w:lineRule="auto"/>
        <w:ind w:left="114" w:right="100" w:firstLine="0"/>
        <w:rPr>
          <w:rFonts w:asciiTheme="minorHAnsi" w:hAnsiTheme="minorHAnsi" w:cstheme="minorHAnsi"/>
        </w:rPr>
      </w:pPr>
      <w:r w:rsidRPr="00815550">
        <w:rPr>
          <w:rFonts w:asciiTheme="minorHAnsi" w:hAnsiTheme="minorHAnsi" w:cstheme="minorHAnsi"/>
        </w:rPr>
        <w:t>Advertência por dar causa à inexecução parcial do contrato (Art 155, inciso I, da Lei 14.133/21),</w:t>
      </w:r>
      <w:r w:rsidRPr="00815550">
        <w:rPr>
          <w:rFonts w:asciiTheme="minorHAnsi" w:hAnsiTheme="minorHAnsi" w:cstheme="minorHAnsi"/>
          <w:spacing w:val="40"/>
        </w:rPr>
        <w:t xml:space="preserve"> </w:t>
      </w:r>
      <w:r w:rsidRPr="00815550">
        <w:rPr>
          <w:rFonts w:asciiTheme="minorHAnsi" w:hAnsiTheme="minorHAnsi" w:cstheme="minorHAnsi"/>
        </w:rPr>
        <w:t>quando não se justificar a imposição de penalidade mais grave;</w:t>
      </w:r>
    </w:p>
    <w:p w14:paraId="1C1600F2" w14:textId="77777777" w:rsidR="00B15A7C" w:rsidRPr="00815550" w:rsidRDefault="00B15A7C">
      <w:pPr>
        <w:pStyle w:val="Corpodetexto"/>
        <w:spacing w:before="44"/>
        <w:rPr>
          <w:rFonts w:asciiTheme="minorHAnsi" w:hAnsiTheme="minorHAnsi" w:cstheme="minorHAnsi"/>
        </w:rPr>
      </w:pPr>
    </w:p>
    <w:p w14:paraId="132EFA17" w14:textId="77777777" w:rsidR="00B15A7C" w:rsidRPr="00815550" w:rsidRDefault="009A7784">
      <w:pPr>
        <w:pStyle w:val="PargrafodaLista"/>
        <w:numPr>
          <w:ilvl w:val="0"/>
          <w:numId w:val="3"/>
        </w:numPr>
        <w:tabs>
          <w:tab w:val="left" w:pos="384"/>
        </w:tabs>
        <w:spacing w:line="244" w:lineRule="auto"/>
        <w:ind w:left="114" w:firstLine="0"/>
        <w:rPr>
          <w:rFonts w:asciiTheme="minorHAnsi" w:hAnsiTheme="minorHAnsi" w:cstheme="minorHAnsi"/>
        </w:rPr>
      </w:pPr>
      <w:r w:rsidRPr="00815550">
        <w:rPr>
          <w:rFonts w:asciiTheme="minorHAnsi" w:hAnsiTheme="minorHAnsi" w:cstheme="minorHAnsi"/>
        </w:rPr>
        <w:t>Multa de até 30% ( trinta por cento) sobre o valor estimado do(s) item(s) prejudicado(s) pela conduta do licitante, por qualquer das infrações constantes no artigo 155 da Lei 14.133/21.</w:t>
      </w:r>
    </w:p>
    <w:p w14:paraId="0C3D0459" w14:textId="77777777" w:rsidR="00B15A7C" w:rsidRPr="00815550" w:rsidRDefault="00B15A7C">
      <w:pPr>
        <w:pStyle w:val="Corpodetexto"/>
        <w:spacing w:before="45"/>
        <w:rPr>
          <w:rFonts w:asciiTheme="minorHAnsi" w:hAnsiTheme="minorHAnsi" w:cstheme="minorHAnsi"/>
        </w:rPr>
      </w:pPr>
    </w:p>
    <w:p w14:paraId="1BDC8275" w14:textId="77777777" w:rsidR="00B15A7C" w:rsidRPr="00815550" w:rsidRDefault="009A7784">
      <w:pPr>
        <w:pStyle w:val="PargrafodaLista"/>
        <w:numPr>
          <w:ilvl w:val="0"/>
          <w:numId w:val="3"/>
        </w:numPr>
        <w:tabs>
          <w:tab w:val="left" w:pos="391"/>
        </w:tabs>
        <w:spacing w:line="244" w:lineRule="auto"/>
        <w:ind w:left="114" w:firstLine="0"/>
        <w:rPr>
          <w:rFonts w:asciiTheme="minorHAnsi" w:hAnsiTheme="minorHAnsi" w:cstheme="minorHAnsi"/>
        </w:rPr>
      </w:pPr>
      <w:r w:rsidRPr="00815550">
        <w:rPr>
          <w:rFonts w:asciiTheme="minorHAnsi" w:hAnsiTheme="minorHAnsi" w:cstheme="minorHAnsi"/>
        </w:rPr>
        <w:t>Impedimento de licitar e contratar no âmbito da Administração Pública direta e indireta do</w:t>
      </w:r>
      <w:r w:rsidRPr="00815550">
        <w:rPr>
          <w:rFonts w:asciiTheme="minorHAnsi" w:hAnsiTheme="minorHAnsi" w:cstheme="minorHAnsi"/>
          <w:spacing w:val="80"/>
        </w:rPr>
        <w:t xml:space="preserve"> </w:t>
      </w:r>
      <w:r w:rsidRPr="00815550">
        <w:rPr>
          <w:rFonts w:asciiTheme="minorHAnsi" w:hAnsiTheme="minorHAnsi" w:cstheme="minorHAnsi"/>
        </w:rPr>
        <w:t>ente</w:t>
      </w:r>
      <w:r w:rsidRPr="00815550">
        <w:rPr>
          <w:rFonts w:asciiTheme="minorHAnsi" w:hAnsiTheme="minorHAnsi" w:cstheme="minorHAnsi"/>
          <w:spacing w:val="40"/>
        </w:rPr>
        <w:t xml:space="preserve"> </w:t>
      </w:r>
      <w:r w:rsidRPr="00815550">
        <w:rPr>
          <w:rFonts w:asciiTheme="minorHAnsi" w:hAnsiTheme="minorHAnsi" w:cstheme="minorHAnsi"/>
        </w:rPr>
        <w:t>federativo que tiver aplicado a sanção, pelo prazo máximo de 3 (três) anos, nos casos dos incisos II</w:t>
      </w:r>
      <w:r w:rsidRPr="00815550">
        <w:rPr>
          <w:rFonts w:asciiTheme="minorHAnsi" w:hAnsiTheme="minorHAnsi" w:cstheme="minorHAnsi"/>
          <w:spacing w:val="80"/>
        </w:rPr>
        <w:t xml:space="preserve"> </w:t>
      </w:r>
      <w:r w:rsidRPr="00815550">
        <w:rPr>
          <w:rFonts w:asciiTheme="minorHAnsi" w:hAnsiTheme="minorHAnsi" w:cstheme="minorHAnsi"/>
        </w:rPr>
        <w:t>a VII do artigo 155 da Lei 14.133/21, quando não se justificar a imposição de penalidade mais grave;</w:t>
      </w:r>
    </w:p>
    <w:p w14:paraId="758577DA" w14:textId="77777777" w:rsidR="00B15A7C" w:rsidRPr="00815550" w:rsidRDefault="00B15A7C">
      <w:pPr>
        <w:pStyle w:val="Corpodetexto"/>
        <w:spacing w:before="42"/>
        <w:rPr>
          <w:rFonts w:asciiTheme="minorHAnsi" w:hAnsiTheme="minorHAnsi" w:cstheme="minorHAnsi"/>
        </w:rPr>
      </w:pPr>
    </w:p>
    <w:p w14:paraId="1C53CCA0" w14:textId="77777777" w:rsidR="00B15A7C" w:rsidRPr="00815550" w:rsidRDefault="009A7784">
      <w:pPr>
        <w:pStyle w:val="PargrafodaLista"/>
        <w:numPr>
          <w:ilvl w:val="0"/>
          <w:numId w:val="3"/>
        </w:numPr>
        <w:tabs>
          <w:tab w:val="left" w:pos="379"/>
        </w:tabs>
        <w:spacing w:line="244" w:lineRule="auto"/>
        <w:ind w:left="114" w:firstLine="0"/>
        <w:rPr>
          <w:rFonts w:asciiTheme="minorHAnsi" w:hAnsiTheme="minorHAnsi" w:cstheme="minorHAnsi"/>
        </w:rPr>
      </w:pPr>
      <w:r w:rsidRPr="00815550">
        <w:rPr>
          <w:rFonts w:asciiTheme="minorHAnsi" w:hAnsiTheme="minorHAnsi" w:cstheme="minorHAnsi"/>
        </w:rPr>
        <w:t>Declaração de inidoneidade para licitar ou contratar, que impedirá o responsável de licitar ou contratar no âmbito da Administração Pública direta e indireta de todos os entes federativos,</w:t>
      </w:r>
      <w:r w:rsidRPr="00815550">
        <w:rPr>
          <w:rFonts w:asciiTheme="minorHAnsi" w:hAnsiTheme="minorHAnsi" w:cstheme="minorHAnsi"/>
          <w:spacing w:val="80"/>
        </w:rPr>
        <w:t xml:space="preserve"> </w:t>
      </w:r>
      <w:r w:rsidRPr="00815550">
        <w:rPr>
          <w:rFonts w:asciiTheme="minorHAnsi" w:hAnsiTheme="minorHAnsi" w:cstheme="minorHAnsi"/>
        </w:rPr>
        <w:t>pelo</w:t>
      </w:r>
      <w:r w:rsidRPr="00815550">
        <w:rPr>
          <w:rFonts w:asciiTheme="minorHAnsi" w:hAnsiTheme="minorHAnsi" w:cstheme="minorHAnsi"/>
          <w:spacing w:val="77"/>
        </w:rPr>
        <w:t xml:space="preserve"> </w:t>
      </w:r>
      <w:r w:rsidRPr="00815550">
        <w:rPr>
          <w:rFonts w:asciiTheme="minorHAnsi" w:hAnsiTheme="minorHAnsi" w:cstheme="minorHAnsi"/>
        </w:rPr>
        <w:t>prazo mínimo de 3 (três) anos e máximo de 6 (seis) anos, nos casos dos incisos VIII a XII do artigo</w:t>
      </w:r>
      <w:r w:rsidRPr="00815550">
        <w:rPr>
          <w:rFonts w:asciiTheme="minorHAnsi" w:hAnsiTheme="minorHAnsi" w:cstheme="minorHAnsi"/>
          <w:spacing w:val="40"/>
        </w:rPr>
        <w:t xml:space="preserve"> </w:t>
      </w:r>
      <w:r w:rsidRPr="00815550">
        <w:rPr>
          <w:rFonts w:asciiTheme="minorHAnsi" w:hAnsiTheme="minorHAnsi" w:cstheme="minorHAnsi"/>
        </w:rPr>
        <w:t>155 da Lei 14.133/21, bem como nos demais casos que justifiquem a imposição da penalidade mais</w:t>
      </w:r>
      <w:r w:rsidRPr="00815550">
        <w:rPr>
          <w:rFonts w:asciiTheme="minorHAnsi" w:hAnsiTheme="minorHAnsi" w:cstheme="minorHAnsi"/>
          <w:spacing w:val="40"/>
        </w:rPr>
        <w:t xml:space="preserve"> </w:t>
      </w:r>
      <w:r w:rsidRPr="00815550">
        <w:rPr>
          <w:rFonts w:asciiTheme="minorHAnsi" w:hAnsiTheme="minorHAnsi" w:cstheme="minorHAnsi"/>
        </w:rPr>
        <w:t>grave;</w:t>
      </w:r>
    </w:p>
    <w:p w14:paraId="55DDD54A" w14:textId="77777777" w:rsidR="00B15A7C" w:rsidRPr="00815550" w:rsidRDefault="00B15A7C">
      <w:pPr>
        <w:pStyle w:val="Corpodetexto"/>
        <w:spacing w:before="41"/>
        <w:rPr>
          <w:rFonts w:asciiTheme="minorHAnsi" w:hAnsiTheme="minorHAnsi" w:cstheme="minorHAnsi"/>
        </w:rPr>
      </w:pPr>
    </w:p>
    <w:p w14:paraId="3A4C5671" w14:textId="77777777" w:rsidR="00B15A7C" w:rsidRPr="00815550" w:rsidRDefault="009A7784">
      <w:pPr>
        <w:pStyle w:val="PargrafodaLista"/>
        <w:numPr>
          <w:ilvl w:val="1"/>
          <w:numId w:val="4"/>
        </w:numPr>
        <w:tabs>
          <w:tab w:val="left" w:pos="701"/>
        </w:tabs>
        <w:spacing w:line="249" w:lineRule="auto"/>
        <w:ind w:left="114" w:right="103" w:firstLine="0"/>
        <w:rPr>
          <w:rFonts w:asciiTheme="minorHAnsi" w:hAnsiTheme="minorHAnsi" w:cstheme="minorHAnsi"/>
        </w:rPr>
      </w:pPr>
      <w:r w:rsidRPr="00815550">
        <w:rPr>
          <w:rFonts w:asciiTheme="minorHAnsi" w:hAnsiTheme="minorHAnsi" w:cstheme="minorHAnsi"/>
        </w:rPr>
        <w:t>A aplicação das sanções previstas neste Aviso de Contratação Direta não exclui,</w:t>
      </w:r>
      <w:r w:rsidRPr="00815550">
        <w:rPr>
          <w:rFonts w:asciiTheme="minorHAnsi" w:hAnsiTheme="minorHAnsi" w:cstheme="minorHAnsi"/>
          <w:spacing w:val="40"/>
        </w:rPr>
        <w:t xml:space="preserve"> </w:t>
      </w:r>
      <w:r w:rsidRPr="00815550">
        <w:rPr>
          <w:rFonts w:asciiTheme="minorHAnsi" w:hAnsiTheme="minorHAnsi" w:cstheme="minorHAnsi"/>
        </w:rPr>
        <w:t>em hipótese alguma, a obrigação de reparação integral do dano causado à</w:t>
      </w:r>
      <w:r w:rsidRPr="00815550">
        <w:rPr>
          <w:rFonts w:asciiTheme="minorHAnsi" w:hAnsiTheme="minorHAnsi" w:cstheme="minorHAnsi"/>
          <w:spacing w:val="40"/>
        </w:rPr>
        <w:t xml:space="preserve"> </w:t>
      </w:r>
      <w:r w:rsidRPr="00815550">
        <w:rPr>
          <w:rFonts w:asciiTheme="minorHAnsi" w:hAnsiTheme="minorHAnsi" w:cstheme="minorHAnsi"/>
        </w:rPr>
        <w:t>Contratante (§9º do art. 156 da Lei nº 14.133, de 2021)</w:t>
      </w:r>
    </w:p>
    <w:p w14:paraId="1D9D0FBC" w14:textId="77777777" w:rsidR="00B15A7C" w:rsidRPr="00815550" w:rsidRDefault="00B15A7C">
      <w:pPr>
        <w:pStyle w:val="Corpodetexto"/>
        <w:spacing w:before="42"/>
        <w:rPr>
          <w:rFonts w:asciiTheme="minorHAnsi" w:hAnsiTheme="minorHAnsi" w:cstheme="minorHAnsi"/>
        </w:rPr>
      </w:pPr>
    </w:p>
    <w:p w14:paraId="2D715B3E" w14:textId="77777777" w:rsidR="00B15A7C" w:rsidRPr="00815550" w:rsidRDefault="009A7784">
      <w:pPr>
        <w:pStyle w:val="PargrafodaLista"/>
        <w:numPr>
          <w:ilvl w:val="1"/>
          <w:numId w:val="4"/>
        </w:numPr>
        <w:tabs>
          <w:tab w:val="left" w:pos="694"/>
        </w:tabs>
        <w:spacing w:line="249" w:lineRule="auto"/>
        <w:ind w:left="114" w:right="104" w:firstLine="0"/>
        <w:rPr>
          <w:rFonts w:asciiTheme="minorHAnsi" w:hAnsiTheme="minorHAnsi" w:cstheme="minorHAnsi"/>
        </w:rPr>
      </w:pPr>
      <w:r w:rsidRPr="00815550">
        <w:rPr>
          <w:rFonts w:asciiTheme="minorHAnsi" w:hAnsiTheme="minorHAnsi" w:cstheme="minorHAnsi"/>
        </w:rPr>
        <w:t>Todas as sanções previstas neste Aviso de Contratação Direta poderão ser</w:t>
      </w:r>
      <w:r w:rsidRPr="00815550">
        <w:rPr>
          <w:rFonts w:asciiTheme="minorHAnsi" w:hAnsiTheme="minorHAnsi" w:cstheme="minorHAnsi"/>
          <w:spacing w:val="40"/>
        </w:rPr>
        <w:t xml:space="preserve"> </w:t>
      </w:r>
      <w:r w:rsidRPr="00815550">
        <w:rPr>
          <w:rFonts w:asciiTheme="minorHAnsi" w:hAnsiTheme="minorHAnsi" w:cstheme="minorHAnsi"/>
        </w:rPr>
        <w:t>aplicadas cumulativamente com a multa (§7º do art. 156, da Lei nº 14.133, de 2021)</w:t>
      </w:r>
    </w:p>
    <w:p w14:paraId="70C618FC" w14:textId="77777777" w:rsidR="00B15A7C" w:rsidRPr="00815550" w:rsidRDefault="00B15A7C">
      <w:pPr>
        <w:pStyle w:val="Corpodetexto"/>
        <w:spacing w:before="42"/>
        <w:rPr>
          <w:rFonts w:asciiTheme="minorHAnsi" w:hAnsiTheme="minorHAnsi" w:cstheme="minorHAnsi"/>
        </w:rPr>
      </w:pPr>
    </w:p>
    <w:p w14:paraId="7AB975FA" w14:textId="77777777" w:rsidR="00B15A7C" w:rsidRPr="00815550" w:rsidRDefault="009A7784">
      <w:pPr>
        <w:pStyle w:val="PargrafodaLista"/>
        <w:numPr>
          <w:ilvl w:val="1"/>
          <w:numId w:val="4"/>
        </w:numPr>
        <w:tabs>
          <w:tab w:val="left" w:pos="703"/>
        </w:tabs>
        <w:spacing w:line="249" w:lineRule="auto"/>
        <w:ind w:left="114" w:firstLine="0"/>
        <w:rPr>
          <w:rFonts w:asciiTheme="minorHAnsi" w:hAnsiTheme="minorHAnsi" w:cstheme="minorHAnsi"/>
        </w:rPr>
      </w:pPr>
      <w:r w:rsidRPr="00815550">
        <w:rPr>
          <w:rFonts w:asciiTheme="minorHAnsi" w:hAnsiTheme="minorHAnsi" w:cstheme="minorHAnsi"/>
        </w:rPr>
        <w:t>Antes da aplicação da multa será facultada a defesa do interessado no prazo de</w:t>
      </w:r>
      <w:r w:rsidRPr="00815550">
        <w:rPr>
          <w:rFonts w:asciiTheme="minorHAnsi" w:hAnsiTheme="minorHAnsi" w:cstheme="minorHAnsi"/>
          <w:spacing w:val="40"/>
        </w:rPr>
        <w:t xml:space="preserve"> </w:t>
      </w:r>
      <w:r w:rsidRPr="00815550">
        <w:rPr>
          <w:rFonts w:asciiTheme="minorHAnsi" w:hAnsiTheme="minorHAnsi" w:cstheme="minorHAnsi"/>
        </w:rPr>
        <w:t>15 (quinze) dias úteis contado da data de sua intimação (art. 157, da Lei nº14.33, de 2021).</w:t>
      </w:r>
    </w:p>
    <w:p w14:paraId="37EFF088" w14:textId="77777777" w:rsidR="00B15A7C" w:rsidRPr="00815550" w:rsidRDefault="00B15A7C">
      <w:pPr>
        <w:pStyle w:val="Corpodetexto"/>
        <w:spacing w:before="53"/>
        <w:rPr>
          <w:rFonts w:asciiTheme="minorHAnsi" w:hAnsiTheme="minorHAnsi" w:cstheme="minorHAnsi"/>
        </w:rPr>
      </w:pPr>
    </w:p>
    <w:p w14:paraId="0AEB5CDD" w14:textId="77777777" w:rsidR="00B15A7C" w:rsidRPr="00815550" w:rsidRDefault="009A7784">
      <w:pPr>
        <w:pStyle w:val="PargrafodaLista"/>
        <w:numPr>
          <w:ilvl w:val="1"/>
          <w:numId w:val="4"/>
        </w:numPr>
        <w:tabs>
          <w:tab w:val="left" w:pos="675"/>
        </w:tabs>
        <w:spacing w:before="1" w:line="249" w:lineRule="auto"/>
        <w:ind w:left="114" w:firstLine="0"/>
        <w:rPr>
          <w:rFonts w:asciiTheme="minorHAnsi" w:hAnsiTheme="minorHAnsi" w:cstheme="minorHAnsi"/>
        </w:rPr>
      </w:pPr>
      <w:r w:rsidRPr="00815550">
        <w:rPr>
          <w:rFonts w:asciiTheme="minorHAnsi" w:hAnsiTheme="minorHAnsi" w:cstheme="minorHAnsi"/>
        </w:rPr>
        <w:t>Se a multa aplicada e as indenizações cabíveis forem superiores ao valor do</w:t>
      </w:r>
      <w:r w:rsidRPr="00815550">
        <w:rPr>
          <w:rFonts w:asciiTheme="minorHAnsi" w:hAnsiTheme="minorHAnsi" w:cstheme="minorHAnsi"/>
          <w:spacing w:val="40"/>
        </w:rPr>
        <w:t xml:space="preserve"> </w:t>
      </w:r>
      <w:r w:rsidRPr="00815550">
        <w:rPr>
          <w:rFonts w:asciiTheme="minorHAnsi" w:hAnsiTheme="minorHAnsi" w:cstheme="minorHAnsi"/>
        </w:rPr>
        <w:t>pagamento eventualmente devido pelo Contratante o Contratado, além da perda</w:t>
      </w:r>
      <w:r w:rsidRPr="00815550">
        <w:rPr>
          <w:rFonts w:asciiTheme="minorHAnsi" w:hAnsiTheme="minorHAnsi" w:cstheme="minorHAnsi"/>
          <w:spacing w:val="40"/>
        </w:rPr>
        <w:t xml:space="preserve"> </w:t>
      </w:r>
      <w:r w:rsidRPr="00815550">
        <w:rPr>
          <w:rFonts w:asciiTheme="minorHAnsi" w:hAnsiTheme="minorHAnsi" w:cstheme="minorHAnsi"/>
        </w:rPr>
        <w:t>desse valor, a diferença será descontada da garantia prestada ou será cobrada</w:t>
      </w:r>
      <w:r w:rsidRPr="00815550">
        <w:rPr>
          <w:rFonts w:asciiTheme="minorHAnsi" w:hAnsiTheme="minorHAnsi" w:cstheme="minorHAnsi"/>
          <w:spacing w:val="40"/>
        </w:rPr>
        <w:t xml:space="preserve"> </w:t>
      </w:r>
      <w:r w:rsidRPr="00815550">
        <w:rPr>
          <w:rFonts w:asciiTheme="minorHAnsi" w:hAnsiTheme="minorHAnsi" w:cstheme="minorHAnsi"/>
        </w:rPr>
        <w:t>judicialmente (§8º do art. 156 da Lei nº 14.133, de 2021).</w:t>
      </w:r>
    </w:p>
    <w:p w14:paraId="02563A65" w14:textId="77777777" w:rsidR="00B15A7C" w:rsidRPr="00815550" w:rsidRDefault="00B15A7C">
      <w:pPr>
        <w:pStyle w:val="Corpodetexto"/>
        <w:spacing w:before="43"/>
        <w:rPr>
          <w:rFonts w:asciiTheme="minorHAnsi" w:hAnsiTheme="minorHAnsi" w:cstheme="minorHAnsi"/>
        </w:rPr>
      </w:pPr>
    </w:p>
    <w:p w14:paraId="410AD955" w14:textId="77777777" w:rsidR="00B15A7C" w:rsidRPr="00815550" w:rsidRDefault="009A7784">
      <w:pPr>
        <w:pStyle w:val="PargrafodaLista"/>
        <w:numPr>
          <w:ilvl w:val="1"/>
          <w:numId w:val="4"/>
        </w:numPr>
        <w:tabs>
          <w:tab w:val="left" w:pos="723"/>
        </w:tabs>
        <w:ind w:left="723" w:right="0" w:hanging="609"/>
        <w:rPr>
          <w:rFonts w:asciiTheme="minorHAnsi" w:hAnsiTheme="minorHAnsi" w:cstheme="minorHAnsi"/>
        </w:rPr>
      </w:pPr>
      <w:r w:rsidRPr="00815550">
        <w:rPr>
          <w:rFonts w:asciiTheme="minorHAnsi" w:hAnsiTheme="minorHAnsi" w:cstheme="minorHAnsi"/>
        </w:rPr>
        <w:t>Previamente</w:t>
      </w:r>
      <w:r w:rsidRPr="00815550">
        <w:rPr>
          <w:rFonts w:asciiTheme="minorHAnsi" w:hAnsiTheme="minorHAnsi" w:cstheme="minorHAnsi"/>
          <w:spacing w:val="60"/>
        </w:rPr>
        <w:t xml:space="preserve"> </w:t>
      </w:r>
      <w:r w:rsidRPr="00815550">
        <w:rPr>
          <w:rFonts w:asciiTheme="minorHAnsi" w:hAnsiTheme="minorHAnsi" w:cstheme="minorHAnsi"/>
        </w:rPr>
        <w:t>ao</w:t>
      </w:r>
      <w:r w:rsidRPr="00815550">
        <w:rPr>
          <w:rFonts w:asciiTheme="minorHAnsi" w:hAnsiTheme="minorHAnsi" w:cstheme="minorHAnsi"/>
          <w:spacing w:val="60"/>
        </w:rPr>
        <w:t xml:space="preserve"> </w:t>
      </w:r>
      <w:r w:rsidRPr="00815550">
        <w:rPr>
          <w:rFonts w:asciiTheme="minorHAnsi" w:hAnsiTheme="minorHAnsi" w:cstheme="minorHAnsi"/>
        </w:rPr>
        <w:t>encaminhamento</w:t>
      </w:r>
      <w:r w:rsidRPr="00815550">
        <w:rPr>
          <w:rFonts w:asciiTheme="minorHAnsi" w:hAnsiTheme="minorHAnsi" w:cstheme="minorHAnsi"/>
          <w:spacing w:val="60"/>
        </w:rPr>
        <w:t xml:space="preserve"> </w:t>
      </w:r>
      <w:r w:rsidRPr="00815550">
        <w:rPr>
          <w:rFonts w:asciiTheme="minorHAnsi" w:hAnsiTheme="minorHAnsi" w:cstheme="minorHAnsi"/>
        </w:rPr>
        <w:t>à</w:t>
      </w:r>
      <w:r w:rsidRPr="00815550">
        <w:rPr>
          <w:rFonts w:asciiTheme="minorHAnsi" w:hAnsiTheme="minorHAnsi" w:cstheme="minorHAnsi"/>
          <w:spacing w:val="61"/>
        </w:rPr>
        <w:t xml:space="preserve"> </w:t>
      </w:r>
      <w:r w:rsidRPr="00815550">
        <w:rPr>
          <w:rFonts w:asciiTheme="minorHAnsi" w:hAnsiTheme="minorHAnsi" w:cstheme="minorHAnsi"/>
        </w:rPr>
        <w:t>cobrança</w:t>
      </w:r>
      <w:r w:rsidRPr="00815550">
        <w:rPr>
          <w:rFonts w:asciiTheme="minorHAnsi" w:hAnsiTheme="minorHAnsi" w:cstheme="minorHAnsi"/>
          <w:spacing w:val="60"/>
        </w:rPr>
        <w:t xml:space="preserve"> </w:t>
      </w:r>
      <w:r w:rsidRPr="00815550">
        <w:rPr>
          <w:rFonts w:asciiTheme="minorHAnsi" w:hAnsiTheme="minorHAnsi" w:cstheme="minorHAnsi"/>
        </w:rPr>
        <w:t>judicial,</w:t>
      </w:r>
      <w:r w:rsidRPr="00815550">
        <w:rPr>
          <w:rFonts w:asciiTheme="minorHAnsi" w:hAnsiTheme="minorHAnsi" w:cstheme="minorHAnsi"/>
          <w:spacing w:val="62"/>
        </w:rPr>
        <w:t xml:space="preserve"> </w:t>
      </w:r>
      <w:r w:rsidRPr="00815550">
        <w:rPr>
          <w:rFonts w:asciiTheme="minorHAnsi" w:hAnsiTheme="minorHAnsi" w:cstheme="minorHAnsi"/>
        </w:rPr>
        <w:t>a</w:t>
      </w:r>
      <w:r w:rsidRPr="00815550">
        <w:rPr>
          <w:rFonts w:asciiTheme="minorHAnsi" w:hAnsiTheme="minorHAnsi" w:cstheme="minorHAnsi"/>
          <w:spacing w:val="60"/>
        </w:rPr>
        <w:t xml:space="preserve"> </w:t>
      </w:r>
      <w:r w:rsidRPr="00815550">
        <w:rPr>
          <w:rFonts w:asciiTheme="minorHAnsi" w:hAnsiTheme="minorHAnsi" w:cstheme="minorHAnsi"/>
        </w:rPr>
        <w:t>multa</w:t>
      </w:r>
      <w:r w:rsidRPr="00815550">
        <w:rPr>
          <w:rFonts w:asciiTheme="minorHAnsi" w:hAnsiTheme="minorHAnsi" w:cstheme="minorHAnsi"/>
          <w:spacing w:val="61"/>
        </w:rPr>
        <w:t xml:space="preserve"> </w:t>
      </w:r>
      <w:r w:rsidRPr="00815550">
        <w:rPr>
          <w:rFonts w:asciiTheme="minorHAnsi" w:hAnsiTheme="minorHAnsi" w:cstheme="minorHAnsi"/>
        </w:rPr>
        <w:t>poderá</w:t>
      </w:r>
      <w:r w:rsidRPr="00815550">
        <w:rPr>
          <w:rFonts w:asciiTheme="minorHAnsi" w:hAnsiTheme="minorHAnsi" w:cstheme="minorHAnsi"/>
          <w:spacing w:val="60"/>
        </w:rPr>
        <w:t xml:space="preserve"> </w:t>
      </w:r>
      <w:r w:rsidRPr="00815550">
        <w:rPr>
          <w:rFonts w:asciiTheme="minorHAnsi" w:hAnsiTheme="minorHAnsi" w:cstheme="minorHAnsi"/>
        </w:rPr>
        <w:t>ser</w:t>
      </w:r>
      <w:r w:rsidRPr="00815550">
        <w:rPr>
          <w:rFonts w:asciiTheme="minorHAnsi" w:hAnsiTheme="minorHAnsi" w:cstheme="minorHAnsi"/>
          <w:spacing w:val="61"/>
        </w:rPr>
        <w:t xml:space="preserve">  </w:t>
      </w:r>
      <w:r w:rsidRPr="00815550">
        <w:rPr>
          <w:rFonts w:asciiTheme="minorHAnsi" w:hAnsiTheme="minorHAnsi" w:cstheme="minorHAnsi"/>
          <w:spacing w:val="-2"/>
        </w:rPr>
        <w:t>recolhida</w:t>
      </w:r>
    </w:p>
    <w:p w14:paraId="396BC64A" w14:textId="77777777" w:rsidR="00B15A7C" w:rsidRPr="00815550" w:rsidRDefault="00B15A7C">
      <w:pPr>
        <w:pStyle w:val="Corpodetexto"/>
        <w:spacing w:before="20"/>
        <w:rPr>
          <w:rFonts w:asciiTheme="minorHAnsi" w:hAnsiTheme="minorHAnsi" w:cstheme="minorHAnsi"/>
        </w:rPr>
      </w:pPr>
    </w:p>
    <w:p w14:paraId="76A2CC96" w14:textId="77777777" w:rsidR="00B15A7C" w:rsidRPr="00815550" w:rsidRDefault="009A7784">
      <w:pPr>
        <w:pStyle w:val="Corpodetexto"/>
        <w:spacing w:line="249" w:lineRule="auto"/>
        <w:ind w:left="114" w:right="101"/>
        <w:jc w:val="both"/>
        <w:rPr>
          <w:rFonts w:asciiTheme="minorHAnsi" w:hAnsiTheme="minorHAnsi" w:cstheme="minorHAnsi"/>
        </w:rPr>
      </w:pPr>
      <w:r w:rsidRPr="00815550">
        <w:rPr>
          <w:rFonts w:asciiTheme="minorHAnsi" w:hAnsiTheme="minorHAnsi" w:cstheme="minorHAnsi"/>
        </w:rPr>
        <w:t>administrativamente no prazo máximo de 5 (cinco) dias, a contar da</w:t>
      </w:r>
      <w:r w:rsidRPr="00815550">
        <w:rPr>
          <w:rFonts w:asciiTheme="minorHAnsi" w:hAnsiTheme="minorHAnsi" w:cstheme="minorHAnsi"/>
          <w:spacing w:val="40"/>
        </w:rPr>
        <w:t xml:space="preserve"> </w:t>
      </w:r>
      <w:r w:rsidRPr="00815550">
        <w:rPr>
          <w:rFonts w:asciiTheme="minorHAnsi" w:hAnsiTheme="minorHAnsi" w:cstheme="minorHAnsi"/>
        </w:rPr>
        <w:t>data do recebimento da comunicação enviada pela autoridade competente.</w:t>
      </w:r>
    </w:p>
    <w:p w14:paraId="5E8F902D" w14:textId="77777777" w:rsidR="00B15A7C" w:rsidRPr="00815550" w:rsidRDefault="00B15A7C">
      <w:pPr>
        <w:pStyle w:val="Corpodetexto"/>
        <w:spacing w:before="42"/>
        <w:rPr>
          <w:rFonts w:asciiTheme="minorHAnsi" w:hAnsiTheme="minorHAnsi" w:cstheme="minorHAnsi"/>
        </w:rPr>
      </w:pPr>
    </w:p>
    <w:p w14:paraId="449AE796" w14:textId="77777777" w:rsidR="00B15A7C" w:rsidRPr="00815550" w:rsidRDefault="009A7784">
      <w:pPr>
        <w:pStyle w:val="PargrafodaLista"/>
        <w:numPr>
          <w:ilvl w:val="1"/>
          <w:numId w:val="4"/>
        </w:numPr>
        <w:tabs>
          <w:tab w:val="left" w:pos="739"/>
        </w:tabs>
        <w:spacing w:line="252" w:lineRule="auto"/>
        <w:ind w:left="114" w:firstLine="0"/>
        <w:rPr>
          <w:rFonts w:asciiTheme="minorHAnsi" w:hAnsiTheme="minorHAnsi" w:cstheme="minorHAnsi"/>
        </w:rPr>
      </w:pPr>
      <w:r w:rsidRPr="00815550">
        <w:rPr>
          <w:rFonts w:asciiTheme="minorHAnsi" w:hAnsiTheme="minorHAnsi" w:cstheme="minorHAnsi"/>
        </w:rPr>
        <w:t>A aplicação das sanções realizar-se-á em processo administrativo que assegure o contraditório e a ampla defesa ao Contratado, observando-se o procedimento</w:t>
      </w:r>
      <w:r w:rsidRPr="00815550">
        <w:rPr>
          <w:rFonts w:asciiTheme="minorHAnsi" w:hAnsiTheme="minorHAnsi" w:cstheme="minorHAnsi"/>
          <w:spacing w:val="40"/>
        </w:rPr>
        <w:t xml:space="preserve"> </w:t>
      </w:r>
      <w:r w:rsidRPr="00815550">
        <w:rPr>
          <w:rFonts w:asciiTheme="minorHAnsi" w:hAnsiTheme="minorHAnsi" w:cstheme="minorHAnsi"/>
        </w:rPr>
        <w:t>previsto na caput</w:t>
      </w:r>
      <w:r w:rsidRPr="00815550">
        <w:rPr>
          <w:rFonts w:asciiTheme="minorHAnsi" w:hAnsiTheme="minorHAnsi" w:cstheme="minorHAnsi"/>
          <w:spacing w:val="40"/>
        </w:rPr>
        <w:t xml:space="preserve"> </w:t>
      </w:r>
      <w:r w:rsidRPr="00815550">
        <w:rPr>
          <w:rFonts w:asciiTheme="minorHAnsi" w:hAnsiTheme="minorHAnsi" w:cstheme="minorHAnsi"/>
        </w:rPr>
        <w:t>e parágrafos do art. 158, da Lei nº 14.133, de 2021, para as penalidades de impedimento de licitar e contratar e de declaração de</w:t>
      </w:r>
    </w:p>
    <w:p w14:paraId="05B34C26" w14:textId="77777777" w:rsidR="00B15A7C" w:rsidRPr="00815550" w:rsidRDefault="009A7784">
      <w:pPr>
        <w:pStyle w:val="Corpodetexto"/>
        <w:spacing w:before="5"/>
        <w:ind w:left="114"/>
        <w:jc w:val="both"/>
        <w:rPr>
          <w:rFonts w:asciiTheme="minorHAnsi" w:hAnsiTheme="minorHAnsi" w:cstheme="minorHAnsi"/>
        </w:rPr>
      </w:pPr>
      <w:r w:rsidRPr="00815550">
        <w:rPr>
          <w:rFonts w:asciiTheme="minorHAnsi" w:hAnsiTheme="minorHAnsi" w:cstheme="minorHAnsi"/>
        </w:rPr>
        <w:t>inidoneidade</w:t>
      </w:r>
      <w:r w:rsidRPr="00815550">
        <w:rPr>
          <w:rFonts w:asciiTheme="minorHAnsi" w:hAnsiTheme="minorHAnsi" w:cstheme="minorHAnsi"/>
          <w:spacing w:val="1"/>
        </w:rPr>
        <w:t xml:space="preserve"> </w:t>
      </w:r>
      <w:r w:rsidRPr="00815550">
        <w:rPr>
          <w:rFonts w:asciiTheme="minorHAnsi" w:hAnsiTheme="minorHAnsi" w:cstheme="minorHAnsi"/>
        </w:rPr>
        <w:t>para</w:t>
      </w:r>
      <w:r w:rsidRPr="00815550">
        <w:rPr>
          <w:rFonts w:asciiTheme="minorHAnsi" w:hAnsiTheme="minorHAnsi" w:cstheme="minorHAnsi"/>
          <w:spacing w:val="1"/>
        </w:rPr>
        <w:t xml:space="preserve"> </w:t>
      </w:r>
      <w:r w:rsidRPr="00815550">
        <w:rPr>
          <w:rFonts w:asciiTheme="minorHAnsi" w:hAnsiTheme="minorHAnsi" w:cstheme="minorHAnsi"/>
        </w:rPr>
        <w:t>licitar</w:t>
      </w:r>
      <w:r w:rsidRPr="00815550">
        <w:rPr>
          <w:rFonts w:asciiTheme="minorHAnsi" w:hAnsiTheme="minorHAnsi" w:cstheme="minorHAnsi"/>
          <w:spacing w:val="-1"/>
        </w:rPr>
        <w:t xml:space="preserve"> </w:t>
      </w:r>
      <w:r w:rsidRPr="00815550">
        <w:rPr>
          <w:rFonts w:asciiTheme="minorHAnsi" w:hAnsiTheme="minorHAnsi" w:cstheme="minorHAnsi"/>
        </w:rPr>
        <w:t>ou</w:t>
      </w:r>
      <w:r w:rsidRPr="00815550">
        <w:rPr>
          <w:rFonts w:asciiTheme="minorHAnsi" w:hAnsiTheme="minorHAnsi" w:cstheme="minorHAnsi"/>
          <w:spacing w:val="2"/>
        </w:rPr>
        <w:t xml:space="preserve"> </w:t>
      </w:r>
      <w:r w:rsidRPr="00815550">
        <w:rPr>
          <w:rFonts w:asciiTheme="minorHAnsi" w:hAnsiTheme="minorHAnsi" w:cstheme="minorHAnsi"/>
          <w:spacing w:val="-2"/>
        </w:rPr>
        <w:t>contratar.</w:t>
      </w:r>
    </w:p>
    <w:p w14:paraId="4A7CFB70" w14:textId="77777777" w:rsidR="00B15A7C" w:rsidRPr="00815550" w:rsidRDefault="00B15A7C">
      <w:pPr>
        <w:pStyle w:val="Corpodetexto"/>
        <w:spacing w:before="49"/>
        <w:rPr>
          <w:rFonts w:asciiTheme="minorHAnsi" w:hAnsiTheme="minorHAnsi" w:cstheme="minorHAnsi"/>
        </w:rPr>
      </w:pPr>
    </w:p>
    <w:p w14:paraId="37C6C2EB" w14:textId="77777777" w:rsidR="00B15A7C" w:rsidRPr="00815550" w:rsidRDefault="009A7784">
      <w:pPr>
        <w:pStyle w:val="PargrafodaLista"/>
        <w:numPr>
          <w:ilvl w:val="1"/>
          <w:numId w:val="4"/>
        </w:numPr>
        <w:tabs>
          <w:tab w:val="left" w:pos="663"/>
        </w:tabs>
        <w:ind w:left="663" w:right="0" w:hanging="549"/>
        <w:rPr>
          <w:rFonts w:asciiTheme="minorHAnsi" w:hAnsiTheme="minorHAnsi" w:cstheme="minorHAnsi"/>
        </w:rPr>
      </w:pPr>
      <w:r w:rsidRPr="00815550">
        <w:rPr>
          <w:rFonts w:asciiTheme="minorHAnsi" w:hAnsiTheme="minorHAnsi" w:cstheme="minorHAnsi"/>
        </w:rPr>
        <w:t>Na aplicação</w:t>
      </w:r>
      <w:r w:rsidRPr="00815550">
        <w:rPr>
          <w:rFonts w:asciiTheme="minorHAnsi" w:hAnsiTheme="minorHAnsi" w:cstheme="minorHAnsi"/>
          <w:spacing w:val="3"/>
        </w:rPr>
        <w:t xml:space="preserve"> </w:t>
      </w:r>
      <w:r w:rsidRPr="00815550">
        <w:rPr>
          <w:rFonts w:asciiTheme="minorHAnsi" w:hAnsiTheme="minorHAnsi" w:cstheme="minorHAnsi"/>
        </w:rPr>
        <w:t>das</w:t>
      </w:r>
      <w:r w:rsidRPr="00815550">
        <w:rPr>
          <w:rFonts w:asciiTheme="minorHAnsi" w:hAnsiTheme="minorHAnsi" w:cstheme="minorHAnsi"/>
          <w:spacing w:val="3"/>
        </w:rPr>
        <w:t xml:space="preserve"> </w:t>
      </w:r>
      <w:r w:rsidRPr="00815550">
        <w:rPr>
          <w:rFonts w:asciiTheme="minorHAnsi" w:hAnsiTheme="minorHAnsi" w:cstheme="minorHAnsi"/>
        </w:rPr>
        <w:t>sanções</w:t>
      </w:r>
      <w:r w:rsidRPr="00815550">
        <w:rPr>
          <w:rFonts w:asciiTheme="minorHAnsi" w:hAnsiTheme="minorHAnsi" w:cstheme="minorHAnsi"/>
          <w:spacing w:val="3"/>
        </w:rPr>
        <w:t xml:space="preserve"> </w:t>
      </w:r>
      <w:r w:rsidRPr="00815550">
        <w:rPr>
          <w:rFonts w:asciiTheme="minorHAnsi" w:hAnsiTheme="minorHAnsi" w:cstheme="minorHAnsi"/>
        </w:rPr>
        <w:t>serão</w:t>
      </w:r>
      <w:r w:rsidRPr="00815550">
        <w:rPr>
          <w:rFonts w:asciiTheme="minorHAnsi" w:hAnsiTheme="minorHAnsi" w:cstheme="minorHAnsi"/>
          <w:spacing w:val="3"/>
        </w:rPr>
        <w:t xml:space="preserve"> </w:t>
      </w:r>
      <w:r w:rsidRPr="00815550">
        <w:rPr>
          <w:rFonts w:asciiTheme="minorHAnsi" w:hAnsiTheme="minorHAnsi" w:cstheme="minorHAnsi"/>
        </w:rPr>
        <w:t>consideradas</w:t>
      </w:r>
      <w:r w:rsidRPr="00815550">
        <w:rPr>
          <w:rFonts w:asciiTheme="minorHAnsi" w:hAnsiTheme="minorHAnsi" w:cstheme="minorHAnsi"/>
          <w:spacing w:val="3"/>
        </w:rPr>
        <w:t xml:space="preserve"> </w:t>
      </w:r>
      <w:r w:rsidRPr="00815550">
        <w:rPr>
          <w:rFonts w:asciiTheme="minorHAnsi" w:hAnsiTheme="minorHAnsi" w:cstheme="minorHAnsi"/>
        </w:rPr>
        <w:t>(§1º</w:t>
      </w:r>
      <w:r w:rsidRPr="00815550">
        <w:rPr>
          <w:rFonts w:asciiTheme="minorHAnsi" w:hAnsiTheme="minorHAnsi" w:cstheme="minorHAnsi"/>
          <w:spacing w:val="4"/>
        </w:rPr>
        <w:t xml:space="preserve"> </w:t>
      </w:r>
      <w:r w:rsidRPr="00815550">
        <w:rPr>
          <w:rFonts w:asciiTheme="minorHAnsi" w:hAnsiTheme="minorHAnsi" w:cstheme="minorHAnsi"/>
        </w:rPr>
        <w:t>art.</w:t>
      </w:r>
      <w:r w:rsidRPr="00815550">
        <w:rPr>
          <w:rFonts w:asciiTheme="minorHAnsi" w:hAnsiTheme="minorHAnsi" w:cstheme="minorHAnsi"/>
          <w:spacing w:val="4"/>
        </w:rPr>
        <w:t xml:space="preserve"> </w:t>
      </w:r>
      <w:r w:rsidRPr="00815550">
        <w:rPr>
          <w:rFonts w:asciiTheme="minorHAnsi" w:hAnsiTheme="minorHAnsi" w:cstheme="minorHAnsi"/>
        </w:rPr>
        <w:t>156,</w:t>
      </w:r>
      <w:r w:rsidRPr="00815550">
        <w:rPr>
          <w:rFonts w:asciiTheme="minorHAnsi" w:hAnsiTheme="minorHAnsi" w:cstheme="minorHAnsi"/>
          <w:spacing w:val="2"/>
        </w:rPr>
        <w:t xml:space="preserve"> </w:t>
      </w:r>
      <w:r w:rsidRPr="00815550">
        <w:rPr>
          <w:rFonts w:asciiTheme="minorHAnsi" w:hAnsiTheme="minorHAnsi" w:cstheme="minorHAnsi"/>
        </w:rPr>
        <w:t>da</w:t>
      </w:r>
      <w:r w:rsidRPr="00815550">
        <w:rPr>
          <w:rFonts w:asciiTheme="minorHAnsi" w:hAnsiTheme="minorHAnsi" w:cstheme="minorHAnsi"/>
          <w:spacing w:val="3"/>
        </w:rPr>
        <w:t xml:space="preserve"> </w:t>
      </w:r>
      <w:r w:rsidRPr="00815550">
        <w:rPr>
          <w:rFonts w:asciiTheme="minorHAnsi" w:hAnsiTheme="minorHAnsi" w:cstheme="minorHAnsi"/>
        </w:rPr>
        <w:t>Lei</w:t>
      </w:r>
      <w:r w:rsidRPr="00815550">
        <w:rPr>
          <w:rFonts w:asciiTheme="minorHAnsi" w:hAnsiTheme="minorHAnsi" w:cstheme="minorHAnsi"/>
          <w:spacing w:val="-1"/>
        </w:rPr>
        <w:t xml:space="preserve"> </w:t>
      </w:r>
      <w:r w:rsidRPr="00815550">
        <w:rPr>
          <w:rFonts w:asciiTheme="minorHAnsi" w:hAnsiTheme="minorHAnsi" w:cstheme="minorHAnsi"/>
        </w:rPr>
        <w:t>nº</w:t>
      </w:r>
      <w:r w:rsidRPr="00815550">
        <w:rPr>
          <w:rFonts w:asciiTheme="minorHAnsi" w:hAnsiTheme="minorHAnsi" w:cstheme="minorHAnsi"/>
          <w:spacing w:val="4"/>
        </w:rPr>
        <w:t xml:space="preserve"> </w:t>
      </w:r>
      <w:r w:rsidRPr="00815550">
        <w:rPr>
          <w:rFonts w:asciiTheme="minorHAnsi" w:hAnsiTheme="minorHAnsi" w:cstheme="minorHAnsi"/>
        </w:rPr>
        <w:t>14.133,</w:t>
      </w:r>
      <w:r w:rsidRPr="00815550">
        <w:rPr>
          <w:rFonts w:asciiTheme="minorHAnsi" w:hAnsiTheme="minorHAnsi" w:cstheme="minorHAnsi"/>
          <w:spacing w:val="2"/>
        </w:rPr>
        <w:t xml:space="preserve"> </w:t>
      </w:r>
      <w:r w:rsidRPr="00815550">
        <w:rPr>
          <w:rFonts w:asciiTheme="minorHAnsi" w:hAnsiTheme="minorHAnsi" w:cstheme="minorHAnsi"/>
        </w:rPr>
        <w:t>de</w:t>
      </w:r>
      <w:r w:rsidRPr="00815550">
        <w:rPr>
          <w:rFonts w:asciiTheme="minorHAnsi" w:hAnsiTheme="minorHAnsi" w:cstheme="minorHAnsi"/>
          <w:spacing w:val="59"/>
        </w:rPr>
        <w:t xml:space="preserve"> </w:t>
      </w:r>
      <w:r w:rsidRPr="00815550">
        <w:rPr>
          <w:rFonts w:asciiTheme="minorHAnsi" w:hAnsiTheme="minorHAnsi" w:cstheme="minorHAnsi"/>
          <w:spacing w:val="-2"/>
        </w:rPr>
        <w:t>2021):</w:t>
      </w:r>
    </w:p>
    <w:p w14:paraId="5F3072EF" w14:textId="77777777" w:rsidR="00B15A7C" w:rsidRPr="00815550" w:rsidRDefault="00B15A7C">
      <w:pPr>
        <w:pStyle w:val="Corpodetexto"/>
        <w:spacing w:before="53"/>
        <w:rPr>
          <w:rFonts w:asciiTheme="minorHAnsi" w:hAnsiTheme="minorHAnsi" w:cstheme="minorHAnsi"/>
        </w:rPr>
      </w:pPr>
    </w:p>
    <w:p w14:paraId="60B61230" w14:textId="77777777" w:rsidR="00B15A7C" w:rsidRPr="00815550" w:rsidRDefault="009A7784">
      <w:pPr>
        <w:pStyle w:val="PargrafodaLista"/>
        <w:numPr>
          <w:ilvl w:val="2"/>
          <w:numId w:val="2"/>
        </w:numPr>
        <w:tabs>
          <w:tab w:val="left" w:pos="847"/>
        </w:tabs>
        <w:ind w:left="847" w:right="0" w:hanging="733"/>
        <w:rPr>
          <w:rFonts w:asciiTheme="minorHAnsi" w:hAnsiTheme="minorHAnsi" w:cstheme="minorHAnsi"/>
        </w:rPr>
      </w:pPr>
      <w:r w:rsidRPr="00815550">
        <w:rPr>
          <w:rFonts w:asciiTheme="minorHAnsi" w:hAnsiTheme="minorHAnsi" w:cstheme="minorHAnsi"/>
        </w:rPr>
        <w:t>A</w:t>
      </w:r>
      <w:r w:rsidRPr="00815550">
        <w:rPr>
          <w:rFonts w:asciiTheme="minorHAnsi" w:hAnsiTheme="minorHAnsi" w:cstheme="minorHAnsi"/>
          <w:spacing w:val="-2"/>
        </w:rPr>
        <w:t xml:space="preserve"> </w:t>
      </w:r>
      <w:r w:rsidRPr="00815550">
        <w:rPr>
          <w:rFonts w:asciiTheme="minorHAnsi" w:hAnsiTheme="minorHAnsi" w:cstheme="minorHAnsi"/>
        </w:rPr>
        <w:t>natureza</w:t>
      </w:r>
      <w:r w:rsidRPr="00815550">
        <w:rPr>
          <w:rFonts w:asciiTheme="minorHAnsi" w:hAnsiTheme="minorHAnsi" w:cstheme="minorHAnsi"/>
          <w:spacing w:val="3"/>
        </w:rPr>
        <w:t xml:space="preserve"> </w:t>
      </w:r>
      <w:r w:rsidRPr="00815550">
        <w:rPr>
          <w:rFonts w:asciiTheme="minorHAnsi" w:hAnsiTheme="minorHAnsi" w:cstheme="minorHAnsi"/>
        </w:rPr>
        <w:t>e</w:t>
      </w:r>
      <w:r w:rsidRPr="00815550">
        <w:rPr>
          <w:rFonts w:asciiTheme="minorHAnsi" w:hAnsiTheme="minorHAnsi" w:cstheme="minorHAnsi"/>
          <w:spacing w:val="4"/>
        </w:rPr>
        <w:t xml:space="preserve"> </w:t>
      </w:r>
      <w:r w:rsidRPr="00815550">
        <w:rPr>
          <w:rFonts w:asciiTheme="minorHAnsi" w:hAnsiTheme="minorHAnsi" w:cstheme="minorHAnsi"/>
        </w:rPr>
        <w:t>a gravidade</w:t>
      </w:r>
      <w:r w:rsidRPr="00815550">
        <w:rPr>
          <w:rFonts w:asciiTheme="minorHAnsi" w:hAnsiTheme="minorHAnsi" w:cstheme="minorHAnsi"/>
          <w:spacing w:val="4"/>
        </w:rPr>
        <w:t xml:space="preserve"> </w:t>
      </w:r>
      <w:r w:rsidRPr="00815550">
        <w:rPr>
          <w:rFonts w:asciiTheme="minorHAnsi" w:hAnsiTheme="minorHAnsi" w:cstheme="minorHAnsi"/>
        </w:rPr>
        <w:t>da</w:t>
      </w:r>
      <w:r w:rsidRPr="00815550">
        <w:rPr>
          <w:rFonts w:asciiTheme="minorHAnsi" w:hAnsiTheme="minorHAnsi" w:cstheme="minorHAnsi"/>
          <w:spacing w:val="3"/>
        </w:rPr>
        <w:t xml:space="preserve"> </w:t>
      </w:r>
      <w:r w:rsidRPr="00815550">
        <w:rPr>
          <w:rFonts w:asciiTheme="minorHAnsi" w:hAnsiTheme="minorHAnsi" w:cstheme="minorHAnsi"/>
        </w:rPr>
        <w:t>infração</w:t>
      </w:r>
      <w:r w:rsidRPr="00815550">
        <w:rPr>
          <w:rFonts w:asciiTheme="minorHAnsi" w:hAnsiTheme="minorHAnsi" w:cstheme="minorHAnsi"/>
          <w:spacing w:val="1"/>
        </w:rPr>
        <w:t xml:space="preserve"> </w:t>
      </w:r>
      <w:r w:rsidRPr="00815550">
        <w:rPr>
          <w:rFonts w:asciiTheme="minorHAnsi" w:hAnsiTheme="minorHAnsi" w:cstheme="minorHAnsi"/>
          <w:spacing w:val="-2"/>
        </w:rPr>
        <w:t>cometida;</w:t>
      </w:r>
    </w:p>
    <w:p w14:paraId="43E4B3B3" w14:textId="77777777" w:rsidR="00B15A7C" w:rsidRPr="00815550" w:rsidRDefault="009A7784">
      <w:pPr>
        <w:pStyle w:val="PargrafodaLista"/>
        <w:numPr>
          <w:ilvl w:val="2"/>
          <w:numId w:val="2"/>
        </w:numPr>
        <w:tabs>
          <w:tab w:val="left" w:pos="847"/>
        </w:tabs>
        <w:spacing w:before="18"/>
        <w:ind w:left="847" w:right="0" w:hanging="733"/>
        <w:rPr>
          <w:rFonts w:asciiTheme="minorHAnsi" w:hAnsiTheme="minorHAnsi" w:cstheme="minorHAnsi"/>
        </w:rPr>
      </w:pPr>
      <w:r w:rsidRPr="00815550">
        <w:rPr>
          <w:rFonts w:asciiTheme="minorHAnsi" w:hAnsiTheme="minorHAnsi" w:cstheme="minorHAnsi"/>
        </w:rPr>
        <w:t>As</w:t>
      </w:r>
      <w:r w:rsidRPr="00815550">
        <w:rPr>
          <w:rFonts w:asciiTheme="minorHAnsi" w:hAnsiTheme="minorHAnsi" w:cstheme="minorHAnsi"/>
          <w:spacing w:val="-1"/>
        </w:rPr>
        <w:t xml:space="preserve"> </w:t>
      </w:r>
      <w:r w:rsidRPr="00815550">
        <w:rPr>
          <w:rFonts w:asciiTheme="minorHAnsi" w:hAnsiTheme="minorHAnsi" w:cstheme="minorHAnsi"/>
        </w:rPr>
        <w:t>peculiaridades</w:t>
      </w:r>
      <w:r w:rsidRPr="00815550">
        <w:rPr>
          <w:rFonts w:asciiTheme="minorHAnsi" w:hAnsiTheme="minorHAnsi" w:cstheme="minorHAnsi"/>
          <w:spacing w:val="2"/>
        </w:rPr>
        <w:t xml:space="preserve"> </w:t>
      </w:r>
      <w:r w:rsidRPr="00815550">
        <w:rPr>
          <w:rFonts w:asciiTheme="minorHAnsi" w:hAnsiTheme="minorHAnsi" w:cstheme="minorHAnsi"/>
        </w:rPr>
        <w:t>do</w:t>
      </w:r>
      <w:r w:rsidRPr="00815550">
        <w:rPr>
          <w:rFonts w:asciiTheme="minorHAnsi" w:hAnsiTheme="minorHAnsi" w:cstheme="minorHAnsi"/>
          <w:spacing w:val="2"/>
        </w:rPr>
        <w:t xml:space="preserve"> </w:t>
      </w:r>
      <w:r w:rsidRPr="00815550">
        <w:rPr>
          <w:rFonts w:asciiTheme="minorHAnsi" w:hAnsiTheme="minorHAnsi" w:cstheme="minorHAnsi"/>
        </w:rPr>
        <w:t>caso</w:t>
      </w:r>
      <w:r w:rsidRPr="00815550">
        <w:rPr>
          <w:rFonts w:asciiTheme="minorHAnsi" w:hAnsiTheme="minorHAnsi" w:cstheme="minorHAnsi"/>
          <w:spacing w:val="2"/>
        </w:rPr>
        <w:t xml:space="preserve"> </w:t>
      </w:r>
      <w:r w:rsidRPr="00815550">
        <w:rPr>
          <w:rFonts w:asciiTheme="minorHAnsi" w:hAnsiTheme="minorHAnsi" w:cstheme="minorHAnsi"/>
          <w:spacing w:val="-2"/>
        </w:rPr>
        <w:t>concreto;</w:t>
      </w:r>
    </w:p>
    <w:p w14:paraId="37CEA1F6" w14:textId="77777777" w:rsidR="00B15A7C" w:rsidRPr="00815550" w:rsidRDefault="009A7784">
      <w:pPr>
        <w:pStyle w:val="PargrafodaLista"/>
        <w:numPr>
          <w:ilvl w:val="2"/>
          <w:numId w:val="2"/>
        </w:numPr>
        <w:tabs>
          <w:tab w:val="left" w:pos="847"/>
        </w:tabs>
        <w:spacing w:before="21"/>
        <w:ind w:left="847" w:right="0" w:hanging="733"/>
        <w:rPr>
          <w:rFonts w:asciiTheme="minorHAnsi" w:hAnsiTheme="minorHAnsi" w:cstheme="minorHAnsi"/>
        </w:rPr>
      </w:pPr>
      <w:r w:rsidRPr="00815550">
        <w:rPr>
          <w:rFonts w:asciiTheme="minorHAnsi" w:hAnsiTheme="minorHAnsi" w:cstheme="minorHAnsi"/>
        </w:rPr>
        <w:t>As circunstâncias agravantes ou</w:t>
      </w:r>
      <w:r w:rsidRPr="00815550">
        <w:rPr>
          <w:rFonts w:asciiTheme="minorHAnsi" w:hAnsiTheme="minorHAnsi" w:cstheme="minorHAnsi"/>
          <w:spacing w:val="2"/>
        </w:rPr>
        <w:t xml:space="preserve"> </w:t>
      </w:r>
      <w:r w:rsidRPr="00815550">
        <w:rPr>
          <w:rFonts w:asciiTheme="minorHAnsi" w:hAnsiTheme="minorHAnsi" w:cstheme="minorHAnsi"/>
          <w:spacing w:val="-2"/>
        </w:rPr>
        <w:t>atenuantes;</w:t>
      </w:r>
    </w:p>
    <w:p w14:paraId="0D281C3C" w14:textId="77777777" w:rsidR="00B15A7C" w:rsidRPr="00815550" w:rsidRDefault="009A7784">
      <w:pPr>
        <w:pStyle w:val="PargrafodaLista"/>
        <w:numPr>
          <w:ilvl w:val="2"/>
          <w:numId w:val="2"/>
        </w:numPr>
        <w:tabs>
          <w:tab w:val="left" w:pos="845"/>
        </w:tabs>
        <w:spacing w:before="18"/>
        <w:ind w:left="845" w:right="0" w:hanging="731"/>
        <w:rPr>
          <w:rFonts w:asciiTheme="minorHAnsi" w:hAnsiTheme="minorHAnsi" w:cstheme="minorHAnsi"/>
        </w:rPr>
      </w:pPr>
      <w:r w:rsidRPr="00815550">
        <w:rPr>
          <w:rFonts w:asciiTheme="minorHAnsi" w:hAnsiTheme="minorHAnsi" w:cstheme="minorHAnsi"/>
        </w:rPr>
        <w:t>Os</w:t>
      </w:r>
      <w:r w:rsidRPr="00815550">
        <w:rPr>
          <w:rFonts w:asciiTheme="minorHAnsi" w:hAnsiTheme="minorHAnsi" w:cstheme="minorHAnsi"/>
          <w:spacing w:val="2"/>
        </w:rPr>
        <w:t xml:space="preserve"> </w:t>
      </w:r>
      <w:r w:rsidRPr="00815550">
        <w:rPr>
          <w:rFonts w:asciiTheme="minorHAnsi" w:hAnsiTheme="minorHAnsi" w:cstheme="minorHAnsi"/>
        </w:rPr>
        <w:t>danos</w:t>
      </w:r>
      <w:r w:rsidRPr="00815550">
        <w:rPr>
          <w:rFonts w:asciiTheme="minorHAnsi" w:hAnsiTheme="minorHAnsi" w:cstheme="minorHAnsi"/>
          <w:spacing w:val="2"/>
        </w:rPr>
        <w:t xml:space="preserve"> </w:t>
      </w:r>
      <w:r w:rsidRPr="00815550">
        <w:rPr>
          <w:rFonts w:asciiTheme="minorHAnsi" w:hAnsiTheme="minorHAnsi" w:cstheme="minorHAnsi"/>
        </w:rPr>
        <w:t>que</w:t>
      </w:r>
      <w:r w:rsidRPr="00815550">
        <w:rPr>
          <w:rFonts w:asciiTheme="minorHAnsi" w:hAnsiTheme="minorHAnsi" w:cstheme="minorHAnsi"/>
          <w:spacing w:val="1"/>
        </w:rPr>
        <w:t xml:space="preserve"> </w:t>
      </w:r>
      <w:r w:rsidRPr="00815550">
        <w:rPr>
          <w:rFonts w:asciiTheme="minorHAnsi" w:hAnsiTheme="minorHAnsi" w:cstheme="minorHAnsi"/>
        </w:rPr>
        <w:t>dela</w:t>
      </w:r>
      <w:r w:rsidRPr="00815550">
        <w:rPr>
          <w:rFonts w:asciiTheme="minorHAnsi" w:hAnsiTheme="minorHAnsi" w:cstheme="minorHAnsi"/>
          <w:spacing w:val="4"/>
        </w:rPr>
        <w:t xml:space="preserve"> </w:t>
      </w:r>
      <w:r w:rsidRPr="00815550">
        <w:rPr>
          <w:rFonts w:asciiTheme="minorHAnsi" w:hAnsiTheme="minorHAnsi" w:cstheme="minorHAnsi"/>
        </w:rPr>
        <w:t>provierem</w:t>
      </w:r>
      <w:r w:rsidRPr="00815550">
        <w:rPr>
          <w:rFonts w:asciiTheme="minorHAnsi" w:hAnsiTheme="minorHAnsi" w:cstheme="minorHAnsi"/>
          <w:spacing w:val="4"/>
        </w:rPr>
        <w:t xml:space="preserve"> </w:t>
      </w:r>
      <w:r w:rsidRPr="00815550">
        <w:rPr>
          <w:rFonts w:asciiTheme="minorHAnsi" w:hAnsiTheme="minorHAnsi" w:cstheme="minorHAnsi"/>
        </w:rPr>
        <w:t>para</w:t>
      </w:r>
      <w:r w:rsidRPr="00815550">
        <w:rPr>
          <w:rFonts w:asciiTheme="minorHAnsi" w:hAnsiTheme="minorHAnsi" w:cstheme="minorHAnsi"/>
          <w:spacing w:val="4"/>
        </w:rPr>
        <w:t xml:space="preserve"> </w:t>
      </w:r>
      <w:r w:rsidRPr="00815550">
        <w:rPr>
          <w:rFonts w:asciiTheme="minorHAnsi" w:hAnsiTheme="minorHAnsi" w:cstheme="minorHAnsi"/>
        </w:rPr>
        <w:t>o</w:t>
      </w:r>
      <w:r w:rsidRPr="00815550">
        <w:rPr>
          <w:rFonts w:asciiTheme="minorHAnsi" w:hAnsiTheme="minorHAnsi" w:cstheme="minorHAnsi"/>
          <w:spacing w:val="2"/>
        </w:rPr>
        <w:t xml:space="preserve"> </w:t>
      </w:r>
      <w:r w:rsidRPr="00815550">
        <w:rPr>
          <w:rFonts w:asciiTheme="minorHAnsi" w:hAnsiTheme="minorHAnsi" w:cstheme="minorHAnsi"/>
          <w:spacing w:val="-2"/>
        </w:rPr>
        <w:t>Contratante;</w:t>
      </w:r>
    </w:p>
    <w:p w14:paraId="56CFD04F" w14:textId="77777777" w:rsidR="00B15A7C" w:rsidRPr="00815550" w:rsidRDefault="009A7784" w:rsidP="0020066A">
      <w:pPr>
        <w:pStyle w:val="PargrafodaLista"/>
        <w:numPr>
          <w:ilvl w:val="2"/>
          <w:numId w:val="2"/>
        </w:numPr>
        <w:tabs>
          <w:tab w:val="left" w:pos="847"/>
        </w:tabs>
        <w:spacing w:before="21" w:line="256" w:lineRule="auto"/>
        <w:ind w:left="114" w:right="136" w:firstLine="0"/>
        <w:rPr>
          <w:rFonts w:asciiTheme="minorHAnsi" w:hAnsiTheme="minorHAnsi" w:cstheme="minorHAnsi"/>
        </w:rPr>
      </w:pPr>
      <w:r w:rsidRPr="00815550">
        <w:rPr>
          <w:rFonts w:asciiTheme="minorHAnsi" w:hAnsiTheme="minorHAnsi" w:cstheme="minorHAnsi"/>
        </w:rPr>
        <w:t>A implantação ou o aperfeiçoamento de programa de integridade, conforme normas e orientações dos órgãos de controle.</w:t>
      </w:r>
    </w:p>
    <w:p w14:paraId="7D774E79" w14:textId="77777777" w:rsidR="00B15A7C" w:rsidRPr="00815550" w:rsidRDefault="00B15A7C">
      <w:pPr>
        <w:pStyle w:val="Corpodetexto"/>
        <w:spacing w:before="33"/>
        <w:rPr>
          <w:rFonts w:asciiTheme="minorHAnsi" w:hAnsiTheme="minorHAnsi" w:cstheme="minorHAnsi"/>
        </w:rPr>
      </w:pPr>
    </w:p>
    <w:p w14:paraId="650A67C0" w14:textId="77777777" w:rsidR="00B15A7C" w:rsidRPr="00815550" w:rsidRDefault="009A7784">
      <w:pPr>
        <w:pStyle w:val="PargrafodaLista"/>
        <w:numPr>
          <w:ilvl w:val="1"/>
          <w:numId w:val="4"/>
        </w:numPr>
        <w:tabs>
          <w:tab w:val="left" w:pos="816"/>
        </w:tabs>
        <w:spacing w:before="1" w:line="249" w:lineRule="auto"/>
        <w:ind w:left="114" w:right="103" w:firstLine="0"/>
        <w:rPr>
          <w:rFonts w:asciiTheme="minorHAnsi" w:hAnsiTheme="minorHAnsi" w:cstheme="minorHAnsi"/>
        </w:rPr>
      </w:pPr>
      <w:r w:rsidRPr="00815550">
        <w:rPr>
          <w:rFonts w:asciiTheme="minorHAnsi" w:hAnsiTheme="minorHAnsi" w:cstheme="minorHAnsi"/>
        </w:rPr>
        <w:t>A</w:t>
      </w:r>
      <w:r w:rsidRPr="00815550">
        <w:rPr>
          <w:rFonts w:asciiTheme="minorHAnsi" w:hAnsiTheme="minorHAnsi" w:cstheme="minorHAnsi"/>
          <w:spacing w:val="32"/>
        </w:rPr>
        <w:t xml:space="preserve"> </w:t>
      </w:r>
      <w:r w:rsidRPr="00815550">
        <w:rPr>
          <w:rFonts w:asciiTheme="minorHAnsi" w:hAnsiTheme="minorHAnsi" w:cstheme="minorHAnsi"/>
        </w:rPr>
        <w:t>aplicação</w:t>
      </w:r>
      <w:r w:rsidRPr="00815550">
        <w:rPr>
          <w:rFonts w:asciiTheme="minorHAnsi" w:hAnsiTheme="minorHAnsi" w:cstheme="minorHAnsi"/>
          <w:spacing w:val="32"/>
        </w:rPr>
        <w:t xml:space="preserve"> </w:t>
      </w:r>
      <w:r w:rsidRPr="00815550">
        <w:rPr>
          <w:rFonts w:asciiTheme="minorHAnsi" w:hAnsiTheme="minorHAnsi" w:cstheme="minorHAnsi"/>
        </w:rPr>
        <w:t>das</w:t>
      </w:r>
      <w:r w:rsidRPr="00815550">
        <w:rPr>
          <w:rFonts w:asciiTheme="minorHAnsi" w:hAnsiTheme="minorHAnsi" w:cstheme="minorHAnsi"/>
          <w:spacing w:val="30"/>
        </w:rPr>
        <w:t xml:space="preserve"> </w:t>
      </w:r>
      <w:r w:rsidRPr="00815550">
        <w:rPr>
          <w:rFonts w:asciiTheme="minorHAnsi" w:hAnsiTheme="minorHAnsi" w:cstheme="minorHAnsi"/>
        </w:rPr>
        <w:t>sanções</w:t>
      </w:r>
      <w:r w:rsidRPr="00815550">
        <w:rPr>
          <w:rFonts w:asciiTheme="minorHAnsi" w:hAnsiTheme="minorHAnsi" w:cstheme="minorHAnsi"/>
          <w:spacing w:val="33"/>
        </w:rPr>
        <w:t xml:space="preserve"> </w:t>
      </w:r>
      <w:r w:rsidRPr="00815550">
        <w:rPr>
          <w:rFonts w:asciiTheme="minorHAnsi" w:hAnsiTheme="minorHAnsi" w:cstheme="minorHAnsi"/>
        </w:rPr>
        <w:t>previstas</w:t>
      </w:r>
      <w:r w:rsidRPr="00815550">
        <w:rPr>
          <w:rFonts w:asciiTheme="minorHAnsi" w:hAnsiTheme="minorHAnsi" w:cstheme="minorHAnsi"/>
          <w:spacing w:val="33"/>
        </w:rPr>
        <w:t xml:space="preserve"> </w:t>
      </w:r>
      <w:r w:rsidRPr="00815550">
        <w:rPr>
          <w:rFonts w:asciiTheme="minorHAnsi" w:hAnsiTheme="minorHAnsi" w:cstheme="minorHAnsi"/>
        </w:rPr>
        <w:t>neste</w:t>
      </w:r>
      <w:r w:rsidRPr="00815550">
        <w:rPr>
          <w:rFonts w:asciiTheme="minorHAnsi" w:hAnsiTheme="minorHAnsi" w:cstheme="minorHAnsi"/>
          <w:spacing w:val="30"/>
        </w:rPr>
        <w:t xml:space="preserve"> </w:t>
      </w:r>
      <w:r w:rsidRPr="00815550">
        <w:rPr>
          <w:rFonts w:asciiTheme="minorHAnsi" w:hAnsiTheme="minorHAnsi" w:cstheme="minorHAnsi"/>
        </w:rPr>
        <w:t>Aviso</w:t>
      </w:r>
      <w:r w:rsidRPr="00815550">
        <w:rPr>
          <w:rFonts w:asciiTheme="minorHAnsi" w:hAnsiTheme="minorHAnsi" w:cstheme="minorHAnsi"/>
          <w:spacing w:val="32"/>
        </w:rPr>
        <w:t xml:space="preserve"> </w:t>
      </w:r>
      <w:r w:rsidRPr="00815550">
        <w:rPr>
          <w:rFonts w:asciiTheme="minorHAnsi" w:hAnsiTheme="minorHAnsi" w:cstheme="minorHAnsi"/>
        </w:rPr>
        <w:t>de</w:t>
      </w:r>
      <w:r w:rsidRPr="00815550">
        <w:rPr>
          <w:rFonts w:asciiTheme="minorHAnsi" w:hAnsiTheme="minorHAnsi" w:cstheme="minorHAnsi"/>
          <w:spacing w:val="32"/>
        </w:rPr>
        <w:t xml:space="preserve"> </w:t>
      </w:r>
      <w:r w:rsidRPr="00815550">
        <w:rPr>
          <w:rFonts w:asciiTheme="minorHAnsi" w:hAnsiTheme="minorHAnsi" w:cstheme="minorHAnsi"/>
        </w:rPr>
        <w:t>Contratação</w:t>
      </w:r>
      <w:r w:rsidRPr="00815550">
        <w:rPr>
          <w:rFonts w:asciiTheme="minorHAnsi" w:hAnsiTheme="minorHAnsi" w:cstheme="minorHAnsi"/>
          <w:spacing w:val="30"/>
        </w:rPr>
        <w:t xml:space="preserve"> </w:t>
      </w:r>
      <w:r w:rsidRPr="00815550">
        <w:rPr>
          <w:rFonts w:asciiTheme="minorHAnsi" w:hAnsiTheme="minorHAnsi" w:cstheme="minorHAnsi"/>
        </w:rPr>
        <w:t>Direta</w:t>
      </w:r>
      <w:r w:rsidRPr="00815550">
        <w:rPr>
          <w:rFonts w:asciiTheme="minorHAnsi" w:hAnsiTheme="minorHAnsi" w:cstheme="minorHAnsi"/>
          <w:spacing w:val="32"/>
        </w:rPr>
        <w:t xml:space="preserve"> </w:t>
      </w:r>
      <w:r w:rsidRPr="00815550">
        <w:rPr>
          <w:rFonts w:asciiTheme="minorHAnsi" w:hAnsiTheme="minorHAnsi" w:cstheme="minorHAnsi"/>
        </w:rPr>
        <w:t>não</w:t>
      </w:r>
      <w:r w:rsidRPr="00815550">
        <w:rPr>
          <w:rFonts w:asciiTheme="minorHAnsi" w:hAnsiTheme="minorHAnsi" w:cstheme="minorHAnsi"/>
          <w:spacing w:val="80"/>
        </w:rPr>
        <w:t xml:space="preserve"> </w:t>
      </w:r>
      <w:r w:rsidRPr="00815550">
        <w:rPr>
          <w:rFonts w:asciiTheme="minorHAnsi" w:hAnsiTheme="minorHAnsi" w:cstheme="minorHAnsi"/>
        </w:rPr>
        <w:t>exclui,</w:t>
      </w:r>
      <w:r w:rsidRPr="00815550">
        <w:rPr>
          <w:rFonts w:asciiTheme="minorHAnsi" w:hAnsiTheme="minorHAnsi" w:cstheme="minorHAnsi"/>
          <w:spacing w:val="34"/>
        </w:rPr>
        <w:t xml:space="preserve"> </w:t>
      </w:r>
      <w:r w:rsidRPr="00815550">
        <w:rPr>
          <w:rFonts w:asciiTheme="minorHAnsi" w:hAnsiTheme="minorHAnsi" w:cstheme="minorHAnsi"/>
        </w:rPr>
        <w:t>em hipótese alguma, a obrigação de reparação integral do dano causado à</w:t>
      </w:r>
      <w:r w:rsidRPr="00815550">
        <w:rPr>
          <w:rFonts w:asciiTheme="minorHAnsi" w:hAnsiTheme="minorHAnsi" w:cstheme="minorHAnsi"/>
          <w:spacing w:val="40"/>
        </w:rPr>
        <w:t xml:space="preserve"> </w:t>
      </w:r>
      <w:r w:rsidRPr="00815550">
        <w:rPr>
          <w:rFonts w:asciiTheme="minorHAnsi" w:hAnsiTheme="minorHAnsi" w:cstheme="minorHAnsi"/>
        </w:rPr>
        <w:t>Administração Pública.</w:t>
      </w:r>
    </w:p>
    <w:p w14:paraId="5B3B0AE3" w14:textId="77777777" w:rsidR="00B15A7C" w:rsidRPr="00815550" w:rsidRDefault="00B15A7C">
      <w:pPr>
        <w:pStyle w:val="Corpodetexto"/>
        <w:spacing w:before="41"/>
        <w:rPr>
          <w:rFonts w:asciiTheme="minorHAnsi" w:hAnsiTheme="minorHAnsi" w:cstheme="minorHAnsi"/>
        </w:rPr>
      </w:pPr>
    </w:p>
    <w:p w14:paraId="031D9404" w14:textId="77777777" w:rsidR="00B15A7C" w:rsidRPr="00815550" w:rsidRDefault="009A7784">
      <w:pPr>
        <w:pStyle w:val="Corpodetexto"/>
        <w:spacing w:line="252" w:lineRule="auto"/>
        <w:ind w:left="114" w:right="102"/>
        <w:jc w:val="both"/>
        <w:rPr>
          <w:rFonts w:asciiTheme="minorHAnsi" w:hAnsiTheme="minorHAnsi" w:cstheme="minorHAnsi"/>
        </w:rPr>
      </w:pPr>
      <w:r w:rsidRPr="00815550">
        <w:rPr>
          <w:rFonts w:asciiTheme="minorHAnsi" w:hAnsiTheme="minorHAnsi" w:cstheme="minorHAnsi"/>
        </w:rPr>
        <w:t>212.11. Os atos previstos como infrações administrativas na Lei nº 14.133, de</w:t>
      </w:r>
      <w:r w:rsidRPr="00815550">
        <w:rPr>
          <w:rFonts w:asciiTheme="minorHAnsi" w:hAnsiTheme="minorHAnsi" w:cstheme="minorHAnsi"/>
          <w:spacing w:val="40"/>
        </w:rPr>
        <w:t xml:space="preserve"> </w:t>
      </w:r>
      <w:r w:rsidRPr="00815550">
        <w:rPr>
          <w:rFonts w:asciiTheme="minorHAnsi" w:hAnsiTheme="minorHAnsi" w:cstheme="minorHAnsi"/>
        </w:rPr>
        <w:t>2021, ou em outras leis de licitações e contratos da Administração Pública que</w:t>
      </w:r>
      <w:r w:rsidRPr="00815550">
        <w:rPr>
          <w:rFonts w:asciiTheme="minorHAnsi" w:hAnsiTheme="minorHAnsi" w:cstheme="minorHAnsi"/>
          <w:spacing w:val="40"/>
        </w:rPr>
        <w:t xml:space="preserve"> </w:t>
      </w:r>
      <w:r w:rsidRPr="00815550">
        <w:rPr>
          <w:rFonts w:asciiTheme="minorHAnsi" w:hAnsiTheme="minorHAnsi" w:cstheme="minorHAnsi"/>
        </w:rPr>
        <w:t>também sejam tipificados como atos lesivos na Lei nº 12.846, de 1º de agosto de</w:t>
      </w:r>
      <w:r w:rsidRPr="00815550">
        <w:rPr>
          <w:rFonts w:asciiTheme="minorHAnsi" w:hAnsiTheme="minorHAnsi" w:cstheme="minorHAnsi"/>
          <w:spacing w:val="40"/>
        </w:rPr>
        <w:t xml:space="preserve"> </w:t>
      </w:r>
      <w:r w:rsidRPr="00815550">
        <w:rPr>
          <w:rFonts w:asciiTheme="minorHAnsi" w:hAnsiTheme="minorHAnsi" w:cstheme="minorHAnsi"/>
        </w:rPr>
        <w:t>2013, serão apurados e julgados conjuntamente, nos mesmos autos observados o</w:t>
      </w:r>
      <w:r w:rsidRPr="00815550">
        <w:rPr>
          <w:rFonts w:asciiTheme="minorHAnsi" w:hAnsiTheme="minorHAnsi" w:cstheme="minorHAnsi"/>
          <w:spacing w:val="40"/>
        </w:rPr>
        <w:t xml:space="preserve"> </w:t>
      </w:r>
      <w:r w:rsidRPr="00815550">
        <w:rPr>
          <w:rFonts w:asciiTheme="minorHAnsi" w:hAnsiTheme="minorHAnsi" w:cstheme="minorHAnsi"/>
        </w:rPr>
        <w:t>rito procedimental e autoridade competente definidos na referida Lei (art. 159, da Lei</w:t>
      </w:r>
      <w:r w:rsidRPr="00815550">
        <w:rPr>
          <w:rFonts w:asciiTheme="minorHAnsi" w:hAnsiTheme="minorHAnsi" w:cstheme="minorHAnsi"/>
          <w:spacing w:val="40"/>
        </w:rPr>
        <w:t xml:space="preserve"> </w:t>
      </w:r>
      <w:r w:rsidRPr="00815550">
        <w:rPr>
          <w:rFonts w:asciiTheme="minorHAnsi" w:hAnsiTheme="minorHAnsi" w:cstheme="minorHAnsi"/>
        </w:rPr>
        <w:t>nº 14.133, de 2021).</w:t>
      </w:r>
    </w:p>
    <w:p w14:paraId="20C3FFFF" w14:textId="77777777" w:rsidR="00B15A7C" w:rsidRPr="00815550" w:rsidRDefault="00B15A7C">
      <w:pPr>
        <w:pStyle w:val="Corpodetexto"/>
        <w:spacing w:before="36"/>
        <w:rPr>
          <w:rFonts w:asciiTheme="minorHAnsi" w:hAnsiTheme="minorHAnsi" w:cstheme="minorHAnsi"/>
        </w:rPr>
      </w:pPr>
    </w:p>
    <w:p w14:paraId="1A40A95E" w14:textId="77777777" w:rsidR="00B15A7C" w:rsidRPr="00815550" w:rsidRDefault="009A7784">
      <w:pPr>
        <w:pStyle w:val="PargrafodaLista"/>
        <w:numPr>
          <w:ilvl w:val="1"/>
          <w:numId w:val="1"/>
        </w:numPr>
        <w:tabs>
          <w:tab w:val="left" w:pos="789"/>
        </w:tabs>
        <w:spacing w:before="1" w:line="249" w:lineRule="auto"/>
        <w:ind w:firstLine="0"/>
        <w:rPr>
          <w:rFonts w:asciiTheme="minorHAnsi" w:hAnsiTheme="minorHAnsi" w:cstheme="minorHAnsi"/>
        </w:rPr>
      </w:pPr>
      <w:r w:rsidRPr="00815550">
        <w:rPr>
          <w:rFonts w:asciiTheme="minorHAnsi" w:hAnsiTheme="minorHAnsi" w:cstheme="minorHAnsi"/>
        </w:rPr>
        <w:t>A personalidade jurídica do Contratado poderá ser desconsiderada sempre</w:t>
      </w:r>
      <w:r w:rsidRPr="00815550">
        <w:rPr>
          <w:rFonts w:asciiTheme="minorHAnsi" w:hAnsiTheme="minorHAnsi" w:cstheme="minorHAnsi"/>
          <w:spacing w:val="40"/>
        </w:rPr>
        <w:t xml:space="preserve"> </w:t>
      </w:r>
      <w:r w:rsidRPr="00815550">
        <w:rPr>
          <w:rFonts w:asciiTheme="minorHAnsi" w:hAnsiTheme="minorHAnsi" w:cstheme="minorHAnsi"/>
        </w:rPr>
        <w:t>que utilizada com abuso do direito para facilitar, encobrir ou dissimular a prática dos</w:t>
      </w:r>
      <w:r w:rsidRPr="00815550">
        <w:rPr>
          <w:rFonts w:asciiTheme="minorHAnsi" w:hAnsiTheme="minorHAnsi" w:cstheme="minorHAnsi"/>
          <w:spacing w:val="40"/>
        </w:rPr>
        <w:t xml:space="preserve"> </w:t>
      </w:r>
      <w:r w:rsidRPr="00815550">
        <w:rPr>
          <w:rFonts w:asciiTheme="minorHAnsi" w:hAnsiTheme="minorHAnsi" w:cstheme="minorHAnsi"/>
        </w:rPr>
        <w:t>atos ilícitos ou para provocar confusão patrimonial, e, nesse caso, todos os efeitos das sanções</w:t>
      </w:r>
      <w:r w:rsidRPr="00815550">
        <w:rPr>
          <w:rFonts w:asciiTheme="minorHAnsi" w:hAnsiTheme="minorHAnsi" w:cstheme="minorHAnsi"/>
          <w:spacing w:val="40"/>
        </w:rPr>
        <w:t xml:space="preserve"> </w:t>
      </w:r>
      <w:r w:rsidRPr="00815550">
        <w:rPr>
          <w:rFonts w:asciiTheme="minorHAnsi" w:hAnsiTheme="minorHAnsi" w:cstheme="minorHAnsi"/>
        </w:rPr>
        <w:t>aplicadas à pessoa jurídica serão estendidos aos</w:t>
      </w:r>
      <w:r w:rsidRPr="00815550">
        <w:rPr>
          <w:rFonts w:asciiTheme="minorHAnsi" w:hAnsiTheme="minorHAnsi" w:cstheme="minorHAnsi"/>
          <w:spacing w:val="40"/>
        </w:rPr>
        <w:t xml:space="preserve"> </w:t>
      </w:r>
      <w:r w:rsidRPr="00815550">
        <w:rPr>
          <w:rFonts w:asciiTheme="minorHAnsi" w:hAnsiTheme="minorHAnsi" w:cstheme="minorHAnsi"/>
        </w:rPr>
        <w:t>seus administradores e sócios com poderes de administração, à pessoa</w:t>
      </w:r>
      <w:r w:rsidRPr="00815550">
        <w:rPr>
          <w:rFonts w:asciiTheme="minorHAnsi" w:hAnsiTheme="minorHAnsi" w:cstheme="minorHAnsi"/>
          <w:spacing w:val="40"/>
        </w:rPr>
        <w:t xml:space="preserve"> </w:t>
      </w:r>
      <w:r w:rsidRPr="00815550">
        <w:rPr>
          <w:rFonts w:asciiTheme="minorHAnsi" w:hAnsiTheme="minorHAnsi" w:cstheme="minorHAnsi"/>
        </w:rPr>
        <w:t>jurídica</w:t>
      </w:r>
      <w:r w:rsidRPr="00815550">
        <w:rPr>
          <w:rFonts w:asciiTheme="minorHAnsi" w:hAnsiTheme="minorHAnsi" w:cstheme="minorHAnsi"/>
          <w:spacing w:val="80"/>
        </w:rPr>
        <w:t xml:space="preserve"> </w:t>
      </w:r>
      <w:r w:rsidRPr="00815550">
        <w:rPr>
          <w:rFonts w:asciiTheme="minorHAnsi" w:hAnsiTheme="minorHAnsi" w:cstheme="minorHAnsi"/>
        </w:rPr>
        <w:t>sucessora</w:t>
      </w:r>
      <w:r w:rsidRPr="00815550">
        <w:rPr>
          <w:rFonts w:asciiTheme="minorHAnsi" w:hAnsiTheme="minorHAnsi" w:cstheme="minorHAnsi"/>
          <w:spacing w:val="40"/>
        </w:rPr>
        <w:t xml:space="preserve"> </w:t>
      </w:r>
      <w:r w:rsidRPr="00815550">
        <w:rPr>
          <w:rFonts w:asciiTheme="minorHAnsi" w:hAnsiTheme="minorHAnsi" w:cstheme="minorHAnsi"/>
        </w:rPr>
        <w:t>ou</w:t>
      </w:r>
      <w:r w:rsidRPr="00815550">
        <w:rPr>
          <w:rFonts w:asciiTheme="minorHAnsi" w:hAnsiTheme="minorHAnsi" w:cstheme="minorHAnsi"/>
          <w:spacing w:val="40"/>
        </w:rPr>
        <w:t xml:space="preserve"> </w:t>
      </w:r>
      <w:r w:rsidRPr="00815550">
        <w:rPr>
          <w:rFonts w:asciiTheme="minorHAnsi" w:hAnsiTheme="minorHAnsi" w:cstheme="minorHAnsi"/>
        </w:rPr>
        <w:t>à</w:t>
      </w:r>
      <w:r w:rsidRPr="00815550">
        <w:rPr>
          <w:rFonts w:asciiTheme="minorHAnsi" w:hAnsiTheme="minorHAnsi" w:cstheme="minorHAnsi"/>
          <w:spacing w:val="40"/>
        </w:rPr>
        <w:t xml:space="preserve"> </w:t>
      </w:r>
      <w:r w:rsidRPr="00815550">
        <w:rPr>
          <w:rFonts w:asciiTheme="minorHAnsi" w:hAnsiTheme="minorHAnsi" w:cstheme="minorHAnsi"/>
        </w:rPr>
        <w:t>empresa</w:t>
      </w:r>
      <w:r w:rsidRPr="00815550">
        <w:rPr>
          <w:rFonts w:asciiTheme="minorHAnsi" w:hAnsiTheme="minorHAnsi" w:cstheme="minorHAnsi"/>
          <w:spacing w:val="40"/>
        </w:rPr>
        <w:t xml:space="preserve"> </w:t>
      </w:r>
      <w:r w:rsidRPr="00815550">
        <w:rPr>
          <w:rFonts w:asciiTheme="minorHAnsi" w:hAnsiTheme="minorHAnsi" w:cstheme="minorHAnsi"/>
        </w:rPr>
        <w:t>do</w:t>
      </w:r>
      <w:r w:rsidRPr="00815550">
        <w:rPr>
          <w:rFonts w:asciiTheme="minorHAnsi" w:hAnsiTheme="minorHAnsi" w:cstheme="minorHAnsi"/>
          <w:spacing w:val="40"/>
        </w:rPr>
        <w:t xml:space="preserve"> </w:t>
      </w:r>
      <w:r w:rsidRPr="00815550">
        <w:rPr>
          <w:rFonts w:asciiTheme="minorHAnsi" w:hAnsiTheme="minorHAnsi" w:cstheme="minorHAnsi"/>
        </w:rPr>
        <w:t>mesmo</w:t>
      </w:r>
      <w:r w:rsidRPr="00815550">
        <w:rPr>
          <w:rFonts w:asciiTheme="minorHAnsi" w:hAnsiTheme="minorHAnsi" w:cstheme="minorHAnsi"/>
          <w:spacing w:val="40"/>
        </w:rPr>
        <w:t xml:space="preserve"> </w:t>
      </w:r>
      <w:r w:rsidRPr="00815550">
        <w:rPr>
          <w:rFonts w:asciiTheme="minorHAnsi" w:hAnsiTheme="minorHAnsi" w:cstheme="minorHAnsi"/>
        </w:rPr>
        <w:t>ramo</w:t>
      </w:r>
      <w:r w:rsidRPr="00815550">
        <w:rPr>
          <w:rFonts w:asciiTheme="minorHAnsi" w:hAnsiTheme="minorHAnsi" w:cstheme="minorHAnsi"/>
          <w:spacing w:val="40"/>
        </w:rPr>
        <w:t xml:space="preserve"> </w:t>
      </w:r>
      <w:r w:rsidRPr="00815550">
        <w:rPr>
          <w:rFonts w:asciiTheme="minorHAnsi" w:hAnsiTheme="minorHAnsi" w:cstheme="minorHAnsi"/>
        </w:rPr>
        <w:t>com</w:t>
      </w:r>
      <w:r w:rsidRPr="00815550">
        <w:rPr>
          <w:rFonts w:asciiTheme="minorHAnsi" w:hAnsiTheme="minorHAnsi" w:cstheme="minorHAnsi"/>
          <w:spacing w:val="40"/>
        </w:rPr>
        <w:t xml:space="preserve"> </w:t>
      </w:r>
      <w:r w:rsidRPr="00815550">
        <w:rPr>
          <w:rFonts w:asciiTheme="minorHAnsi" w:hAnsiTheme="minorHAnsi" w:cstheme="minorHAnsi"/>
        </w:rPr>
        <w:t>relação</w:t>
      </w:r>
      <w:r w:rsidRPr="00815550">
        <w:rPr>
          <w:rFonts w:asciiTheme="minorHAnsi" w:hAnsiTheme="minorHAnsi" w:cstheme="minorHAnsi"/>
          <w:spacing w:val="40"/>
        </w:rPr>
        <w:t xml:space="preserve"> </w:t>
      </w:r>
      <w:r w:rsidRPr="00815550">
        <w:rPr>
          <w:rFonts w:asciiTheme="minorHAnsi" w:hAnsiTheme="minorHAnsi" w:cstheme="minorHAnsi"/>
        </w:rPr>
        <w:t>de</w:t>
      </w:r>
      <w:r w:rsidRPr="00815550">
        <w:rPr>
          <w:rFonts w:asciiTheme="minorHAnsi" w:hAnsiTheme="minorHAnsi" w:cstheme="minorHAnsi"/>
          <w:spacing w:val="40"/>
        </w:rPr>
        <w:t xml:space="preserve"> </w:t>
      </w:r>
      <w:r w:rsidRPr="00815550">
        <w:rPr>
          <w:rFonts w:asciiTheme="minorHAnsi" w:hAnsiTheme="minorHAnsi" w:cstheme="minorHAnsi"/>
        </w:rPr>
        <w:t>coligação</w:t>
      </w:r>
      <w:r w:rsidRPr="00815550">
        <w:rPr>
          <w:rFonts w:asciiTheme="minorHAnsi" w:hAnsiTheme="minorHAnsi" w:cstheme="minorHAnsi"/>
          <w:spacing w:val="40"/>
        </w:rPr>
        <w:t xml:space="preserve"> </w:t>
      </w:r>
      <w:r w:rsidRPr="00815550">
        <w:rPr>
          <w:rFonts w:asciiTheme="minorHAnsi" w:hAnsiTheme="minorHAnsi" w:cstheme="minorHAnsi"/>
        </w:rPr>
        <w:t xml:space="preserve">ou controle, de fato ou de direito, com o Contratado, observado, em todos os casos, o contraditório, a ampla defesa e a </w:t>
      </w:r>
      <w:r w:rsidRPr="00815550">
        <w:rPr>
          <w:rFonts w:asciiTheme="minorHAnsi" w:hAnsiTheme="minorHAnsi" w:cstheme="minorHAnsi"/>
        </w:rPr>
        <w:lastRenderedPageBreak/>
        <w:t>obrigatoriedade de análise jurídica prévia (art. 160, da Lei nº</w:t>
      </w:r>
      <w:r w:rsidRPr="00815550">
        <w:rPr>
          <w:rFonts w:asciiTheme="minorHAnsi" w:hAnsiTheme="minorHAnsi" w:cstheme="minorHAnsi"/>
          <w:spacing w:val="80"/>
        </w:rPr>
        <w:t xml:space="preserve"> </w:t>
      </w:r>
      <w:r w:rsidRPr="00815550">
        <w:rPr>
          <w:rFonts w:asciiTheme="minorHAnsi" w:hAnsiTheme="minorHAnsi" w:cstheme="minorHAnsi"/>
        </w:rPr>
        <w:t>14.33, de</w:t>
      </w:r>
      <w:r w:rsidRPr="00815550">
        <w:rPr>
          <w:rFonts w:asciiTheme="minorHAnsi" w:hAnsiTheme="minorHAnsi" w:cstheme="minorHAnsi"/>
          <w:spacing w:val="40"/>
        </w:rPr>
        <w:t xml:space="preserve"> </w:t>
      </w:r>
      <w:r w:rsidRPr="00815550">
        <w:rPr>
          <w:rFonts w:asciiTheme="minorHAnsi" w:hAnsiTheme="minorHAnsi" w:cstheme="minorHAnsi"/>
          <w:spacing w:val="-2"/>
        </w:rPr>
        <w:t>2021).</w:t>
      </w:r>
    </w:p>
    <w:p w14:paraId="3DAE2974" w14:textId="77777777" w:rsidR="00B15A7C" w:rsidRPr="00815550" w:rsidRDefault="00B15A7C">
      <w:pPr>
        <w:pStyle w:val="Corpodetexto"/>
        <w:spacing w:before="30"/>
        <w:rPr>
          <w:rFonts w:asciiTheme="minorHAnsi" w:hAnsiTheme="minorHAnsi" w:cstheme="minorHAnsi"/>
        </w:rPr>
      </w:pPr>
    </w:p>
    <w:p w14:paraId="5D792AB8" w14:textId="77777777" w:rsidR="00B15A7C" w:rsidRPr="00815550" w:rsidRDefault="009A7784">
      <w:pPr>
        <w:pStyle w:val="PargrafodaLista"/>
        <w:numPr>
          <w:ilvl w:val="1"/>
          <w:numId w:val="1"/>
        </w:numPr>
        <w:tabs>
          <w:tab w:val="left" w:pos="114"/>
          <w:tab w:val="left" w:pos="723"/>
        </w:tabs>
        <w:spacing w:line="252" w:lineRule="auto"/>
        <w:ind w:hanging="1"/>
        <w:rPr>
          <w:rFonts w:asciiTheme="minorHAnsi" w:hAnsiTheme="minorHAnsi" w:cstheme="minorHAnsi"/>
          <w:u w:val="single"/>
        </w:rPr>
      </w:pPr>
      <w:r w:rsidRPr="00815550">
        <w:rPr>
          <w:rFonts w:asciiTheme="minorHAnsi" w:hAnsiTheme="minorHAnsi" w:cstheme="minorHAnsi"/>
          <w:spacing w:val="40"/>
          <w:u w:val="single"/>
        </w:rPr>
        <w:t xml:space="preserve"> </w:t>
      </w:r>
      <w:r w:rsidRPr="00815550">
        <w:rPr>
          <w:rFonts w:asciiTheme="minorHAnsi" w:hAnsiTheme="minorHAnsi" w:cstheme="minorHAnsi"/>
          <w:u w:val="single"/>
        </w:rPr>
        <w:t>O</w:t>
      </w:r>
      <w:r w:rsidRPr="00815550">
        <w:rPr>
          <w:rFonts w:asciiTheme="minorHAnsi" w:hAnsiTheme="minorHAnsi" w:cstheme="minorHAnsi"/>
          <w:spacing w:val="40"/>
          <w:u w:val="single"/>
        </w:rPr>
        <w:t xml:space="preserve"> </w:t>
      </w:r>
      <w:r w:rsidRPr="00815550">
        <w:rPr>
          <w:rFonts w:asciiTheme="minorHAnsi" w:hAnsiTheme="minorHAnsi" w:cstheme="minorHAnsi"/>
          <w:u w:val="single"/>
        </w:rPr>
        <w:t>Contratante</w:t>
      </w:r>
      <w:r w:rsidRPr="00815550">
        <w:rPr>
          <w:rFonts w:asciiTheme="minorHAnsi" w:hAnsiTheme="minorHAnsi" w:cstheme="minorHAnsi"/>
          <w:spacing w:val="40"/>
          <w:u w:val="single"/>
        </w:rPr>
        <w:t xml:space="preserve"> </w:t>
      </w:r>
      <w:r w:rsidRPr="00815550">
        <w:rPr>
          <w:rFonts w:asciiTheme="minorHAnsi" w:hAnsiTheme="minorHAnsi" w:cstheme="minorHAnsi"/>
          <w:u w:val="single"/>
        </w:rPr>
        <w:t>deverá</w:t>
      </w:r>
      <w:r w:rsidRPr="00815550">
        <w:rPr>
          <w:rFonts w:asciiTheme="minorHAnsi" w:hAnsiTheme="minorHAnsi" w:cstheme="minorHAnsi"/>
          <w:spacing w:val="40"/>
          <w:u w:val="single"/>
        </w:rPr>
        <w:t xml:space="preserve"> </w:t>
      </w:r>
      <w:r w:rsidRPr="00815550">
        <w:rPr>
          <w:rFonts w:asciiTheme="minorHAnsi" w:hAnsiTheme="minorHAnsi" w:cstheme="minorHAnsi"/>
          <w:u w:val="single"/>
        </w:rPr>
        <w:t>no</w:t>
      </w:r>
      <w:r w:rsidRPr="00815550">
        <w:rPr>
          <w:rFonts w:asciiTheme="minorHAnsi" w:hAnsiTheme="minorHAnsi" w:cstheme="minorHAnsi"/>
          <w:spacing w:val="40"/>
          <w:u w:val="single"/>
        </w:rPr>
        <w:t xml:space="preserve"> </w:t>
      </w:r>
      <w:r w:rsidRPr="00815550">
        <w:rPr>
          <w:rFonts w:asciiTheme="minorHAnsi" w:hAnsiTheme="minorHAnsi" w:cstheme="minorHAnsi"/>
          <w:u w:val="single"/>
        </w:rPr>
        <w:t>prazo</w:t>
      </w:r>
      <w:r w:rsidRPr="00815550">
        <w:rPr>
          <w:rFonts w:asciiTheme="minorHAnsi" w:hAnsiTheme="minorHAnsi" w:cstheme="minorHAnsi"/>
          <w:spacing w:val="40"/>
          <w:u w:val="single"/>
        </w:rPr>
        <w:t xml:space="preserve"> </w:t>
      </w:r>
      <w:r w:rsidRPr="00815550">
        <w:rPr>
          <w:rFonts w:asciiTheme="minorHAnsi" w:hAnsiTheme="minorHAnsi" w:cstheme="minorHAnsi"/>
          <w:u w:val="single"/>
        </w:rPr>
        <w:t>máximo</w:t>
      </w:r>
      <w:r w:rsidRPr="00815550">
        <w:rPr>
          <w:rFonts w:asciiTheme="minorHAnsi" w:hAnsiTheme="minorHAnsi" w:cstheme="minorHAnsi"/>
          <w:spacing w:val="40"/>
          <w:u w:val="single"/>
        </w:rPr>
        <w:t xml:space="preserve"> </w:t>
      </w:r>
      <w:r w:rsidRPr="00815550">
        <w:rPr>
          <w:rFonts w:asciiTheme="minorHAnsi" w:hAnsiTheme="minorHAnsi" w:cstheme="minorHAnsi"/>
          <w:u w:val="single"/>
        </w:rPr>
        <w:t>de</w:t>
      </w:r>
      <w:r w:rsidRPr="00815550">
        <w:rPr>
          <w:rFonts w:asciiTheme="minorHAnsi" w:hAnsiTheme="minorHAnsi" w:cstheme="minorHAnsi"/>
          <w:spacing w:val="40"/>
          <w:u w:val="single"/>
        </w:rPr>
        <w:t xml:space="preserve"> </w:t>
      </w:r>
      <w:r w:rsidRPr="00815550">
        <w:rPr>
          <w:rFonts w:asciiTheme="minorHAnsi" w:hAnsiTheme="minorHAnsi" w:cstheme="minorHAnsi"/>
          <w:u w:val="single"/>
        </w:rPr>
        <w:t>15</w:t>
      </w:r>
      <w:r w:rsidRPr="00815550">
        <w:rPr>
          <w:rFonts w:asciiTheme="minorHAnsi" w:hAnsiTheme="minorHAnsi" w:cstheme="minorHAnsi"/>
          <w:spacing w:val="40"/>
          <w:u w:val="single"/>
        </w:rPr>
        <w:t xml:space="preserve"> </w:t>
      </w:r>
      <w:r w:rsidRPr="00815550">
        <w:rPr>
          <w:rFonts w:asciiTheme="minorHAnsi" w:hAnsiTheme="minorHAnsi" w:cstheme="minorHAnsi"/>
          <w:u w:val="single"/>
        </w:rPr>
        <w:t>(quinze)</w:t>
      </w:r>
      <w:r w:rsidRPr="00815550">
        <w:rPr>
          <w:rFonts w:asciiTheme="minorHAnsi" w:hAnsiTheme="minorHAnsi" w:cstheme="minorHAnsi"/>
          <w:spacing w:val="40"/>
          <w:u w:val="single"/>
        </w:rPr>
        <w:t xml:space="preserve"> </w:t>
      </w:r>
      <w:r w:rsidRPr="00815550">
        <w:rPr>
          <w:rFonts w:asciiTheme="minorHAnsi" w:hAnsiTheme="minorHAnsi" w:cstheme="minorHAnsi"/>
          <w:u w:val="single"/>
        </w:rPr>
        <w:t>dias</w:t>
      </w:r>
      <w:r w:rsidRPr="00815550">
        <w:rPr>
          <w:rFonts w:asciiTheme="minorHAnsi" w:hAnsiTheme="minorHAnsi" w:cstheme="minorHAnsi"/>
          <w:spacing w:val="40"/>
          <w:u w:val="single"/>
        </w:rPr>
        <w:t xml:space="preserve"> </w:t>
      </w:r>
      <w:r w:rsidRPr="00815550">
        <w:rPr>
          <w:rFonts w:asciiTheme="minorHAnsi" w:hAnsiTheme="minorHAnsi" w:cstheme="minorHAnsi"/>
          <w:u w:val="single"/>
        </w:rPr>
        <w:t>úteis,</w:t>
      </w:r>
      <w:r w:rsidRPr="00815550">
        <w:rPr>
          <w:rFonts w:asciiTheme="minorHAnsi" w:hAnsiTheme="minorHAnsi" w:cstheme="minorHAnsi"/>
          <w:spacing w:val="40"/>
          <w:u w:val="single"/>
        </w:rPr>
        <w:t xml:space="preserve"> </w:t>
      </w:r>
      <w:r w:rsidRPr="00815550">
        <w:rPr>
          <w:rFonts w:asciiTheme="minorHAnsi" w:hAnsiTheme="minorHAnsi" w:cstheme="minorHAnsi"/>
          <w:u w:val="single"/>
        </w:rPr>
        <w:t>contado</w:t>
      </w:r>
      <w:r w:rsidRPr="00815550">
        <w:rPr>
          <w:rFonts w:asciiTheme="minorHAnsi" w:hAnsiTheme="minorHAnsi" w:cstheme="minorHAnsi"/>
          <w:spacing w:val="26"/>
          <w:u w:val="single"/>
        </w:rPr>
        <w:t xml:space="preserve"> </w:t>
      </w:r>
      <w:r w:rsidRPr="00815550">
        <w:rPr>
          <w:rFonts w:asciiTheme="minorHAnsi" w:hAnsiTheme="minorHAnsi" w:cstheme="minorHAnsi"/>
          <w:spacing w:val="26"/>
        </w:rPr>
        <w:t xml:space="preserve"> </w:t>
      </w:r>
      <w:r w:rsidRPr="00815550">
        <w:rPr>
          <w:rFonts w:asciiTheme="minorHAnsi" w:hAnsiTheme="minorHAnsi" w:cstheme="minorHAnsi"/>
          <w:u w:val="single"/>
        </w:rPr>
        <w:t>da</w:t>
      </w:r>
      <w:r w:rsidRPr="00815550">
        <w:rPr>
          <w:rFonts w:asciiTheme="minorHAnsi" w:hAnsiTheme="minorHAnsi" w:cstheme="minorHAnsi"/>
          <w:spacing w:val="40"/>
          <w:u w:val="single"/>
        </w:rPr>
        <w:t xml:space="preserve"> </w:t>
      </w:r>
      <w:r w:rsidRPr="00815550">
        <w:rPr>
          <w:rFonts w:asciiTheme="minorHAnsi" w:hAnsiTheme="minorHAnsi" w:cstheme="minorHAnsi"/>
          <w:u w:val="single"/>
        </w:rPr>
        <w:t>data</w:t>
      </w:r>
      <w:r w:rsidRPr="00815550">
        <w:rPr>
          <w:rFonts w:asciiTheme="minorHAnsi" w:hAnsiTheme="minorHAnsi" w:cstheme="minorHAnsi"/>
          <w:spacing w:val="40"/>
          <w:u w:val="single"/>
        </w:rPr>
        <w:t xml:space="preserve"> </w:t>
      </w:r>
      <w:r w:rsidRPr="00815550">
        <w:rPr>
          <w:rFonts w:asciiTheme="minorHAnsi" w:hAnsiTheme="minorHAnsi" w:cstheme="minorHAnsi"/>
          <w:u w:val="single"/>
        </w:rPr>
        <w:t>de</w:t>
      </w:r>
      <w:r w:rsidRPr="00815550">
        <w:rPr>
          <w:rFonts w:asciiTheme="minorHAnsi" w:hAnsiTheme="minorHAnsi" w:cstheme="minorHAnsi"/>
        </w:rPr>
        <w:t xml:space="preserve"> </w:t>
      </w:r>
      <w:r w:rsidRPr="00815550">
        <w:rPr>
          <w:rFonts w:asciiTheme="minorHAnsi" w:hAnsiTheme="minorHAnsi" w:cstheme="minorHAnsi"/>
          <w:u w:val="single"/>
        </w:rPr>
        <w:t xml:space="preserve">aplicação da sanção, informar e manter atualizados os dados relativos às </w:t>
      </w:r>
      <w:r w:rsidRPr="00815550">
        <w:rPr>
          <w:rFonts w:asciiTheme="minorHAnsi" w:hAnsiTheme="minorHAnsi" w:cstheme="minorHAnsi"/>
        </w:rPr>
        <w:t xml:space="preserve"> </w:t>
      </w:r>
      <w:r w:rsidRPr="00815550">
        <w:rPr>
          <w:rFonts w:asciiTheme="minorHAnsi" w:hAnsiTheme="minorHAnsi" w:cstheme="minorHAnsi"/>
          <w:u w:val="single"/>
        </w:rPr>
        <w:t>sanções por ela</w:t>
      </w:r>
      <w:r w:rsidRPr="00815550">
        <w:rPr>
          <w:rFonts w:asciiTheme="minorHAnsi" w:hAnsiTheme="minorHAnsi" w:cstheme="minorHAnsi"/>
        </w:rPr>
        <w:t xml:space="preserve"> </w:t>
      </w:r>
      <w:r w:rsidRPr="00815550">
        <w:rPr>
          <w:rFonts w:asciiTheme="minorHAnsi" w:hAnsiTheme="minorHAnsi" w:cstheme="minorHAnsi"/>
          <w:u w:val="single"/>
        </w:rPr>
        <w:t xml:space="preserve">aplicadas, para fins de publicidade no Cadastro Nacional de Empresas </w:t>
      </w:r>
      <w:r w:rsidRPr="00815550">
        <w:rPr>
          <w:rFonts w:asciiTheme="minorHAnsi" w:hAnsiTheme="minorHAnsi" w:cstheme="minorHAnsi"/>
        </w:rPr>
        <w:t xml:space="preserve"> </w:t>
      </w:r>
      <w:r w:rsidRPr="00815550">
        <w:rPr>
          <w:rFonts w:asciiTheme="minorHAnsi" w:hAnsiTheme="minorHAnsi" w:cstheme="minorHAnsi"/>
          <w:u w:val="single"/>
        </w:rPr>
        <w:t>Inidôneas e Suspensas</w:t>
      </w:r>
      <w:r w:rsidRPr="00815550">
        <w:rPr>
          <w:rFonts w:asciiTheme="minorHAnsi" w:hAnsiTheme="minorHAnsi" w:cstheme="minorHAnsi"/>
        </w:rPr>
        <w:t xml:space="preserve"> </w:t>
      </w:r>
      <w:r w:rsidRPr="00815550">
        <w:rPr>
          <w:rFonts w:asciiTheme="minorHAnsi" w:hAnsiTheme="minorHAnsi" w:cstheme="minorHAnsi"/>
          <w:u w:val="single"/>
        </w:rPr>
        <w:t xml:space="preserve">(CEIS) e no Cadastro Nacional de Empresas Punidas (CNEP), </w:t>
      </w:r>
      <w:r w:rsidRPr="00815550">
        <w:rPr>
          <w:rFonts w:asciiTheme="minorHAnsi" w:hAnsiTheme="minorHAnsi" w:cstheme="minorHAnsi"/>
        </w:rPr>
        <w:t xml:space="preserve"> </w:t>
      </w:r>
      <w:r w:rsidRPr="00815550">
        <w:rPr>
          <w:rFonts w:asciiTheme="minorHAnsi" w:hAnsiTheme="minorHAnsi" w:cstheme="minorHAnsi"/>
          <w:u w:val="single"/>
        </w:rPr>
        <w:t>instituídos no âmbito do Poder</w:t>
      </w:r>
      <w:r w:rsidRPr="00815550">
        <w:rPr>
          <w:rFonts w:asciiTheme="minorHAnsi" w:hAnsiTheme="minorHAnsi" w:cstheme="minorHAnsi"/>
        </w:rPr>
        <w:t xml:space="preserve"> </w:t>
      </w:r>
      <w:r w:rsidRPr="00815550">
        <w:rPr>
          <w:rFonts w:asciiTheme="minorHAnsi" w:hAnsiTheme="minorHAnsi" w:cstheme="minorHAnsi"/>
          <w:u w:val="single"/>
        </w:rPr>
        <w:t>Executivo Federal (art. 161, da Lei nº 14.133, de</w:t>
      </w:r>
      <w:r w:rsidRPr="00815550">
        <w:rPr>
          <w:rFonts w:asciiTheme="minorHAnsi" w:hAnsiTheme="minorHAnsi" w:cstheme="minorHAnsi"/>
          <w:spacing w:val="40"/>
          <w:u w:val="single"/>
        </w:rPr>
        <w:t xml:space="preserve"> </w:t>
      </w:r>
      <w:r w:rsidRPr="00815550">
        <w:rPr>
          <w:rFonts w:asciiTheme="minorHAnsi" w:hAnsiTheme="minorHAnsi" w:cstheme="minorHAnsi"/>
          <w:u w:val="single"/>
        </w:rPr>
        <w:t>2021).</w:t>
      </w:r>
    </w:p>
    <w:p w14:paraId="0C68BE0C" w14:textId="77777777" w:rsidR="00B15A7C" w:rsidRPr="00815550" w:rsidRDefault="00B15A7C">
      <w:pPr>
        <w:pStyle w:val="Corpodetexto"/>
        <w:spacing w:before="34"/>
        <w:rPr>
          <w:rFonts w:asciiTheme="minorHAnsi" w:hAnsiTheme="minorHAnsi" w:cstheme="minorHAnsi"/>
        </w:rPr>
      </w:pPr>
    </w:p>
    <w:p w14:paraId="294F86BC" w14:textId="77777777" w:rsidR="00B15A7C" w:rsidRPr="00815550" w:rsidRDefault="009A7784">
      <w:pPr>
        <w:pStyle w:val="PargrafodaLista"/>
        <w:numPr>
          <w:ilvl w:val="1"/>
          <w:numId w:val="1"/>
        </w:numPr>
        <w:tabs>
          <w:tab w:val="left" w:pos="821"/>
        </w:tabs>
        <w:spacing w:line="252" w:lineRule="auto"/>
        <w:ind w:right="104" w:firstLine="0"/>
        <w:rPr>
          <w:rFonts w:asciiTheme="minorHAnsi" w:hAnsiTheme="minorHAnsi" w:cstheme="minorHAnsi"/>
        </w:rPr>
      </w:pPr>
      <w:r w:rsidRPr="00815550">
        <w:rPr>
          <w:rFonts w:asciiTheme="minorHAnsi" w:hAnsiTheme="minorHAnsi" w:cstheme="minorHAnsi"/>
        </w:rPr>
        <w:t>As</w:t>
      </w:r>
      <w:r w:rsidRPr="00815550">
        <w:rPr>
          <w:rFonts w:asciiTheme="minorHAnsi" w:hAnsiTheme="minorHAnsi" w:cstheme="minorHAnsi"/>
          <w:spacing w:val="38"/>
        </w:rPr>
        <w:t xml:space="preserve"> </w:t>
      </w:r>
      <w:r w:rsidRPr="00815550">
        <w:rPr>
          <w:rFonts w:asciiTheme="minorHAnsi" w:hAnsiTheme="minorHAnsi" w:cstheme="minorHAnsi"/>
        </w:rPr>
        <w:t>sanções</w:t>
      </w:r>
      <w:r w:rsidRPr="00815550">
        <w:rPr>
          <w:rFonts w:asciiTheme="minorHAnsi" w:hAnsiTheme="minorHAnsi" w:cstheme="minorHAnsi"/>
          <w:spacing w:val="38"/>
        </w:rPr>
        <w:t xml:space="preserve"> </w:t>
      </w:r>
      <w:r w:rsidRPr="00815550">
        <w:rPr>
          <w:rFonts w:asciiTheme="minorHAnsi" w:hAnsiTheme="minorHAnsi" w:cstheme="minorHAnsi"/>
        </w:rPr>
        <w:t>de</w:t>
      </w:r>
      <w:r w:rsidRPr="00815550">
        <w:rPr>
          <w:rFonts w:asciiTheme="minorHAnsi" w:hAnsiTheme="minorHAnsi" w:cstheme="minorHAnsi"/>
          <w:spacing w:val="37"/>
        </w:rPr>
        <w:t xml:space="preserve"> </w:t>
      </w:r>
      <w:r w:rsidRPr="00815550">
        <w:rPr>
          <w:rFonts w:asciiTheme="minorHAnsi" w:hAnsiTheme="minorHAnsi" w:cstheme="minorHAnsi"/>
        </w:rPr>
        <w:t>impedimento</w:t>
      </w:r>
      <w:r w:rsidRPr="00815550">
        <w:rPr>
          <w:rFonts w:asciiTheme="minorHAnsi" w:hAnsiTheme="minorHAnsi" w:cstheme="minorHAnsi"/>
          <w:spacing w:val="37"/>
        </w:rPr>
        <w:t xml:space="preserve"> </w:t>
      </w:r>
      <w:r w:rsidRPr="00815550">
        <w:rPr>
          <w:rFonts w:asciiTheme="minorHAnsi" w:hAnsiTheme="minorHAnsi" w:cstheme="minorHAnsi"/>
        </w:rPr>
        <w:t>de</w:t>
      </w:r>
      <w:r w:rsidRPr="00815550">
        <w:rPr>
          <w:rFonts w:asciiTheme="minorHAnsi" w:hAnsiTheme="minorHAnsi" w:cstheme="minorHAnsi"/>
          <w:spacing w:val="37"/>
        </w:rPr>
        <w:t xml:space="preserve"> </w:t>
      </w:r>
      <w:r w:rsidRPr="00815550">
        <w:rPr>
          <w:rFonts w:asciiTheme="minorHAnsi" w:hAnsiTheme="minorHAnsi" w:cstheme="minorHAnsi"/>
        </w:rPr>
        <w:t>licitar</w:t>
      </w:r>
      <w:r w:rsidRPr="00815550">
        <w:rPr>
          <w:rFonts w:asciiTheme="minorHAnsi" w:hAnsiTheme="minorHAnsi" w:cstheme="minorHAnsi"/>
          <w:spacing w:val="38"/>
        </w:rPr>
        <w:t xml:space="preserve"> </w:t>
      </w:r>
      <w:r w:rsidRPr="00815550">
        <w:rPr>
          <w:rFonts w:asciiTheme="minorHAnsi" w:hAnsiTheme="minorHAnsi" w:cstheme="minorHAnsi"/>
        </w:rPr>
        <w:t>e</w:t>
      </w:r>
      <w:r w:rsidRPr="00815550">
        <w:rPr>
          <w:rFonts w:asciiTheme="minorHAnsi" w:hAnsiTheme="minorHAnsi" w:cstheme="minorHAnsi"/>
          <w:spacing w:val="35"/>
        </w:rPr>
        <w:t xml:space="preserve"> </w:t>
      </w:r>
      <w:r w:rsidRPr="00815550">
        <w:rPr>
          <w:rFonts w:asciiTheme="minorHAnsi" w:hAnsiTheme="minorHAnsi" w:cstheme="minorHAnsi"/>
        </w:rPr>
        <w:t>contratar</w:t>
      </w:r>
      <w:r w:rsidRPr="00815550">
        <w:rPr>
          <w:rFonts w:asciiTheme="minorHAnsi" w:hAnsiTheme="minorHAnsi" w:cstheme="minorHAnsi"/>
          <w:spacing w:val="38"/>
        </w:rPr>
        <w:t xml:space="preserve"> </w:t>
      </w:r>
      <w:r w:rsidRPr="00815550">
        <w:rPr>
          <w:rFonts w:asciiTheme="minorHAnsi" w:hAnsiTheme="minorHAnsi" w:cstheme="minorHAnsi"/>
        </w:rPr>
        <w:t>e</w:t>
      </w:r>
      <w:r w:rsidRPr="00815550">
        <w:rPr>
          <w:rFonts w:asciiTheme="minorHAnsi" w:hAnsiTheme="minorHAnsi" w:cstheme="minorHAnsi"/>
          <w:spacing w:val="37"/>
        </w:rPr>
        <w:t xml:space="preserve"> </w:t>
      </w:r>
      <w:r w:rsidRPr="00815550">
        <w:rPr>
          <w:rFonts w:asciiTheme="minorHAnsi" w:hAnsiTheme="minorHAnsi" w:cstheme="minorHAnsi"/>
        </w:rPr>
        <w:t>declaração</w:t>
      </w:r>
      <w:r w:rsidRPr="00815550">
        <w:rPr>
          <w:rFonts w:asciiTheme="minorHAnsi" w:hAnsiTheme="minorHAnsi" w:cstheme="minorHAnsi"/>
          <w:spacing w:val="35"/>
        </w:rPr>
        <w:t xml:space="preserve"> </w:t>
      </w:r>
      <w:r w:rsidRPr="00815550">
        <w:rPr>
          <w:rFonts w:asciiTheme="minorHAnsi" w:hAnsiTheme="minorHAnsi" w:cstheme="minorHAnsi"/>
        </w:rPr>
        <w:t>de</w:t>
      </w:r>
      <w:r w:rsidRPr="00815550">
        <w:rPr>
          <w:rFonts w:asciiTheme="minorHAnsi" w:hAnsiTheme="minorHAnsi" w:cstheme="minorHAnsi"/>
          <w:spacing w:val="80"/>
          <w:w w:val="150"/>
        </w:rPr>
        <w:t xml:space="preserve"> </w:t>
      </w:r>
      <w:r w:rsidRPr="00815550">
        <w:rPr>
          <w:rFonts w:asciiTheme="minorHAnsi" w:hAnsiTheme="minorHAnsi" w:cstheme="minorHAnsi"/>
        </w:rPr>
        <w:t>inidoneidade</w:t>
      </w:r>
      <w:r w:rsidRPr="00815550">
        <w:rPr>
          <w:rFonts w:asciiTheme="minorHAnsi" w:hAnsiTheme="minorHAnsi" w:cstheme="minorHAnsi"/>
          <w:spacing w:val="37"/>
        </w:rPr>
        <w:t xml:space="preserve"> </w:t>
      </w:r>
      <w:r w:rsidRPr="00815550">
        <w:rPr>
          <w:rFonts w:asciiTheme="minorHAnsi" w:hAnsiTheme="minorHAnsi" w:cstheme="minorHAnsi"/>
        </w:rPr>
        <w:t>para licitar são passíveis de reabilitação na forma do art. 163, da Lei nº</w:t>
      </w:r>
      <w:r w:rsidRPr="00815550">
        <w:rPr>
          <w:rFonts w:asciiTheme="minorHAnsi" w:hAnsiTheme="minorHAnsi" w:cstheme="minorHAnsi"/>
          <w:spacing w:val="40"/>
        </w:rPr>
        <w:t xml:space="preserve"> </w:t>
      </w:r>
      <w:r w:rsidRPr="00815550">
        <w:rPr>
          <w:rFonts w:asciiTheme="minorHAnsi" w:hAnsiTheme="minorHAnsi" w:cstheme="minorHAnsi"/>
        </w:rPr>
        <w:t>14.133, de 2021.</w:t>
      </w:r>
    </w:p>
    <w:p w14:paraId="6AF0B2DC" w14:textId="77777777" w:rsidR="00B15A7C" w:rsidRPr="00815550" w:rsidRDefault="00B15A7C">
      <w:pPr>
        <w:pStyle w:val="Corpodetexto"/>
        <w:spacing w:before="39"/>
        <w:rPr>
          <w:rFonts w:asciiTheme="minorHAnsi" w:hAnsiTheme="minorHAnsi" w:cstheme="minorHAnsi"/>
        </w:rPr>
      </w:pPr>
    </w:p>
    <w:p w14:paraId="2F0A9696" w14:textId="77777777" w:rsidR="00B15A7C" w:rsidRPr="00815550" w:rsidRDefault="009A7784">
      <w:pPr>
        <w:pStyle w:val="PargrafodaLista"/>
        <w:numPr>
          <w:ilvl w:val="1"/>
          <w:numId w:val="1"/>
        </w:numPr>
        <w:tabs>
          <w:tab w:val="left" w:pos="797"/>
        </w:tabs>
        <w:spacing w:line="247" w:lineRule="auto"/>
        <w:ind w:right="106" w:firstLine="0"/>
        <w:rPr>
          <w:rFonts w:asciiTheme="minorHAnsi" w:hAnsiTheme="minorHAnsi" w:cstheme="minorHAnsi"/>
        </w:rPr>
      </w:pPr>
      <w:r w:rsidRPr="00815550">
        <w:rPr>
          <w:rFonts w:asciiTheme="minorHAnsi" w:hAnsiTheme="minorHAnsi" w:cstheme="minorHAnsi"/>
        </w:rPr>
        <w:t>As sanções por atos praticados no decorrer da contratação estão previstas</w:t>
      </w:r>
      <w:r w:rsidRPr="00815550">
        <w:rPr>
          <w:rFonts w:asciiTheme="minorHAnsi" w:hAnsiTheme="minorHAnsi" w:cstheme="minorHAnsi"/>
          <w:spacing w:val="80"/>
        </w:rPr>
        <w:t xml:space="preserve"> </w:t>
      </w:r>
      <w:r w:rsidRPr="00815550">
        <w:rPr>
          <w:rFonts w:asciiTheme="minorHAnsi" w:hAnsiTheme="minorHAnsi" w:cstheme="minorHAnsi"/>
        </w:rPr>
        <w:t>nos Anexos</w:t>
      </w:r>
      <w:r w:rsidRPr="00815550">
        <w:rPr>
          <w:rFonts w:asciiTheme="minorHAnsi" w:hAnsiTheme="minorHAnsi" w:cstheme="minorHAnsi"/>
          <w:spacing w:val="80"/>
        </w:rPr>
        <w:t xml:space="preserve"> </w:t>
      </w:r>
      <w:r w:rsidRPr="00815550">
        <w:rPr>
          <w:rFonts w:asciiTheme="minorHAnsi" w:hAnsiTheme="minorHAnsi" w:cstheme="minorHAnsi"/>
        </w:rPr>
        <w:t>a este Aviso.</w:t>
      </w:r>
    </w:p>
    <w:p w14:paraId="5E66A4B5" w14:textId="77777777" w:rsidR="00B15A7C" w:rsidRPr="00815550" w:rsidRDefault="00B15A7C">
      <w:pPr>
        <w:pStyle w:val="Corpodetexto"/>
        <w:rPr>
          <w:rFonts w:asciiTheme="minorHAnsi" w:hAnsiTheme="minorHAnsi" w:cstheme="minorHAnsi"/>
        </w:rPr>
      </w:pPr>
    </w:p>
    <w:p w14:paraId="22C990E4" w14:textId="77777777" w:rsidR="00B15A7C" w:rsidRPr="00815550" w:rsidRDefault="009A7784">
      <w:pPr>
        <w:pStyle w:val="Ttulo1"/>
        <w:numPr>
          <w:ilvl w:val="0"/>
          <w:numId w:val="5"/>
        </w:numPr>
        <w:tabs>
          <w:tab w:val="left" w:pos="420"/>
        </w:tabs>
        <w:ind w:left="420" w:hanging="306"/>
        <w:rPr>
          <w:rFonts w:asciiTheme="minorHAnsi" w:hAnsiTheme="minorHAnsi" w:cstheme="minorHAnsi"/>
        </w:rPr>
      </w:pPr>
      <w:r w:rsidRPr="00815550">
        <w:rPr>
          <w:rFonts w:asciiTheme="minorHAnsi" w:hAnsiTheme="minorHAnsi" w:cstheme="minorHAnsi"/>
        </w:rPr>
        <w:t>DAS</w:t>
      </w:r>
      <w:r w:rsidRPr="00815550">
        <w:rPr>
          <w:rFonts w:asciiTheme="minorHAnsi" w:hAnsiTheme="minorHAnsi" w:cstheme="minorHAnsi"/>
          <w:b w:val="0"/>
          <w:spacing w:val="2"/>
        </w:rPr>
        <w:t xml:space="preserve"> </w:t>
      </w:r>
      <w:r w:rsidRPr="00815550">
        <w:rPr>
          <w:rFonts w:asciiTheme="minorHAnsi" w:hAnsiTheme="minorHAnsi" w:cstheme="minorHAnsi"/>
        </w:rPr>
        <w:t>DISPOSIÇÕES</w:t>
      </w:r>
      <w:r w:rsidRPr="00815550">
        <w:rPr>
          <w:rFonts w:asciiTheme="minorHAnsi" w:hAnsiTheme="minorHAnsi" w:cstheme="minorHAnsi"/>
          <w:b w:val="0"/>
          <w:spacing w:val="1"/>
        </w:rPr>
        <w:t xml:space="preserve"> </w:t>
      </w:r>
      <w:r w:rsidRPr="00815550">
        <w:rPr>
          <w:rFonts w:asciiTheme="minorHAnsi" w:hAnsiTheme="minorHAnsi" w:cstheme="minorHAnsi"/>
          <w:spacing w:val="-2"/>
        </w:rPr>
        <w:t>GERAIS</w:t>
      </w:r>
    </w:p>
    <w:p w14:paraId="29C84C34" w14:textId="77777777" w:rsidR="00B15A7C" w:rsidRPr="00815550" w:rsidRDefault="00B15A7C">
      <w:pPr>
        <w:pStyle w:val="Corpodetexto"/>
        <w:spacing w:before="44"/>
        <w:rPr>
          <w:rFonts w:asciiTheme="minorHAnsi" w:hAnsiTheme="minorHAnsi" w:cstheme="minorHAnsi"/>
          <w:b/>
        </w:rPr>
      </w:pPr>
    </w:p>
    <w:p w14:paraId="04202469" w14:textId="77777777" w:rsidR="00B15A7C" w:rsidRPr="00815550" w:rsidRDefault="009A7784">
      <w:pPr>
        <w:pStyle w:val="PargrafodaLista"/>
        <w:numPr>
          <w:ilvl w:val="1"/>
          <w:numId w:val="5"/>
        </w:numPr>
        <w:tabs>
          <w:tab w:val="left" w:pos="604"/>
        </w:tabs>
        <w:ind w:left="604" w:right="0" w:hanging="490"/>
        <w:rPr>
          <w:rFonts w:asciiTheme="minorHAnsi" w:hAnsiTheme="minorHAnsi" w:cstheme="minorHAnsi"/>
        </w:rPr>
      </w:pPr>
      <w:r w:rsidRPr="00815550">
        <w:rPr>
          <w:rFonts w:asciiTheme="minorHAnsi" w:hAnsiTheme="minorHAnsi" w:cstheme="minorHAnsi"/>
        </w:rPr>
        <w:t>Será</w:t>
      </w:r>
      <w:r w:rsidRPr="00815550">
        <w:rPr>
          <w:rFonts w:asciiTheme="minorHAnsi" w:hAnsiTheme="minorHAnsi" w:cstheme="minorHAnsi"/>
          <w:spacing w:val="1"/>
        </w:rPr>
        <w:t xml:space="preserve"> </w:t>
      </w:r>
      <w:r w:rsidRPr="00815550">
        <w:rPr>
          <w:rFonts w:asciiTheme="minorHAnsi" w:hAnsiTheme="minorHAnsi" w:cstheme="minorHAnsi"/>
        </w:rPr>
        <w:t>divulgada</w:t>
      </w:r>
      <w:r w:rsidRPr="00815550">
        <w:rPr>
          <w:rFonts w:asciiTheme="minorHAnsi" w:hAnsiTheme="minorHAnsi" w:cstheme="minorHAnsi"/>
          <w:spacing w:val="2"/>
        </w:rPr>
        <w:t xml:space="preserve"> </w:t>
      </w:r>
      <w:r w:rsidRPr="00815550">
        <w:rPr>
          <w:rFonts w:asciiTheme="minorHAnsi" w:hAnsiTheme="minorHAnsi" w:cstheme="minorHAnsi"/>
        </w:rPr>
        <w:t>no</w:t>
      </w:r>
      <w:r w:rsidRPr="00815550">
        <w:rPr>
          <w:rFonts w:asciiTheme="minorHAnsi" w:hAnsiTheme="minorHAnsi" w:cstheme="minorHAnsi"/>
          <w:spacing w:val="1"/>
        </w:rPr>
        <w:t xml:space="preserve"> </w:t>
      </w:r>
      <w:r w:rsidRPr="00815550">
        <w:rPr>
          <w:rFonts w:asciiTheme="minorHAnsi" w:hAnsiTheme="minorHAnsi" w:cstheme="minorHAnsi"/>
        </w:rPr>
        <w:t>sistema eletrônico uma Ata</w:t>
      </w:r>
      <w:r w:rsidRPr="00815550">
        <w:rPr>
          <w:rFonts w:asciiTheme="minorHAnsi" w:hAnsiTheme="minorHAnsi" w:cstheme="minorHAnsi"/>
          <w:spacing w:val="3"/>
        </w:rPr>
        <w:t xml:space="preserve"> </w:t>
      </w:r>
      <w:r w:rsidRPr="00815550">
        <w:rPr>
          <w:rFonts w:asciiTheme="minorHAnsi" w:hAnsiTheme="minorHAnsi" w:cstheme="minorHAnsi"/>
        </w:rPr>
        <w:t>da</w:t>
      </w:r>
      <w:r w:rsidRPr="00815550">
        <w:rPr>
          <w:rFonts w:asciiTheme="minorHAnsi" w:hAnsiTheme="minorHAnsi" w:cstheme="minorHAnsi"/>
          <w:spacing w:val="3"/>
        </w:rPr>
        <w:t xml:space="preserve"> </w:t>
      </w:r>
      <w:r w:rsidRPr="00815550">
        <w:rPr>
          <w:rFonts w:asciiTheme="minorHAnsi" w:hAnsiTheme="minorHAnsi" w:cstheme="minorHAnsi"/>
        </w:rPr>
        <w:t>sessão</w:t>
      </w:r>
      <w:r w:rsidRPr="00815550">
        <w:rPr>
          <w:rFonts w:asciiTheme="minorHAnsi" w:hAnsiTheme="minorHAnsi" w:cstheme="minorHAnsi"/>
          <w:spacing w:val="3"/>
        </w:rPr>
        <w:t xml:space="preserve"> </w:t>
      </w:r>
      <w:r w:rsidRPr="00815550">
        <w:rPr>
          <w:rFonts w:asciiTheme="minorHAnsi" w:hAnsiTheme="minorHAnsi" w:cstheme="minorHAnsi"/>
        </w:rPr>
        <w:t>pública</w:t>
      </w:r>
      <w:r w:rsidRPr="00815550">
        <w:rPr>
          <w:rFonts w:asciiTheme="minorHAnsi" w:hAnsiTheme="minorHAnsi" w:cstheme="minorHAnsi"/>
          <w:spacing w:val="3"/>
        </w:rPr>
        <w:t xml:space="preserve"> </w:t>
      </w:r>
      <w:r w:rsidRPr="00815550">
        <w:rPr>
          <w:rFonts w:asciiTheme="minorHAnsi" w:hAnsiTheme="minorHAnsi" w:cstheme="minorHAnsi"/>
        </w:rPr>
        <w:t>da</w:t>
      </w:r>
      <w:r w:rsidRPr="00815550">
        <w:rPr>
          <w:rFonts w:asciiTheme="minorHAnsi" w:hAnsiTheme="minorHAnsi" w:cstheme="minorHAnsi"/>
          <w:spacing w:val="-1"/>
        </w:rPr>
        <w:t xml:space="preserve"> </w:t>
      </w:r>
      <w:r w:rsidRPr="00815550">
        <w:rPr>
          <w:rFonts w:asciiTheme="minorHAnsi" w:hAnsiTheme="minorHAnsi" w:cstheme="minorHAnsi"/>
          <w:spacing w:val="-2"/>
        </w:rPr>
        <w:t>Dispensa.</w:t>
      </w:r>
    </w:p>
    <w:p w14:paraId="6021887D" w14:textId="77777777" w:rsidR="00B15A7C" w:rsidRPr="00815550" w:rsidRDefault="00B15A7C">
      <w:pPr>
        <w:pStyle w:val="Corpodetexto"/>
        <w:spacing w:before="60"/>
        <w:rPr>
          <w:rFonts w:asciiTheme="minorHAnsi" w:hAnsiTheme="minorHAnsi" w:cstheme="minorHAnsi"/>
        </w:rPr>
      </w:pPr>
    </w:p>
    <w:p w14:paraId="017E1408" w14:textId="77777777" w:rsidR="00B15A7C" w:rsidRPr="00815550" w:rsidRDefault="009A7784">
      <w:pPr>
        <w:pStyle w:val="PargrafodaLista"/>
        <w:numPr>
          <w:ilvl w:val="1"/>
          <w:numId w:val="5"/>
        </w:numPr>
        <w:tabs>
          <w:tab w:val="left" w:pos="608"/>
        </w:tabs>
        <w:spacing w:line="256" w:lineRule="auto"/>
        <w:ind w:left="114" w:firstLine="0"/>
        <w:rPr>
          <w:rFonts w:asciiTheme="minorHAnsi" w:hAnsiTheme="minorHAnsi" w:cstheme="minorHAnsi"/>
        </w:rPr>
      </w:pPr>
      <w:r w:rsidRPr="00815550">
        <w:rPr>
          <w:rFonts w:asciiTheme="minorHAnsi" w:hAnsiTheme="minorHAnsi" w:cstheme="minorHAnsi"/>
        </w:rPr>
        <w:t>Caso não haja expediente ou ocorra um fato que impeça a realização do certame</w:t>
      </w:r>
      <w:r w:rsidRPr="00815550">
        <w:rPr>
          <w:rFonts w:asciiTheme="minorHAnsi" w:hAnsiTheme="minorHAnsi" w:cstheme="minorHAnsi"/>
          <w:spacing w:val="40"/>
        </w:rPr>
        <w:t xml:space="preserve"> </w:t>
      </w:r>
      <w:r w:rsidRPr="00815550">
        <w:rPr>
          <w:rFonts w:asciiTheme="minorHAnsi" w:hAnsiTheme="minorHAnsi" w:cstheme="minorHAnsi"/>
        </w:rPr>
        <w:t>na data estipulada, a sessão será automaticamente adiada para o primeiro dia útil</w:t>
      </w:r>
      <w:r w:rsidRPr="00815550">
        <w:rPr>
          <w:rFonts w:asciiTheme="minorHAnsi" w:hAnsiTheme="minorHAnsi" w:cstheme="minorHAnsi"/>
          <w:spacing w:val="40"/>
        </w:rPr>
        <w:t xml:space="preserve"> </w:t>
      </w:r>
      <w:r w:rsidRPr="00815550">
        <w:rPr>
          <w:rFonts w:asciiTheme="minorHAnsi" w:hAnsiTheme="minorHAnsi" w:cstheme="minorHAnsi"/>
        </w:rPr>
        <w:t>subsequente, no mesmo horário anteriormente estabelecido, desde que não haja comunicação em contrário pelo Pregoeiro/Agente de Contratação.</w:t>
      </w:r>
    </w:p>
    <w:p w14:paraId="5CD32A9B" w14:textId="77777777" w:rsidR="00B15A7C" w:rsidRPr="00815550" w:rsidRDefault="009A7784">
      <w:pPr>
        <w:pStyle w:val="PargrafodaLista"/>
        <w:numPr>
          <w:ilvl w:val="1"/>
          <w:numId w:val="5"/>
        </w:numPr>
        <w:tabs>
          <w:tab w:val="left" w:pos="613"/>
        </w:tabs>
        <w:spacing w:before="17" w:line="266" w:lineRule="auto"/>
        <w:ind w:left="114" w:right="102" w:firstLine="0"/>
        <w:rPr>
          <w:rFonts w:asciiTheme="minorHAnsi" w:hAnsiTheme="minorHAnsi" w:cstheme="minorHAnsi"/>
        </w:rPr>
      </w:pPr>
      <w:r w:rsidRPr="00815550">
        <w:rPr>
          <w:rFonts w:asciiTheme="minorHAnsi" w:hAnsiTheme="minorHAnsi" w:cstheme="minorHAnsi"/>
        </w:rPr>
        <w:t>Todos os prazos mencionados no Edital, no aviso e durante a sessão pública obedecerão ao horário de Brasília – DF.</w:t>
      </w:r>
    </w:p>
    <w:p w14:paraId="2C1662E3" w14:textId="77777777" w:rsidR="00B15A7C" w:rsidRPr="00815550" w:rsidRDefault="009A7784">
      <w:pPr>
        <w:pStyle w:val="PargrafodaLista"/>
        <w:numPr>
          <w:ilvl w:val="1"/>
          <w:numId w:val="5"/>
        </w:numPr>
        <w:tabs>
          <w:tab w:val="left" w:pos="603"/>
        </w:tabs>
        <w:spacing w:before="17"/>
        <w:ind w:left="603" w:right="0" w:hanging="489"/>
        <w:rPr>
          <w:rFonts w:asciiTheme="minorHAnsi" w:hAnsiTheme="minorHAnsi" w:cstheme="minorHAnsi"/>
        </w:rPr>
      </w:pPr>
      <w:r w:rsidRPr="00815550">
        <w:rPr>
          <w:rFonts w:asciiTheme="minorHAnsi" w:hAnsiTheme="minorHAnsi" w:cstheme="minorHAnsi"/>
        </w:rPr>
        <w:t>A</w:t>
      </w:r>
      <w:r w:rsidRPr="00815550">
        <w:rPr>
          <w:rFonts w:asciiTheme="minorHAnsi" w:hAnsiTheme="minorHAnsi" w:cstheme="minorHAnsi"/>
          <w:spacing w:val="-3"/>
        </w:rPr>
        <w:t xml:space="preserve"> </w:t>
      </w:r>
      <w:r w:rsidRPr="00815550">
        <w:rPr>
          <w:rFonts w:asciiTheme="minorHAnsi" w:hAnsiTheme="minorHAnsi" w:cstheme="minorHAnsi"/>
        </w:rPr>
        <w:t>assinatura</w:t>
      </w:r>
      <w:r w:rsidRPr="00815550">
        <w:rPr>
          <w:rFonts w:asciiTheme="minorHAnsi" w:hAnsiTheme="minorHAnsi" w:cstheme="minorHAnsi"/>
          <w:spacing w:val="3"/>
        </w:rPr>
        <w:t xml:space="preserve"> </w:t>
      </w:r>
      <w:r w:rsidRPr="00815550">
        <w:rPr>
          <w:rFonts w:asciiTheme="minorHAnsi" w:hAnsiTheme="minorHAnsi" w:cstheme="minorHAnsi"/>
        </w:rPr>
        <w:t>de documentos</w:t>
      </w:r>
      <w:r w:rsidRPr="00815550">
        <w:rPr>
          <w:rFonts w:asciiTheme="minorHAnsi" w:hAnsiTheme="minorHAnsi" w:cstheme="minorHAnsi"/>
          <w:spacing w:val="1"/>
        </w:rPr>
        <w:t xml:space="preserve"> </w:t>
      </w:r>
      <w:r w:rsidRPr="00815550">
        <w:rPr>
          <w:rFonts w:asciiTheme="minorHAnsi" w:hAnsiTheme="minorHAnsi" w:cstheme="minorHAnsi"/>
        </w:rPr>
        <w:t>pode ser</w:t>
      </w:r>
      <w:r w:rsidRPr="00815550">
        <w:rPr>
          <w:rFonts w:asciiTheme="minorHAnsi" w:hAnsiTheme="minorHAnsi" w:cstheme="minorHAnsi"/>
          <w:spacing w:val="1"/>
        </w:rPr>
        <w:t xml:space="preserve"> </w:t>
      </w:r>
      <w:r w:rsidRPr="00815550">
        <w:rPr>
          <w:rFonts w:asciiTheme="minorHAnsi" w:hAnsiTheme="minorHAnsi" w:cstheme="minorHAnsi"/>
        </w:rPr>
        <w:t>realizada</w:t>
      </w:r>
      <w:r w:rsidRPr="00815550">
        <w:rPr>
          <w:rFonts w:asciiTheme="minorHAnsi" w:hAnsiTheme="minorHAnsi" w:cstheme="minorHAnsi"/>
          <w:spacing w:val="2"/>
        </w:rPr>
        <w:t xml:space="preserve"> </w:t>
      </w:r>
      <w:r w:rsidRPr="00815550">
        <w:rPr>
          <w:rFonts w:asciiTheme="minorHAnsi" w:hAnsiTheme="minorHAnsi" w:cstheme="minorHAnsi"/>
        </w:rPr>
        <w:t>por</w:t>
      </w:r>
      <w:r w:rsidRPr="00815550">
        <w:rPr>
          <w:rFonts w:asciiTheme="minorHAnsi" w:hAnsiTheme="minorHAnsi" w:cstheme="minorHAnsi"/>
          <w:spacing w:val="1"/>
        </w:rPr>
        <w:t xml:space="preserve"> </w:t>
      </w:r>
      <w:r w:rsidRPr="00815550">
        <w:rPr>
          <w:rFonts w:asciiTheme="minorHAnsi" w:hAnsiTheme="minorHAnsi" w:cstheme="minorHAnsi"/>
        </w:rPr>
        <w:t>meio de</w:t>
      </w:r>
      <w:r w:rsidRPr="00815550">
        <w:rPr>
          <w:rFonts w:asciiTheme="minorHAnsi" w:hAnsiTheme="minorHAnsi" w:cstheme="minorHAnsi"/>
          <w:spacing w:val="3"/>
        </w:rPr>
        <w:t xml:space="preserve"> </w:t>
      </w:r>
      <w:r w:rsidRPr="00815550">
        <w:rPr>
          <w:rFonts w:asciiTheme="minorHAnsi" w:hAnsiTheme="minorHAnsi" w:cstheme="minorHAnsi"/>
        </w:rPr>
        <w:t>certificado</w:t>
      </w:r>
      <w:r w:rsidRPr="00815550">
        <w:rPr>
          <w:rFonts w:asciiTheme="minorHAnsi" w:hAnsiTheme="minorHAnsi" w:cstheme="minorHAnsi"/>
          <w:spacing w:val="3"/>
        </w:rPr>
        <w:t xml:space="preserve"> </w:t>
      </w:r>
      <w:r w:rsidRPr="00815550">
        <w:rPr>
          <w:rFonts w:asciiTheme="minorHAnsi" w:hAnsiTheme="minorHAnsi" w:cstheme="minorHAnsi"/>
          <w:spacing w:val="-2"/>
        </w:rPr>
        <w:t>digital.</w:t>
      </w:r>
    </w:p>
    <w:p w14:paraId="71DC76F4" w14:textId="77777777" w:rsidR="00B15A7C" w:rsidRPr="00815550" w:rsidRDefault="009A7784">
      <w:pPr>
        <w:pStyle w:val="PargrafodaLista"/>
        <w:numPr>
          <w:ilvl w:val="1"/>
          <w:numId w:val="5"/>
        </w:numPr>
        <w:tabs>
          <w:tab w:val="left" w:pos="627"/>
        </w:tabs>
        <w:spacing w:before="44" w:line="264" w:lineRule="auto"/>
        <w:ind w:left="114" w:firstLine="0"/>
        <w:rPr>
          <w:rFonts w:asciiTheme="minorHAnsi" w:hAnsiTheme="minorHAnsi" w:cstheme="minorHAnsi"/>
        </w:rPr>
      </w:pPr>
      <w:r w:rsidRPr="00815550">
        <w:rPr>
          <w:rFonts w:asciiTheme="minorHAnsi" w:hAnsiTheme="minorHAnsi" w:cstheme="minorHAnsi"/>
        </w:rPr>
        <w:t>As normas que regulamentam o procedimento licitatório serão interpretadas de</w:t>
      </w:r>
      <w:r w:rsidRPr="00815550">
        <w:rPr>
          <w:rFonts w:asciiTheme="minorHAnsi" w:hAnsiTheme="minorHAnsi" w:cstheme="minorHAnsi"/>
          <w:spacing w:val="40"/>
        </w:rPr>
        <w:t xml:space="preserve"> </w:t>
      </w:r>
      <w:r w:rsidRPr="00815550">
        <w:rPr>
          <w:rFonts w:asciiTheme="minorHAnsi" w:hAnsiTheme="minorHAnsi" w:cstheme="minorHAnsi"/>
        </w:rPr>
        <w:t>forma a ampliar a competição entre os interessados, desde que isso não comprometa o</w:t>
      </w:r>
      <w:r w:rsidRPr="00815550">
        <w:rPr>
          <w:rFonts w:asciiTheme="minorHAnsi" w:hAnsiTheme="minorHAnsi" w:cstheme="minorHAnsi"/>
          <w:spacing w:val="40"/>
        </w:rPr>
        <w:t xml:space="preserve"> </w:t>
      </w:r>
      <w:r w:rsidRPr="00815550">
        <w:rPr>
          <w:rFonts w:asciiTheme="minorHAnsi" w:hAnsiTheme="minorHAnsi" w:cstheme="minorHAnsi"/>
        </w:rPr>
        <w:t>interesse da Administração, o princípio da isonomia e a segurança da contratação.</w:t>
      </w:r>
    </w:p>
    <w:p w14:paraId="31CC5C56" w14:textId="77777777" w:rsidR="00B15A7C" w:rsidRPr="00815550" w:rsidRDefault="009A7784">
      <w:pPr>
        <w:pStyle w:val="PargrafodaLista"/>
        <w:numPr>
          <w:ilvl w:val="1"/>
          <w:numId w:val="5"/>
        </w:numPr>
        <w:tabs>
          <w:tab w:val="left" w:pos="649"/>
        </w:tabs>
        <w:spacing w:before="92" w:line="264" w:lineRule="auto"/>
        <w:ind w:left="114" w:right="103" w:firstLine="0"/>
        <w:rPr>
          <w:rFonts w:asciiTheme="minorHAnsi" w:hAnsiTheme="minorHAnsi" w:cstheme="minorHAnsi"/>
        </w:rPr>
      </w:pPr>
      <w:r w:rsidRPr="00815550">
        <w:rPr>
          <w:rFonts w:asciiTheme="minorHAnsi" w:hAnsiTheme="minorHAnsi" w:cstheme="minorHAnsi"/>
        </w:rPr>
        <w:t>Os licitantes devem estar cientes das condições de participação no certame e devem assumir a responsabilidade pela autenticidade de todos os documentos apresentados.</w:t>
      </w:r>
    </w:p>
    <w:p w14:paraId="07FF2616" w14:textId="77777777" w:rsidR="00B15A7C" w:rsidRPr="00815550" w:rsidRDefault="009A7784">
      <w:pPr>
        <w:pStyle w:val="PargrafodaLista"/>
        <w:numPr>
          <w:ilvl w:val="1"/>
          <w:numId w:val="5"/>
        </w:numPr>
        <w:tabs>
          <w:tab w:val="left" w:pos="683"/>
        </w:tabs>
        <w:spacing w:before="94" w:line="264" w:lineRule="auto"/>
        <w:ind w:left="114" w:firstLine="60"/>
        <w:rPr>
          <w:rFonts w:asciiTheme="minorHAnsi" w:hAnsiTheme="minorHAnsi" w:cstheme="minorHAnsi"/>
        </w:rPr>
      </w:pPr>
      <w:r w:rsidRPr="00815550">
        <w:rPr>
          <w:rFonts w:asciiTheme="minorHAnsi" w:hAnsiTheme="minorHAnsi" w:cstheme="minorHAnsi"/>
        </w:rPr>
        <w:t>O não cumprimento de exigências formais não essenciais não resultará na exclusão</w:t>
      </w:r>
      <w:r w:rsidRPr="00815550">
        <w:rPr>
          <w:rFonts w:asciiTheme="minorHAnsi" w:hAnsiTheme="minorHAnsi" w:cstheme="minorHAnsi"/>
          <w:spacing w:val="40"/>
        </w:rPr>
        <w:t xml:space="preserve"> </w:t>
      </w:r>
      <w:r w:rsidRPr="00815550">
        <w:rPr>
          <w:rFonts w:asciiTheme="minorHAnsi" w:hAnsiTheme="minorHAnsi" w:cstheme="minorHAnsi"/>
        </w:rPr>
        <w:t>do licitante, desde que o ato possa ser aproveitado, observando os princípios de</w:t>
      </w:r>
      <w:r w:rsidRPr="00815550">
        <w:rPr>
          <w:rFonts w:asciiTheme="minorHAnsi" w:hAnsiTheme="minorHAnsi" w:cstheme="minorHAnsi"/>
          <w:spacing w:val="40"/>
        </w:rPr>
        <w:t xml:space="preserve"> </w:t>
      </w:r>
      <w:r w:rsidRPr="00815550">
        <w:rPr>
          <w:rFonts w:asciiTheme="minorHAnsi" w:hAnsiTheme="minorHAnsi" w:cstheme="minorHAnsi"/>
        </w:rPr>
        <w:t>isonomia e interesse público.</w:t>
      </w:r>
    </w:p>
    <w:p w14:paraId="6264E179" w14:textId="77777777" w:rsidR="00B15A7C" w:rsidRPr="00815550" w:rsidRDefault="009A7784">
      <w:pPr>
        <w:pStyle w:val="PargrafodaLista"/>
        <w:numPr>
          <w:ilvl w:val="1"/>
          <w:numId w:val="5"/>
        </w:numPr>
        <w:tabs>
          <w:tab w:val="left" w:pos="620"/>
        </w:tabs>
        <w:spacing w:before="7" w:line="264" w:lineRule="auto"/>
        <w:ind w:left="114" w:firstLine="0"/>
        <w:rPr>
          <w:rFonts w:asciiTheme="minorHAnsi" w:hAnsiTheme="minorHAnsi" w:cstheme="minorHAnsi"/>
        </w:rPr>
      </w:pPr>
      <w:r w:rsidRPr="00815550">
        <w:rPr>
          <w:rFonts w:asciiTheme="minorHAnsi" w:hAnsiTheme="minorHAnsi" w:cstheme="minorHAnsi"/>
        </w:rPr>
        <w:t>Em caso de conflito entre as disposições deste Edital e seus anexos ou outras partes do processo, prevalecerão as do Edital.</w:t>
      </w:r>
    </w:p>
    <w:p w14:paraId="532AC3BC" w14:textId="77777777" w:rsidR="00B15A7C" w:rsidRPr="00815550" w:rsidRDefault="009A7784">
      <w:pPr>
        <w:pStyle w:val="PargrafodaLista"/>
        <w:numPr>
          <w:ilvl w:val="1"/>
          <w:numId w:val="5"/>
        </w:numPr>
        <w:tabs>
          <w:tab w:val="left" w:pos="114"/>
          <w:tab w:val="left" w:pos="1013"/>
        </w:tabs>
        <w:spacing w:before="8" w:line="261" w:lineRule="auto"/>
        <w:ind w:left="114" w:right="103" w:hanging="1"/>
        <w:rPr>
          <w:rFonts w:asciiTheme="minorHAnsi" w:hAnsiTheme="minorHAnsi" w:cstheme="minorHAnsi"/>
        </w:rPr>
      </w:pPr>
      <w:r w:rsidRPr="00815550">
        <w:rPr>
          <w:rFonts w:asciiTheme="minorHAnsi" w:hAnsiTheme="minorHAnsi" w:cstheme="minorHAnsi"/>
        </w:rPr>
        <w:t xml:space="preserve">O Edital completo está disponível no endereço eletrônico:  </w:t>
      </w:r>
      <w:hyperlink r:id="rId10">
        <w:r w:rsidRPr="00815550">
          <w:rPr>
            <w:rFonts w:asciiTheme="minorHAnsi" w:hAnsiTheme="minorHAnsi" w:cstheme="minorHAnsi"/>
            <w:color w:val="0000FF"/>
            <w:u w:val="single" w:color="0000FF"/>
          </w:rPr>
          <w:t>www.licitanet.com.br,</w:t>
        </w:r>
      </w:hyperlink>
      <w:r w:rsidRPr="00815550">
        <w:rPr>
          <w:rFonts w:asciiTheme="minorHAnsi" w:hAnsiTheme="minorHAnsi" w:cstheme="minorHAnsi"/>
          <w:color w:val="0000FF"/>
          <w:spacing w:val="40"/>
        </w:rPr>
        <w:t xml:space="preserve"> </w:t>
      </w:r>
      <w:r w:rsidRPr="00815550">
        <w:rPr>
          <w:rFonts w:asciiTheme="minorHAnsi" w:hAnsiTheme="minorHAnsi" w:cstheme="minorHAnsi"/>
        </w:rPr>
        <w:t xml:space="preserve">e pode ser </w:t>
      </w:r>
      <w:r w:rsidR="00BF52F0" w:rsidRPr="00815550">
        <w:rPr>
          <w:rFonts w:asciiTheme="minorHAnsi" w:hAnsiTheme="minorHAnsi" w:cstheme="minorHAnsi"/>
        </w:rPr>
        <w:t>solicitado</w:t>
      </w:r>
      <w:r w:rsidRPr="00815550">
        <w:rPr>
          <w:rFonts w:asciiTheme="minorHAnsi" w:hAnsiTheme="minorHAnsi" w:cstheme="minorHAnsi"/>
        </w:rPr>
        <w:t xml:space="preserve"> no endereço</w:t>
      </w:r>
      <w:r w:rsidR="00BF52F0" w:rsidRPr="00815550">
        <w:rPr>
          <w:rFonts w:asciiTheme="minorHAnsi" w:hAnsiTheme="minorHAnsi" w:cstheme="minorHAnsi"/>
        </w:rPr>
        <w:t xml:space="preserve"> eletronico: </w:t>
      </w:r>
      <w:r w:rsidR="00BF52F0" w:rsidRPr="00815550">
        <w:rPr>
          <w:rFonts w:asciiTheme="minorHAnsi" w:hAnsiTheme="minorHAnsi" w:cstheme="minorHAnsi"/>
          <w:color w:val="0070C0"/>
          <w:u w:val="single"/>
        </w:rPr>
        <w:t>goianesialicitacao@gmail.com</w:t>
      </w:r>
      <w:r w:rsidR="00BF52F0" w:rsidRPr="00815550">
        <w:rPr>
          <w:rFonts w:asciiTheme="minorHAnsi" w:hAnsiTheme="minorHAnsi" w:cstheme="minorHAnsi"/>
          <w:color w:val="0070C0"/>
        </w:rPr>
        <w:t>.</w:t>
      </w:r>
    </w:p>
    <w:p w14:paraId="2AA3E8E7" w14:textId="77777777" w:rsidR="00B15A7C" w:rsidRPr="00815550" w:rsidRDefault="009A7784">
      <w:pPr>
        <w:pStyle w:val="PargrafodaLista"/>
        <w:numPr>
          <w:ilvl w:val="1"/>
          <w:numId w:val="5"/>
        </w:numPr>
        <w:tabs>
          <w:tab w:val="left" w:pos="798"/>
        </w:tabs>
        <w:spacing w:before="123" w:line="261" w:lineRule="auto"/>
        <w:ind w:left="114" w:firstLine="0"/>
        <w:rPr>
          <w:rFonts w:asciiTheme="minorHAnsi" w:hAnsiTheme="minorHAnsi" w:cstheme="minorHAnsi"/>
        </w:rPr>
      </w:pPr>
      <w:r w:rsidRPr="00815550">
        <w:rPr>
          <w:rFonts w:asciiTheme="minorHAnsi" w:hAnsiTheme="minorHAnsi" w:cstheme="minorHAnsi"/>
        </w:rPr>
        <w:t>Os licitantes são responsáveis pela autenticidade e veracidade das informações e documentos apresentados em qualquer fase do procedimento. A falsificação de documentos ou informações resultará na desclassificação imediata ou na inabilitação do licitante, além de possíveis sanções administrativas, civis e penais.</w:t>
      </w:r>
    </w:p>
    <w:p w14:paraId="6D2AA515" w14:textId="77777777" w:rsidR="00B15A7C" w:rsidRPr="00815550" w:rsidRDefault="009A7784">
      <w:pPr>
        <w:pStyle w:val="PargrafodaLista"/>
        <w:numPr>
          <w:ilvl w:val="1"/>
          <w:numId w:val="5"/>
        </w:numPr>
        <w:tabs>
          <w:tab w:val="left" w:pos="754"/>
        </w:tabs>
        <w:spacing w:before="15" w:line="261" w:lineRule="auto"/>
        <w:ind w:left="114" w:right="102" w:firstLine="0"/>
        <w:rPr>
          <w:rFonts w:asciiTheme="minorHAnsi" w:hAnsiTheme="minorHAnsi" w:cstheme="minorHAnsi"/>
        </w:rPr>
      </w:pPr>
      <w:r w:rsidRPr="00815550">
        <w:rPr>
          <w:rFonts w:asciiTheme="minorHAnsi" w:hAnsiTheme="minorHAnsi" w:cstheme="minorHAnsi"/>
        </w:rPr>
        <w:t>O Agente de Contratação pode solicitar assessoria técnica de órgãos ou</w:t>
      </w:r>
      <w:r w:rsidRPr="00815550">
        <w:rPr>
          <w:rFonts w:asciiTheme="minorHAnsi" w:hAnsiTheme="minorHAnsi" w:cstheme="minorHAnsi"/>
          <w:spacing w:val="40"/>
        </w:rPr>
        <w:t xml:space="preserve"> </w:t>
      </w:r>
      <w:r w:rsidRPr="00815550">
        <w:rPr>
          <w:rFonts w:asciiTheme="minorHAnsi" w:hAnsiTheme="minorHAnsi" w:cstheme="minorHAnsi"/>
        </w:rPr>
        <w:t>profissionais especializados para análise da documentação e julgamento das Propostas Comerciais.</w:t>
      </w:r>
    </w:p>
    <w:p w14:paraId="180BF531" w14:textId="77777777" w:rsidR="00B15A7C" w:rsidRPr="00815550" w:rsidRDefault="009A7784">
      <w:pPr>
        <w:pStyle w:val="PargrafodaLista"/>
        <w:numPr>
          <w:ilvl w:val="1"/>
          <w:numId w:val="5"/>
        </w:numPr>
        <w:tabs>
          <w:tab w:val="left" w:pos="812"/>
        </w:tabs>
        <w:spacing w:before="13" w:line="264" w:lineRule="auto"/>
        <w:ind w:left="114" w:right="103" w:firstLine="0"/>
        <w:rPr>
          <w:rFonts w:asciiTheme="minorHAnsi" w:hAnsiTheme="minorHAnsi" w:cstheme="minorHAnsi"/>
        </w:rPr>
      </w:pPr>
      <w:r w:rsidRPr="00815550">
        <w:rPr>
          <w:rFonts w:asciiTheme="minorHAnsi" w:hAnsiTheme="minorHAnsi" w:cstheme="minorHAnsi"/>
        </w:rPr>
        <w:t>O Agente de Contratação pode, por interesse da Administração, adotar medidas saneadoras durante o certame, corrigindo omissões e erros formais, desde que não contrariem</w:t>
      </w:r>
      <w:r w:rsidRPr="00815550">
        <w:rPr>
          <w:rFonts w:asciiTheme="minorHAnsi" w:hAnsiTheme="minorHAnsi" w:cstheme="minorHAnsi"/>
          <w:spacing w:val="80"/>
        </w:rPr>
        <w:t xml:space="preserve"> </w:t>
      </w:r>
      <w:r w:rsidRPr="00815550">
        <w:rPr>
          <w:rFonts w:asciiTheme="minorHAnsi" w:hAnsiTheme="minorHAnsi" w:cstheme="minorHAnsi"/>
        </w:rPr>
        <w:t xml:space="preserve">a legislação vigente. Também pode realizar diligências junto aos licitantes para esclarecer questões do processo, </w:t>
      </w:r>
      <w:r w:rsidRPr="00815550">
        <w:rPr>
          <w:rFonts w:asciiTheme="minorHAnsi" w:hAnsiTheme="minorHAnsi" w:cstheme="minorHAnsi"/>
        </w:rPr>
        <w:lastRenderedPageBreak/>
        <w:t>conforme previsto na Lei Federal nº 14.133/21.</w:t>
      </w:r>
    </w:p>
    <w:p w14:paraId="1DCA1545" w14:textId="77777777" w:rsidR="00B15A7C" w:rsidRPr="00815550" w:rsidRDefault="009A7784">
      <w:pPr>
        <w:pStyle w:val="PargrafodaLista"/>
        <w:numPr>
          <w:ilvl w:val="1"/>
          <w:numId w:val="5"/>
        </w:numPr>
        <w:tabs>
          <w:tab w:val="left" w:pos="725"/>
        </w:tabs>
        <w:spacing w:before="8" w:line="261" w:lineRule="auto"/>
        <w:ind w:left="114" w:right="103" w:firstLine="0"/>
        <w:rPr>
          <w:rFonts w:asciiTheme="minorHAnsi" w:hAnsiTheme="minorHAnsi" w:cstheme="minorHAnsi"/>
        </w:rPr>
      </w:pPr>
      <w:r w:rsidRPr="00815550">
        <w:rPr>
          <w:rFonts w:asciiTheme="minorHAnsi" w:hAnsiTheme="minorHAnsi" w:cstheme="minorHAnsi"/>
        </w:rPr>
        <w:t>A participação na licitação pressupõe o conhecimento integral das condições deste Edital, bem como das normas legais aplicáveis.</w:t>
      </w:r>
    </w:p>
    <w:p w14:paraId="6C9EC1F1" w14:textId="77777777" w:rsidR="00B15A7C" w:rsidRPr="00815550" w:rsidRDefault="009A7784">
      <w:pPr>
        <w:pStyle w:val="PargrafodaLista"/>
        <w:numPr>
          <w:ilvl w:val="1"/>
          <w:numId w:val="5"/>
        </w:numPr>
        <w:tabs>
          <w:tab w:val="left" w:pos="742"/>
        </w:tabs>
        <w:spacing w:before="12" w:line="264" w:lineRule="auto"/>
        <w:ind w:left="114" w:right="103" w:firstLine="0"/>
        <w:rPr>
          <w:rFonts w:asciiTheme="minorHAnsi" w:hAnsiTheme="minorHAnsi" w:cstheme="minorHAnsi"/>
        </w:rPr>
      </w:pPr>
      <w:r w:rsidRPr="00815550">
        <w:rPr>
          <w:rFonts w:asciiTheme="minorHAnsi" w:hAnsiTheme="minorHAnsi" w:cstheme="minorHAnsi"/>
        </w:rPr>
        <w:t xml:space="preserve">O Município de </w:t>
      </w:r>
      <w:r w:rsidR="00BF52F0" w:rsidRPr="00815550">
        <w:rPr>
          <w:rFonts w:asciiTheme="minorHAnsi" w:hAnsiTheme="minorHAnsi" w:cstheme="minorHAnsi"/>
        </w:rPr>
        <w:t>Goianésia do Pará/PA</w:t>
      </w:r>
      <w:r w:rsidRPr="00815550">
        <w:rPr>
          <w:rFonts w:asciiTheme="minorHAnsi" w:hAnsiTheme="minorHAnsi" w:cstheme="minorHAnsi"/>
        </w:rPr>
        <w:t xml:space="preserve"> pode revogar total ou parcialmente a licitação por razões de interesse público ou anulá-la devido à ilegalidade,</w:t>
      </w:r>
      <w:r w:rsidR="00BF52F0" w:rsidRPr="00815550">
        <w:rPr>
          <w:rFonts w:asciiTheme="minorHAnsi" w:hAnsiTheme="minorHAnsi" w:cstheme="minorHAnsi"/>
        </w:rPr>
        <w:t xml:space="preserve"> </w:t>
      </w:r>
      <w:r w:rsidRPr="00815550">
        <w:rPr>
          <w:rFonts w:asciiTheme="minorHAnsi" w:hAnsiTheme="minorHAnsi" w:cstheme="minorHAnsi"/>
        </w:rPr>
        <w:t>mediante ato escrito e fundamentado disponibilizado no sistema.</w:t>
      </w:r>
    </w:p>
    <w:p w14:paraId="43018965" w14:textId="77777777" w:rsidR="00B15A7C" w:rsidRPr="00815550" w:rsidRDefault="00B15A7C">
      <w:pPr>
        <w:pStyle w:val="Corpodetexto"/>
        <w:spacing w:before="20"/>
        <w:rPr>
          <w:rFonts w:asciiTheme="minorHAnsi" w:hAnsiTheme="minorHAnsi" w:cstheme="minorHAnsi"/>
        </w:rPr>
      </w:pPr>
    </w:p>
    <w:p w14:paraId="2D00B9D0" w14:textId="77777777" w:rsidR="00B15A7C" w:rsidRPr="00815550" w:rsidRDefault="009A7784">
      <w:pPr>
        <w:pStyle w:val="PargrafodaLista"/>
        <w:numPr>
          <w:ilvl w:val="1"/>
          <w:numId w:val="5"/>
        </w:numPr>
        <w:tabs>
          <w:tab w:val="left" w:pos="769"/>
        </w:tabs>
        <w:spacing w:line="261" w:lineRule="auto"/>
        <w:ind w:left="114" w:firstLine="0"/>
        <w:rPr>
          <w:rFonts w:asciiTheme="minorHAnsi" w:hAnsiTheme="minorHAnsi" w:cstheme="minorHAnsi"/>
        </w:rPr>
      </w:pPr>
      <w:r w:rsidRPr="00815550">
        <w:rPr>
          <w:rFonts w:asciiTheme="minorHAnsi" w:hAnsiTheme="minorHAnsi" w:cstheme="minorHAnsi"/>
        </w:rPr>
        <w:t xml:space="preserve">Para atender aos seus interesses, o Município de </w:t>
      </w:r>
      <w:r w:rsidR="00BF52F0" w:rsidRPr="00815550">
        <w:rPr>
          <w:rFonts w:asciiTheme="minorHAnsi" w:hAnsiTheme="minorHAnsi" w:cstheme="minorHAnsi"/>
        </w:rPr>
        <w:t>Goianésia do Pará/PA</w:t>
      </w:r>
      <w:r w:rsidRPr="00815550">
        <w:rPr>
          <w:rFonts w:asciiTheme="minorHAnsi" w:hAnsiTheme="minorHAnsi" w:cstheme="minorHAnsi"/>
        </w:rPr>
        <w:t xml:space="preserve"> pode, a qualquer momento,</w:t>
      </w:r>
      <w:r w:rsidRPr="00815550">
        <w:rPr>
          <w:rFonts w:asciiTheme="minorHAnsi" w:hAnsiTheme="minorHAnsi" w:cstheme="minorHAnsi"/>
          <w:spacing w:val="40"/>
        </w:rPr>
        <w:t xml:space="preserve"> </w:t>
      </w:r>
      <w:r w:rsidRPr="00815550">
        <w:rPr>
          <w:rFonts w:asciiTheme="minorHAnsi" w:hAnsiTheme="minorHAnsi" w:cstheme="minorHAnsi"/>
        </w:rPr>
        <w:t>alterar</w:t>
      </w:r>
      <w:r w:rsidRPr="00815550">
        <w:rPr>
          <w:rFonts w:asciiTheme="minorHAnsi" w:hAnsiTheme="minorHAnsi" w:cstheme="minorHAnsi"/>
          <w:spacing w:val="40"/>
        </w:rPr>
        <w:t xml:space="preserve"> </w:t>
      </w:r>
      <w:r w:rsidRPr="00815550">
        <w:rPr>
          <w:rFonts w:asciiTheme="minorHAnsi" w:hAnsiTheme="minorHAnsi" w:cstheme="minorHAnsi"/>
        </w:rPr>
        <w:t>os quantitativos</w:t>
      </w:r>
      <w:r w:rsidRPr="00815550">
        <w:rPr>
          <w:rFonts w:asciiTheme="minorHAnsi" w:hAnsiTheme="minorHAnsi" w:cstheme="minorHAnsi"/>
          <w:spacing w:val="40"/>
        </w:rPr>
        <w:t xml:space="preserve"> </w:t>
      </w:r>
      <w:r w:rsidRPr="00815550">
        <w:rPr>
          <w:rFonts w:asciiTheme="minorHAnsi" w:hAnsiTheme="minorHAnsi" w:cstheme="minorHAnsi"/>
        </w:rPr>
        <w:t>sem</w:t>
      </w:r>
      <w:r w:rsidRPr="00815550">
        <w:rPr>
          <w:rFonts w:asciiTheme="minorHAnsi" w:hAnsiTheme="minorHAnsi" w:cstheme="minorHAnsi"/>
          <w:spacing w:val="40"/>
        </w:rPr>
        <w:t xml:space="preserve"> </w:t>
      </w:r>
      <w:r w:rsidRPr="00815550">
        <w:rPr>
          <w:rFonts w:asciiTheme="minorHAnsi" w:hAnsiTheme="minorHAnsi" w:cstheme="minorHAnsi"/>
        </w:rPr>
        <w:t>afetar</w:t>
      </w:r>
      <w:r w:rsidRPr="00815550">
        <w:rPr>
          <w:rFonts w:asciiTheme="minorHAnsi" w:hAnsiTheme="minorHAnsi" w:cstheme="minorHAnsi"/>
          <w:spacing w:val="40"/>
        </w:rPr>
        <w:t xml:space="preserve"> </w:t>
      </w:r>
      <w:r w:rsidRPr="00815550">
        <w:rPr>
          <w:rFonts w:asciiTheme="minorHAnsi" w:hAnsiTheme="minorHAnsi" w:cstheme="minorHAnsi"/>
        </w:rPr>
        <w:t>os</w:t>
      </w:r>
      <w:r w:rsidRPr="00815550">
        <w:rPr>
          <w:rFonts w:asciiTheme="minorHAnsi" w:hAnsiTheme="minorHAnsi" w:cstheme="minorHAnsi"/>
          <w:spacing w:val="40"/>
        </w:rPr>
        <w:t xml:space="preserve"> </w:t>
      </w:r>
      <w:r w:rsidRPr="00815550">
        <w:rPr>
          <w:rFonts w:asciiTheme="minorHAnsi" w:hAnsiTheme="minorHAnsi" w:cstheme="minorHAnsi"/>
        </w:rPr>
        <w:t>preços unitários</w:t>
      </w:r>
      <w:r w:rsidRPr="00815550">
        <w:rPr>
          <w:rFonts w:asciiTheme="minorHAnsi" w:hAnsiTheme="minorHAnsi" w:cstheme="minorHAnsi"/>
          <w:spacing w:val="40"/>
        </w:rPr>
        <w:t xml:space="preserve"> </w:t>
      </w:r>
      <w:r w:rsidRPr="00815550">
        <w:rPr>
          <w:rFonts w:asciiTheme="minorHAnsi" w:hAnsiTheme="minorHAnsi" w:cstheme="minorHAnsi"/>
        </w:rPr>
        <w:t>ofertados, respeitando os limites estabelecidos pela Lei Federal nº 14.133/21.</w:t>
      </w:r>
    </w:p>
    <w:p w14:paraId="0FE53D67" w14:textId="77777777" w:rsidR="00B15A7C" w:rsidRPr="00815550" w:rsidRDefault="009A7784">
      <w:pPr>
        <w:pStyle w:val="PargrafodaLista"/>
        <w:numPr>
          <w:ilvl w:val="1"/>
          <w:numId w:val="5"/>
        </w:numPr>
        <w:tabs>
          <w:tab w:val="left" w:pos="723"/>
        </w:tabs>
        <w:spacing w:before="16" w:line="264" w:lineRule="auto"/>
        <w:ind w:left="114" w:right="104" w:firstLine="60"/>
        <w:rPr>
          <w:rFonts w:asciiTheme="minorHAnsi" w:hAnsiTheme="minorHAnsi" w:cstheme="minorHAnsi"/>
        </w:rPr>
      </w:pPr>
      <w:r w:rsidRPr="00815550">
        <w:rPr>
          <w:rFonts w:asciiTheme="minorHAnsi" w:hAnsiTheme="minorHAnsi" w:cstheme="minorHAnsi"/>
        </w:rPr>
        <w:t xml:space="preserve">O Município de </w:t>
      </w:r>
      <w:r w:rsidR="00BF52F0" w:rsidRPr="00815550">
        <w:rPr>
          <w:rFonts w:asciiTheme="minorHAnsi" w:hAnsiTheme="minorHAnsi" w:cstheme="minorHAnsi"/>
        </w:rPr>
        <w:t>Goianésia do Pará/PA</w:t>
      </w:r>
      <w:r w:rsidRPr="00815550">
        <w:rPr>
          <w:rFonts w:asciiTheme="minorHAnsi" w:hAnsiTheme="minorHAnsi" w:cstheme="minorHAnsi"/>
        </w:rPr>
        <w:t xml:space="preserve"> pode prorrogar, por conveniência exclusiva, os prazos para o recebimento e abertura das propostas.</w:t>
      </w:r>
    </w:p>
    <w:p w14:paraId="68714DEA" w14:textId="77777777" w:rsidR="00B15A7C" w:rsidRPr="00815550" w:rsidRDefault="00B15A7C">
      <w:pPr>
        <w:pStyle w:val="Corpodetexto"/>
        <w:rPr>
          <w:rFonts w:asciiTheme="minorHAnsi" w:hAnsiTheme="minorHAnsi" w:cstheme="minorHAnsi"/>
        </w:rPr>
      </w:pPr>
    </w:p>
    <w:p w14:paraId="0B9C173E" w14:textId="19028AE2" w:rsidR="00875FAD" w:rsidRPr="00815550" w:rsidRDefault="00875FAD" w:rsidP="00875FAD">
      <w:pPr>
        <w:pStyle w:val="Corpodetexto"/>
        <w:rPr>
          <w:rFonts w:asciiTheme="minorHAnsi" w:hAnsiTheme="minorHAnsi" w:cstheme="minorHAnsi"/>
          <w:spacing w:val="-4"/>
        </w:rPr>
      </w:pPr>
      <w:r w:rsidRPr="00815550">
        <w:rPr>
          <w:rFonts w:asciiTheme="minorHAnsi" w:hAnsiTheme="minorHAnsi" w:cstheme="minorHAnsi"/>
        </w:rPr>
        <w:t>Goianésia do Pará,</w:t>
      </w:r>
      <w:r w:rsidR="00AC3BA9">
        <w:rPr>
          <w:rFonts w:asciiTheme="minorHAnsi" w:hAnsiTheme="minorHAnsi" w:cstheme="minorHAnsi"/>
          <w:spacing w:val="-4"/>
        </w:rPr>
        <w:t>08</w:t>
      </w:r>
      <w:r w:rsidRPr="00815550">
        <w:rPr>
          <w:rFonts w:asciiTheme="minorHAnsi" w:hAnsiTheme="minorHAnsi" w:cstheme="minorHAnsi"/>
          <w:color w:val="FF0000"/>
          <w:spacing w:val="-1"/>
        </w:rPr>
        <w:t xml:space="preserve"> </w:t>
      </w:r>
      <w:r w:rsidRPr="00815550">
        <w:rPr>
          <w:rFonts w:asciiTheme="minorHAnsi" w:hAnsiTheme="minorHAnsi" w:cstheme="minorHAnsi"/>
        </w:rPr>
        <w:t>de</w:t>
      </w:r>
      <w:r w:rsidRPr="00815550">
        <w:rPr>
          <w:rFonts w:asciiTheme="minorHAnsi" w:hAnsiTheme="minorHAnsi" w:cstheme="minorHAnsi"/>
          <w:spacing w:val="-2"/>
        </w:rPr>
        <w:t xml:space="preserve"> </w:t>
      </w:r>
      <w:r w:rsidR="00AC3BA9">
        <w:rPr>
          <w:rFonts w:asciiTheme="minorHAnsi" w:hAnsiTheme="minorHAnsi" w:cstheme="minorHAnsi"/>
          <w:spacing w:val="-2"/>
        </w:rPr>
        <w:t>maio</w:t>
      </w:r>
      <w:r w:rsidRPr="00815550">
        <w:rPr>
          <w:rFonts w:asciiTheme="minorHAnsi" w:hAnsiTheme="minorHAnsi" w:cstheme="minorHAnsi"/>
          <w:spacing w:val="-2"/>
        </w:rPr>
        <w:t xml:space="preserve"> </w:t>
      </w:r>
      <w:r w:rsidRPr="00815550">
        <w:rPr>
          <w:rFonts w:asciiTheme="minorHAnsi" w:hAnsiTheme="minorHAnsi" w:cstheme="minorHAnsi"/>
        </w:rPr>
        <w:t>de</w:t>
      </w:r>
      <w:r w:rsidRPr="00815550">
        <w:rPr>
          <w:rFonts w:asciiTheme="minorHAnsi" w:hAnsiTheme="minorHAnsi" w:cstheme="minorHAnsi"/>
          <w:spacing w:val="-2"/>
        </w:rPr>
        <w:t xml:space="preserve"> </w:t>
      </w:r>
      <w:r w:rsidRPr="00815550">
        <w:rPr>
          <w:rFonts w:asciiTheme="minorHAnsi" w:hAnsiTheme="minorHAnsi" w:cstheme="minorHAnsi"/>
          <w:spacing w:val="-4"/>
        </w:rPr>
        <w:t>2026.</w:t>
      </w:r>
    </w:p>
    <w:p w14:paraId="0C47FFD1" w14:textId="77777777" w:rsidR="00714964" w:rsidRPr="00815550" w:rsidRDefault="00714964" w:rsidP="00875FAD">
      <w:pPr>
        <w:pStyle w:val="Corpodetexto"/>
        <w:rPr>
          <w:rFonts w:asciiTheme="minorHAnsi" w:hAnsiTheme="minorHAnsi" w:cstheme="minorHAnsi"/>
        </w:rPr>
      </w:pPr>
    </w:p>
    <w:p w14:paraId="7E3467FB" w14:textId="77777777" w:rsidR="00875FAD" w:rsidRPr="00815550" w:rsidRDefault="00875FAD" w:rsidP="00875FAD">
      <w:pPr>
        <w:pStyle w:val="Corpodetexto"/>
        <w:rPr>
          <w:rFonts w:asciiTheme="minorHAnsi" w:hAnsiTheme="minorHAnsi" w:cstheme="minorHAnsi"/>
        </w:rPr>
      </w:pPr>
    </w:p>
    <w:p w14:paraId="3B860CCF" w14:textId="77777777" w:rsidR="00875FAD" w:rsidRPr="00815550" w:rsidRDefault="00875FAD" w:rsidP="00875FAD">
      <w:pPr>
        <w:pStyle w:val="Corpodetexto"/>
        <w:rPr>
          <w:rFonts w:asciiTheme="minorHAnsi" w:hAnsiTheme="minorHAnsi" w:cstheme="minorHAnsi"/>
        </w:rPr>
      </w:pPr>
    </w:p>
    <w:p w14:paraId="57673FD2" w14:textId="77777777" w:rsidR="00714964" w:rsidRPr="00815550" w:rsidRDefault="00714964" w:rsidP="00714964">
      <w:pPr>
        <w:ind w:left="-284"/>
        <w:jc w:val="center"/>
        <w:rPr>
          <w:rFonts w:asciiTheme="minorHAnsi" w:hAnsiTheme="minorHAnsi" w:cstheme="minorHAnsi"/>
          <w:b/>
          <w:bCs/>
          <w:sz w:val="24"/>
          <w:szCs w:val="24"/>
          <w:lang w:val="x-none"/>
        </w:rPr>
      </w:pPr>
      <w:r w:rsidRPr="00815550">
        <w:rPr>
          <w:rFonts w:asciiTheme="minorHAnsi" w:hAnsiTheme="minorHAnsi" w:cstheme="minorHAnsi"/>
          <w:b/>
          <w:bCs/>
          <w:sz w:val="24"/>
          <w:szCs w:val="24"/>
          <w:lang w:val="x-none"/>
        </w:rPr>
        <w:t>ELIANE MELO SILVA</w:t>
      </w:r>
    </w:p>
    <w:p w14:paraId="50F28A18" w14:textId="2F084F81" w:rsidR="00E07371" w:rsidRPr="00815550" w:rsidRDefault="00714964" w:rsidP="00714964">
      <w:pPr>
        <w:jc w:val="center"/>
        <w:rPr>
          <w:rFonts w:asciiTheme="minorHAnsi" w:hAnsiTheme="minorHAnsi" w:cstheme="minorHAnsi"/>
          <w:lang w:val="pt-BR"/>
        </w:rPr>
      </w:pPr>
      <w:r w:rsidRPr="00815550">
        <w:rPr>
          <w:rFonts w:asciiTheme="minorHAnsi" w:hAnsiTheme="minorHAnsi" w:cstheme="minorHAnsi"/>
          <w:b/>
          <w:bCs/>
          <w:sz w:val="24"/>
          <w:szCs w:val="24"/>
          <w:lang w:val="x-none"/>
        </w:rPr>
        <w:t>SECRETÁRIA MUNICIPAL DE ASSISTÊNCIA SOCIAL</w:t>
      </w:r>
    </w:p>
    <w:p w14:paraId="74582F21" w14:textId="77777777" w:rsidR="00E07371" w:rsidRPr="00815550" w:rsidRDefault="00E07371" w:rsidP="00E07371">
      <w:pPr>
        <w:jc w:val="center"/>
        <w:rPr>
          <w:rFonts w:asciiTheme="minorHAnsi" w:hAnsiTheme="minorHAnsi" w:cstheme="minorHAnsi"/>
          <w:lang w:val="pt-BR"/>
        </w:rPr>
      </w:pPr>
    </w:p>
    <w:p w14:paraId="1CDCF859" w14:textId="77777777" w:rsidR="00E07371" w:rsidRPr="00815550" w:rsidRDefault="00E07371" w:rsidP="00E07371">
      <w:pPr>
        <w:jc w:val="center"/>
        <w:rPr>
          <w:rFonts w:asciiTheme="minorHAnsi" w:hAnsiTheme="minorHAnsi" w:cstheme="minorHAnsi"/>
          <w:lang w:val="pt-BR"/>
        </w:rPr>
      </w:pPr>
    </w:p>
    <w:p w14:paraId="2A2E1E97" w14:textId="77777777" w:rsidR="00E07371" w:rsidRPr="00815550" w:rsidRDefault="00E07371" w:rsidP="00E07371">
      <w:pPr>
        <w:jc w:val="center"/>
        <w:rPr>
          <w:rFonts w:asciiTheme="minorHAnsi" w:hAnsiTheme="minorHAnsi" w:cstheme="minorHAnsi"/>
          <w:lang w:val="pt-BR"/>
        </w:rPr>
      </w:pPr>
    </w:p>
    <w:p w14:paraId="45F5B02F" w14:textId="77777777" w:rsidR="00E07371" w:rsidRPr="00815550" w:rsidRDefault="00E07371" w:rsidP="00E07371">
      <w:pPr>
        <w:jc w:val="center"/>
        <w:rPr>
          <w:rFonts w:asciiTheme="minorHAnsi" w:hAnsiTheme="minorHAnsi" w:cstheme="minorHAnsi"/>
          <w:lang w:val="pt-BR"/>
        </w:rPr>
      </w:pPr>
    </w:p>
    <w:p w14:paraId="0504F319" w14:textId="77777777" w:rsidR="00E07371" w:rsidRPr="00815550" w:rsidRDefault="00E07371" w:rsidP="00E07371">
      <w:pPr>
        <w:jc w:val="center"/>
        <w:rPr>
          <w:rFonts w:asciiTheme="minorHAnsi" w:hAnsiTheme="minorHAnsi" w:cstheme="minorHAnsi"/>
          <w:lang w:val="pt-BR"/>
        </w:rPr>
      </w:pPr>
    </w:p>
    <w:p w14:paraId="4811E072" w14:textId="77777777" w:rsidR="00E07371" w:rsidRPr="00815550" w:rsidRDefault="00E07371" w:rsidP="00E07371">
      <w:pPr>
        <w:jc w:val="center"/>
        <w:rPr>
          <w:rFonts w:asciiTheme="minorHAnsi" w:hAnsiTheme="minorHAnsi" w:cstheme="minorHAnsi"/>
          <w:lang w:val="pt-BR"/>
        </w:rPr>
      </w:pPr>
    </w:p>
    <w:p w14:paraId="502C7306" w14:textId="77777777" w:rsidR="00E07371" w:rsidRPr="00815550" w:rsidRDefault="00E07371" w:rsidP="00E07371">
      <w:pPr>
        <w:jc w:val="center"/>
        <w:rPr>
          <w:rFonts w:asciiTheme="minorHAnsi" w:hAnsiTheme="minorHAnsi" w:cstheme="minorHAnsi"/>
          <w:lang w:val="pt-BR"/>
        </w:rPr>
      </w:pPr>
    </w:p>
    <w:p w14:paraId="0C2587CD" w14:textId="77777777" w:rsidR="00E07371" w:rsidRPr="00815550" w:rsidRDefault="00E07371" w:rsidP="00E07371">
      <w:pPr>
        <w:jc w:val="center"/>
        <w:rPr>
          <w:rFonts w:asciiTheme="minorHAnsi" w:hAnsiTheme="minorHAnsi" w:cstheme="minorHAnsi"/>
          <w:lang w:val="pt-BR"/>
        </w:rPr>
      </w:pPr>
    </w:p>
    <w:p w14:paraId="61D5E724" w14:textId="77777777" w:rsidR="00E07371" w:rsidRPr="00815550" w:rsidRDefault="00E07371" w:rsidP="00E07371">
      <w:pPr>
        <w:jc w:val="center"/>
        <w:rPr>
          <w:rFonts w:asciiTheme="minorHAnsi" w:hAnsiTheme="minorHAnsi" w:cstheme="minorHAnsi"/>
          <w:lang w:val="pt-BR"/>
        </w:rPr>
      </w:pPr>
    </w:p>
    <w:p w14:paraId="3B3171AA" w14:textId="77777777" w:rsidR="00E07371" w:rsidRPr="00815550" w:rsidRDefault="00E07371" w:rsidP="00E07371">
      <w:pPr>
        <w:jc w:val="center"/>
        <w:rPr>
          <w:rFonts w:asciiTheme="minorHAnsi" w:hAnsiTheme="minorHAnsi" w:cstheme="minorHAnsi"/>
          <w:lang w:val="pt-BR"/>
        </w:rPr>
      </w:pPr>
    </w:p>
    <w:p w14:paraId="719ADF83" w14:textId="77777777" w:rsidR="00E07371" w:rsidRPr="00815550" w:rsidRDefault="00E07371" w:rsidP="00E07371">
      <w:pPr>
        <w:jc w:val="center"/>
        <w:rPr>
          <w:rFonts w:asciiTheme="minorHAnsi" w:hAnsiTheme="minorHAnsi" w:cstheme="minorHAnsi"/>
          <w:lang w:val="pt-BR"/>
        </w:rPr>
      </w:pPr>
    </w:p>
    <w:p w14:paraId="33930642" w14:textId="77777777" w:rsidR="00E07371" w:rsidRPr="00815550" w:rsidRDefault="00E07371" w:rsidP="00E07371">
      <w:pPr>
        <w:jc w:val="center"/>
        <w:rPr>
          <w:rFonts w:asciiTheme="minorHAnsi" w:hAnsiTheme="minorHAnsi" w:cstheme="minorHAnsi"/>
          <w:lang w:val="pt-BR"/>
        </w:rPr>
      </w:pPr>
    </w:p>
    <w:p w14:paraId="5657A2BA" w14:textId="77777777" w:rsidR="00E07371" w:rsidRPr="00815550" w:rsidRDefault="00E07371" w:rsidP="00E07371">
      <w:pPr>
        <w:jc w:val="center"/>
        <w:rPr>
          <w:rFonts w:asciiTheme="minorHAnsi" w:hAnsiTheme="minorHAnsi" w:cstheme="minorHAnsi"/>
          <w:lang w:val="pt-BR"/>
        </w:rPr>
      </w:pPr>
    </w:p>
    <w:p w14:paraId="6052CE7A" w14:textId="77777777" w:rsidR="00E07371" w:rsidRPr="00815550" w:rsidRDefault="00E07371" w:rsidP="00E07371">
      <w:pPr>
        <w:jc w:val="center"/>
        <w:rPr>
          <w:rFonts w:asciiTheme="minorHAnsi" w:hAnsiTheme="minorHAnsi" w:cstheme="minorHAnsi"/>
          <w:lang w:val="pt-BR"/>
        </w:rPr>
      </w:pPr>
    </w:p>
    <w:p w14:paraId="0DB55E76" w14:textId="77777777" w:rsidR="00E07371" w:rsidRPr="00815550" w:rsidRDefault="00E07371" w:rsidP="00E07371">
      <w:pPr>
        <w:jc w:val="center"/>
        <w:rPr>
          <w:rFonts w:asciiTheme="minorHAnsi" w:hAnsiTheme="minorHAnsi" w:cstheme="minorHAnsi"/>
          <w:lang w:val="pt-BR"/>
        </w:rPr>
      </w:pPr>
    </w:p>
    <w:p w14:paraId="43A4A7D5" w14:textId="77777777" w:rsidR="00E07371" w:rsidRPr="00815550" w:rsidRDefault="00E07371" w:rsidP="00E07371">
      <w:pPr>
        <w:jc w:val="center"/>
        <w:rPr>
          <w:rFonts w:asciiTheme="minorHAnsi" w:hAnsiTheme="minorHAnsi" w:cstheme="minorHAnsi"/>
          <w:lang w:val="pt-BR"/>
        </w:rPr>
      </w:pPr>
    </w:p>
    <w:p w14:paraId="61321F29" w14:textId="77777777" w:rsidR="00E07371" w:rsidRPr="00815550" w:rsidRDefault="00E07371" w:rsidP="00E07371">
      <w:pPr>
        <w:jc w:val="center"/>
        <w:rPr>
          <w:rFonts w:asciiTheme="minorHAnsi" w:hAnsiTheme="minorHAnsi" w:cstheme="minorHAnsi"/>
          <w:lang w:val="pt-BR"/>
        </w:rPr>
      </w:pPr>
    </w:p>
    <w:p w14:paraId="35A47399" w14:textId="77777777" w:rsidR="00E07371" w:rsidRPr="00815550" w:rsidRDefault="00E07371" w:rsidP="00E07371">
      <w:pPr>
        <w:jc w:val="center"/>
        <w:rPr>
          <w:rFonts w:asciiTheme="minorHAnsi" w:hAnsiTheme="minorHAnsi" w:cstheme="minorHAnsi"/>
          <w:lang w:val="pt-BR"/>
        </w:rPr>
      </w:pPr>
    </w:p>
    <w:p w14:paraId="19E53FD5" w14:textId="77777777" w:rsidR="00E07371" w:rsidRPr="00815550" w:rsidRDefault="00E07371" w:rsidP="00E07371">
      <w:pPr>
        <w:jc w:val="center"/>
        <w:rPr>
          <w:rFonts w:asciiTheme="minorHAnsi" w:hAnsiTheme="minorHAnsi" w:cstheme="minorHAnsi"/>
          <w:lang w:val="pt-BR"/>
        </w:rPr>
      </w:pPr>
    </w:p>
    <w:p w14:paraId="31A5D139" w14:textId="77777777" w:rsidR="00E07371" w:rsidRPr="00815550" w:rsidRDefault="00E07371" w:rsidP="00E07371">
      <w:pPr>
        <w:jc w:val="center"/>
        <w:rPr>
          <w:rFonts w:asciiTheme="minorHAnsi" w:hAnsiTheme="minorHAnsi" w:cstheme="minorHAnsi"/>
          <w:lang w:val="pt-BR"/>
        </w:rPr>
      </w:pPr>
    </w:p>
    <w:p w14:paraId="707E94A9" w14:textId="77777777" w:rsidR="00E07371" w:rsidRPr="00815550" w:rsidRDefault="00E07371" w:rsidP="00E07371">
      <w:pPr>
        <w:jc w:val="center"/>
        <w:rPr>
          <w:rFonts w:asciiTheme="minorHAnsi" w:hAnsiTheme="minorHAnsi" w:cstheme="minorHAnsi"/>
          <w:lang w:val="pt-BR"/>
        </w:rPr>
      </w:pPr>
    </w:p>
    <w:p w14:paraId="571727A5" w14:textId="77777777" w:rsidR="00E07371" w:rsidRPr="00815550" w:rsidRDefault="00E07371" w:rsidP="00E07371">
      <w:pPr>
        <w:jc w:val="center"/>
        <w:rPr>
          <w:rFonts w:asciiTheme="minorHAnsi" w:hAnsiTheme="minorHAnsi" w:cstheme="minorHAnsi"/>
          <w:lang w:val="pt-BR"/>
        </w:rPr>
      </w:pPr>
    </w:p>
    <w:p w14:paraId="2198426B" w14:textId="77777777" w:rsidR="00E07371" w:rsidRPr="00815550" w:rsidRDefault="00E07371" w:rsidP="00E07371">
      <w:pPr>
        <w:jc w:val="center"/>
        <w:rPr>
          <w:rFonts w:asciiTheme="minorHAnsi" w:hAnsiTheme="minorHAnsi" w:cstheme="minorHAnsi"/>
          <w:lang w:val="pt-BR"/>
        </w:rPr>
      </w:pPr>
    </w:p>
    <w:p w14:paraId="44A06D7D" w14:textId="77777777" w:rsidR="00E07371" w:rsidRPr="00815550" w:rsidRDefault="00E07371" w:rsidP="00E07371">
      <w:pPr>
        <w:jc w:val="center"/>
        <w:rPr>
          <w:rFonts w:asciiTheme="minorHAnsi" w:hAnsiTheme="minorHAnsi" w:cstheme="minorHAnsi"/>
          <w:lang w:val="pt-BR"/>
        </w:rPr>
      </w:pPr>
    </w:p>
    <w:p w14:paraId="4B5E3BF2" w14:textId="77777777" w:rsidR="00E07371" w:rsidRPr="00815550" w:rsidRDefault="00E07371" w:rsidP="00E07371">
      <w:pPr>
        <w:jc w:val="center"/>
        <w:rPr>
          <w:rFonts w:asciiTheme="minorHAnsi" w:hAnsiTheme="minorHAnsi" w:cstheme="minorHAnsi"/>
          <w:lang w:val="pt-BR"/>
        </w:rPr>
      </w:pPr>
    </w:p>
    <w:p w14:paraId="0CD45784" w14:textId="77777777" w:rsidR="00E07371" w:rsidRPr="00815550" w:rsidRDefault="00E07371" w:rsidP="00E07371">
      <w:pPr>
        <w:jc w:val="center"/>
        <w:rPr>
          <w:rFonts w:asciiTheme="minorHAnsi" w:hAnsiTheme="minorHAnsi" w:cstheme="minorHAnsi"/>
          <w:lang w:val="pt-BR"/>
        </w:rPr>
      </w:pPr>
    </w:p>
    <w:p w14:paraId="0B21A8FA" w14:textId="77777777" w:rsidR="00E07371" w:rsidRPr="00815550" w:rsidRDefault="00E07371" w:rsidP="00E07371">
      <w:pPr>
        <w:jc w:val="center"/>
        <w:rPr>
          <w:rFonts w:asciiTheme="minorHAnsi" w:hAnsiTheme="minorHAnsi" w:cstheme="minorHAnsi"/>
          <w:lang w:val="pt-BR"/>
        </w:rPr>
      </w:pPr>
    </w:p>
    <w:p w14:paraId="5E279217" w14:textId="77777777" w:rsidR="00E07371" w:rsidRPr="00815550" w:rsidRDefault="00E07371" w:rsidP="00E07371">
      <w:pPr>
        <w:jc w:val="center"/>
        <w:rPr>
          <w:rFonts w:asciiTheme="minorHAnsi" w:hAnsiTheme="minorHAnsi" w:cstheme="minorHAnsi"/>
          <w:lang w:val="pt-BR"/>
        </w:rPr>
      </w:pPr>
    </w:p>
    <w:p w14:paraId="6D518BC4" w14:textId="77777777" w:rsidR="00E07371" w:rsidRPr="00815550" w:rsidRDefault="00E07371" w:rsidP="00E07371">
      <w:pPr>
        <w:jc w:val="center"/>
        <w:rPr>
          <w:rFonts w:asciiTheme="minorHAnsi" w:hAnsiTheme="minorHAnsi" w:cstheme="minorHAnsi"/>
          <w:lang w:val="pt-BR"/>
        </w:rPr>
      </w:pPr>
    </w:p>
    <w:p w14:paraId="08ED0D55" w14:textId="77777777" w:rsidR="00E07371" w:rsidRPr="00815550" w:rsidRDefault="00E07371" w:rsidP="00E07371">
      <w:pPr>
        <w:jc w:val="center"/>
        <w:rPr>
          <w:rFonts w:asciiTheme="minorHAnsi" w:hAnsiTheme="minorHAnsi" w:cstheme="minorHAnsi"/>
          <w:lang w:val="pt-BR"/>
        </w:rPr>
      </w:pPr>
    </w:p>
    <w:p w14:paraId="0A67D4E7" w14:textId="77777777" w:rsidR="00E07371" w:rsidRPr="00815550" w:rsidRDefault="00E07371" w:rsidP="00E07371">
      <w:pPr>
        <w:jc w:val="center"/>
        <w:rPr>
          <w:rFonts w:asciiTheme="minorHAnsi" w:hAnsiTheme="minorHAnsi" w:cstheme="minorHAnsi"/>
          <w:b/>
          <w:bCs/>
          <w:lang w:val="pt-BR"/>
        </w:rPr>
      </w:pPr>
      <w:r w:rsidRPr="00815550">
        <w:rPr>
          <w:rFonts w:asciiTheme="minorHAnsi" w:hAnsiTheme="minorHAnsi" w:cstheme="minorHAnsi"/>
          <w:b/>
          <w:bCs/>
          <w:lang w:val="pt-BR"/>
        </w:rPr>
        <w:t>ANEXO I - TERMO DE REFERÊNCIA</w:t>
      </w:r>
    </w:p>
    <w:p w14:paraId="76A41501" w14:textId="77777777" w:rsidR="00714964" w:rsidRPr="00815550" w:rsidRDefault="00714964" w:rsidP="00E07371">
      <w:pPr>
        <w:jc w:val="center"/>
        <w:rPr>
          <w:rFonts w:asciiTheme="minorHAnsi" w:hAnsiTheme="minorHAnsi" w:cstheme="minorHAnsi"/>
          <w:b/>
          <w:bCs/>
          <w:lang w:val="pt-BR"/>
        </w:rPr>
      </w:pPr>
    </w:p>
    <w:p w14:paraId="57E2D76C" w14:textId="77777777" w:rsidR="00714964" w:rsidRPr="00815550" w:rsidRDefault="00714964" w:rsidP="00E07371">
      <w:pPr>
        <w:jc w:val="center"/>
        <w:rPr>
          <w:rFonts w:asciiTheme="minorHAnsi" w:hAnsiTheme="minorHAnsi" w:cstheme="minorHAnsi"/>
          <w:b/>
          <w:bCs/>
          <w:lang w:val="pt-BR"/>
        </w:rPr>
      </w:pPr>
    </w:p>
    <w:p w14:paraId="02ECF8F0" w14:textId="77777777" w:rsidR="00714964" w:rsidRPr="00815550" w:rsidRDefault="00714964" w:rsidP="00714964">
      <w:pPr>
        <w:ind w:left="-284"/>
        <w:jc w:val="both"/>
        <w:rPr>
          <w:rFonts w:asciiTheme="minorHAnsi" w:hAnsiTheme="minorHAnsi" w:cstheme="minorHAnsi"/>
          <w:b/>
          <w:bCs/>
          <w:sz w:val="24"/>
          <w:szCs w:val="24"/>
        </w:rPr>
      </w:pPr>
      <w:r w:rsidRPr="00815550">
        <w:rPr>
          <w:rFonts w:asciiTheme="minorHAnsi" w:hAnsiTheme="minorHAnsi" w:cstheme="minorHAnsi"/>
          <w:b/>
          <w:bCs/>
          <w:sz w:val="24"/>
          <w:szCs w:val="24"/>
        </w:rPr>
        <w:t>1. DEFINIÇÃO DO OBJETO</w:t>
      </w:r>
    </w:p>
    <w:p w14:paraId="5816C06A" w14:textId="77777777" w:rsidR="00714964" w:rsidRPr="00815550" w:rsidRDefault="00714964" w:rsidP="00714964">
      <w:pPr>
        <w:ind w:left="-284"/>
        <w:jc w:val="both"/>
        <w:rPr>
          <w:rFonts w:asciiTheme="minorHAnsi" w:hAnsiTheme="minorHAnsi" w:cstheme="minorHAnsi"/>
          <w:sz w:val="24"/>
          <w:szCs w:val="24"/>
        </w:rPr>
      </w:pPr>
      <w:r w:rsidRPr="00815550">
        <w:rPr>
          <w:rFonts w:asciiTheme="minorHAnsi" w:hAnsiTheme="minorHAnsi" w:cstheme="minorHAnsi"/>
          <w:sz w:val="24"/>
          <w:szCs w:val="24"/>
        </w:rPr>
        <w:t xml:space="preserve">O presente Termo de Referência tem por objeto a </w:t>
      </w:r>
      <w:r w:rsidRPr="00815550">
        <w:rPr>
          <w:rFonts w:asciiTheme="minorHAnsi" w:hAnsiTheme="minorHAnsi" w:cstheme="minorHAnsi"/>
          <w:b/>
          <w:bCs/>
          <w:sz w:val="24"/>
          <w:szCs w:val="24"/>
        </w:rPr>
        <w:t>aquisição de materiais de expediente, papelaria e insumos diversos</w:t>
      </w:r>
      <w:r w:rsidRPr="00815550">
        <w:rPr>
          <w:rFonts w:asciiTheme="minorHAnsi" w:hAnsiTheme="minorHAnsi" w:cstheme="minorHAnsi"/>
          <w:sz w:val="24"/>
          <w:szCs w:val="24"/>
        </w:rPr>
        <w:t>, destinados a atender às demandas administrativas das secretarias municipais.</w:t>
      </w:r>
    </w:p>
    <w:p w14:paraId="40EDC932" w14:textId="77777777" w:rsidR="00714964" w:rsidRPr="00815550" w:rsidRDefault="00714964" w:rsidP="00714964">
      <w:pPr>
        <w:ind w:left="-284"/>
        <w:jc w:val="both"/>
        <w:rPr>
          <w:rFonts w:asciiTheme="minorHAnsi" w:hAnsiTheme="minorHAnsi" w:cstheme="minorHAnsi"/>
          <w:sz w:val="24"/>
          <w:szCs w:val="24"/>
        </w:rPr>
      </w:pPr>
    </w:p>
    <w:tbl>
      <w:tblPr>
        <w:tblW w:w="9500" w:type="dxa"/>
        <w:tblInd w:w="-289" w:type="dxa"/>
        <w:tblCellMar>
          <w:left w:w="70" w:type="dxa"/>
          <w:right w:w="70" w:type="dxa"/>
        </w:tblCellMar>
        <w:tblLook w:val="04A0" w:firstRow="1" w:lastRow="0" w:firstColumn="1" w:lastColumn="0" w:noHBand="0" w:noVBand="1"/>
      </w:tblPr>
      <w:tblGrid>
        <w:gridCol w:w="530"/>
        <w:gridCol w:w="3865"/>
        <w:gridCol w:w="1100"/>
        <w:gridCol w:w="745"/>
        <w:gridCol w:w="1000"/>
        <w:gridCol w:w="1100"/>
        <w:gridCol w:w="1160"/>
      </w:tblGrid>
      <w:tr w:rsidR="00714964" w:rsidRPr="00815550" w14:paraId="22245FE0" w14:textId="77777777" w:rsidTr="009C4F4F">
        <w:trPr>
          <w:trHeight w:val="264"/>
        </w:trPr>
        <w:tc>
          <w:tcPr>
            <w:tcW w:w="530" w:type="dxa"/>
            <w:tcBorders>
              <w:top w:val="single" w:sz="4" w:space="0" w:color="000000"/>
              <w:left w:val="single" w:sz="4" w:space="0" w:color="000000"/>
              <w:bottom w:val="nil"/>
              <w:right w:val="single" w:sz="4" w:space="0" w:color="000000"/>
            </w:tcBorders>
            <w:noWrap/>
            <w:vAlign w:val="bottom"/>
            <w:hideMark/>
          </w:tcPr>
          <w:p w14:paraId="7BE0894F" w14:textId="77777777" w:rsidR="00714964" w:rsidRPr="00815550" w:rsidRDefault="00714964" w:rsidP="009C4F4F">
            <w:pPr>
              <w:rPr>
                <w:rFonts w:asciiTheme="minorHAnsi" w:eastAsia="Times New Roman" w:hAnsiTheme="minorHAnsi" w:cstheme="minorHAnsi"/>
                <w:sz w:val="20"/>
                <w:szCs w:val="20"/>
                <w:lang w:eastAsia="pt-BR"/>
              </w:rPr>
            </w:pPr>
            <w:r w:rsidRPr="00815550">
              <w:rPr>
                <w:rFonts w:asciiTheme="minorHAnsi" w:eastAsia="Times New Roman" w:hAnsiTheme="minorHAnsi" w:cstheme="minorHAnsi"/>
                <w:sz w:val="20"/>
                <w:szCs w:val="20"/>
                <w:lang w:eastAsia="pt-BR"/>
              </w:rPr>
              <w:t> </w:t>
            </w:r>
          </w:p>
        </w:tc>
        <w:tc>
          <w:tcPr>
            <w:tcW w:w="3865" w:type="dxa"/>
            <w:tcBorders>
              <w:top w:val="single" w:sz="4" w:space="0" w:color="000000"/>
              <w:left w:val="nil"/>
              <w:bottom w:val="nil"/>
              <w:right w:val="single" w:sz="4" w:space="0" w:color="000000"/>
            </w:tcBorders>
            <w:noWrap/>
            <w:vAlign w:val="bottom"/>
            <w:hideMark/>
          </w:tcPr>
          <w:p w14:paraId="700094A2" w14:textId="77777777" w:rsidR="00714964" w:rsidRPr="00815550" w:rsidRDefault="00714964" w:rsidP="009C4F4F">
            <w:pPr>
              <w:rPr>
                <w:rFonts w:asciiTheme="minorHAnsi" w:eastAsia="Times New Roman" w:hAnsiTheme="minorHAnsi" w:cstheme="minorHAnsi"/>
                <w:sz w:val="20"/>
                <w:szCs w:val="20"/>
                <w:lang w:eastAsia="pt-BR"/>
              </w:rPr>
            </w:pPr>
            <w:r w:rsidRPr="00815550">
              <w:rPr>
                <w:rFonts w:asciiTheme="minorHAnsi" w:eastAsia="Times New Roman" w:hAnsiTheme="minorHAnsi" w:cstheme="minorHAnsi"/>
                <w:sz w:val="20"/>
                <w:szCs w:val="20"/>
                <w:lang w:eastAsia="pt-BR"/>
              </w:rPr>
              <w:t> </w:t>
            </w:r>
          </w:p>
        </w:tc>
        <w:tc>
          <w:tcPr>
            <w:tcW w:w="1100" w:type="dxa"/>
            <w:tcBorders>
              <w:top w:val="single" w:sz="4" w:space="0" w:color="000000"/>
              <w:left w:val="nil"/>
              <w:bottom w:val="nil"/>
              <w:right w:val="single" w:sz="4" w:space="0" w:color="000000"/>
            </w:tcBorders>
            <w:noWrap/>
            <w:vAlign w:val="bottom"/>
            <w:hideMark/>
          </w:tcPr>
          <w:p w14:paraId="6152EB48" w14:textId="77777777" w:rsidR="00714964" w:rsidRPr="00815550" w:rsidRDefault="00714964" w:rsidP="009C4F4F">
            <w:pPr>
              <w:rPr>
                <w:rFonts w:asciiTheme="minorHAnsi" w:eastAsia="Times New Roman" w:hAnsiTheme="minorHAnsi" w:cstheme="minorHAnsi"/>
                <w:sz w:val="20"/>
                <w:szCs w:val="20"/>
                <w:lang w:eastAsia="pt-BR"/>
              </w:rPr>
            </w:pPr>
            <w:r w:rsidRPr="00815550">
              <w:rPr>
                <w:rFonts w:asciiTheme="minorHAnsi" w:eastAsia="Times New Roman" w:hAnsiTheme="minorHAnsi" w:cstheme="minorHAnsi"/>
                <w:sz w:val="20"/>
                <w:szCs w:val="20"/>
                <w:lang w:eastAsia="pt-BR"/>
              </w:rPr>
              <w:t> </w:t>
            </w:r>
          </w:p>
        </w:tc>
        <w:tc>
          <w:tcPr>
            <w:tcW w:w="745" w:type="dxa"/>
            <w:tcBorders>
              <w:top w:val="single" w:sz="4" w:space="0" w:color="000000"/>
              <w:left w:val="nil"/>
              <w:bottom w:val="nil"/>
              <w:right w:val="single" w:sz="4" w:space="0" w:color="000000"/>
            </w:tcBorders>
            <w:noWrap/>
            <w:vAlign w:val="bottom"/>
            <w:hideMark/>
          </w:tcPr>
          <w:p w14:paraId="451920AB" w14:textId="77777777" w:rsidR="00714964" w:rsidRPr="00815550" w:rsidRDefault="00714964" w:rsidP="009C4F4F">
            <w:pPr>
              <w:rPr>
                <w:rFonts w:asciiTheme="minorHAnsi" w:eastAsia="Times New Roman" w:hAnsiTheme="minorHAnsi" w:cstheme="minorHAnsi"/>
                <w:sz w:val="20"/>
                <w:szCs w:val="20"/>
                <w:lang w:eastAsia="pt-BR"/>
              </w:rPr>
            </w:pPr>
            <w:r w:rsidRPr="00815550">
              <w:rPr>
                <w:rFonts w:asciiTheme="minorHAnsi" w:eastAsia="Times New Roman" w:hAnsiTheme="minorHAnsi" w:cstheme="minorHAnsi"/>
                <w:sz w:val="20"/>
                <w:szCs w:val="20"/>
                <w:lang w:eastAsia="pt-BR"/>
              </w:rPr>
              <w:t> </w:t>
            </w:r>
          </w:p>
        </w:tc>
        <w:tc>
          <w:tcPr>
            <w:tcW w:w="1000" w:type="dxa"/>
            <w:tcBorders>
              <w:top w:val="single" w:sz="4" w:space="0" w:color="000000"/>
              <w:left w:val="nil"/>
              <w:bottom w:val="nil"/>
              <w:right w:val="single" w:sz="4" w:space="0" w:color="000000"/>
            </w:tcBorders>
            <w:noWrap/>
            <w:vAlign w:val="bottom"/>
            <w:hideMark/>
          </w:tcPr>
          <w:p w14:paraId="70070F18" w14:textId="77777777" w:rsidR="00714964" w:rsidRPr="00815550" w:rsidRDefault="00714964" w:rsidP="009C4F4F">
            <w:pPr>
              <w:rPr>
                <w:rFonts w:asciiTheme="minorHAnsi" w:eastAsia="Times New Roman" w:hAnsiTheme="minorHAnsi" w:cstheme="minorHAnsi"/>
                <w:sz w:val="20"/>
                <w:szCs w:val="20"/>
                <w:lang w:eastAsia="pt-BR"/>
              </w:rPr>
            </w:pPr>
            <w:r w:rsidRPr="00815550">
              <w:rPr>
                <w:rFonts w:asciiTheme="minorHAnsi" w:eastAsia="Times New Roman" w:hAnsiTheme="minorHAnsi" w:cstheme="minorHAnsi"/>
                <w:sz w:val="20"/>
                <w:szCs w:val="20"/>
                <w:lang w:eastAsia="pt-BR"/>
              </w:rPr>
              <w:t> </w:t>
            </w:r>
          </w:p>
        </w:tc>
        <w:tc>
          <w:tcPr>
            <w:tcW w:w="1100" w:type="dxa"/>
            <w:tcBorders>
              <w:top w:val="single" w:sz="4" w:space="0" w:color="000000"/>
              <w:left w:val="nil"/>
              <w:bottom w:val="nil"/>
              <w:right w:val="single" w:sz="4" w:space="0" w:color="000000"/>
            </w:tcBorders>
            <w:noWrap/>
            <w:vAlign w:val="bottom"/>
            <w:hideMark/>
          </w:tcPr>
          <w:p w14:paraId="59DAF6CA" w14:textId="77777777" w:rsidR="00714964" w:rsidRPr="00815550" w:rsidRDefault="00714964" w:rsidP="009C4F4F">
            <w:pPr>
              <w:jc w:val="center"/>
              <w:rPr>
                <w:rFonts w:asciiTheme="minorHAnsi" w:eastAsia="Times New Roman" w:hAnsiTheme="minorHAnsi" w:cstheme="minorHAnsi"/>
                <w:sz w:val="16"/>
                <w:szCs w:val="16"/>
                <w:lang w:eastAsia="pt-BR"/>
              </w:rPr>
            </w:pPr>
            <w:r w:rsidRPr="00815550">
              <w:rPr>
                <w:rFonts w:asciiTheme="minorHAnsi" w:eastAsia="Times New Roman" w:hAnsiTheme="minorHAnsi" w:cstheme="minorHAnsi"/>
                <w:sz w:val="16"/>
                <w:szCs w:val="16"/>
                <w:lang w:eastAsia="pt-BR"/>
              </w:rPr>
              <w:t>VALOR</w:t>
            </w:r>
          </w:p>
        </w:tc>
        <w:tc>
          <w:tcPr>
            <w:tcW w:w="1160" w:type="dxa"/>
            <w:tcBorders>
              <w:top w:val="single" w:sz="4" w:space="0" w:color="000000"/>
              <w:left w:val="nil"/>
              <w:bottom w:val="nil"/>
              <w:right w:val="single" w:sz="4" w:space="0" w:color="000000"/>
            </w:tcBorders>
            <w:noWrap/>
            <w:vAlign w:val="bottom"/>
            <w:hideMark/>
          </w:tcPr>
          <w:p w14:paraId="403A92F4" w14:textId="77777777" w:rsidR="00714964" w:rsidRPr="00815550" w:rsidRDefault="00714964" w:rsidP="009C4F4F">
            <w:pPr>
              <w:jc w:val="center"/>
              <w:rPr>
                <w:rFonts w:asciiTheme="minorHAnsi" w:eastAsia="Times New Roman" w:hAnsiTheme="minorHAnsi" w:cstheme="minorHAnsi"/>
                <w:sz w:val="16"/>
                <w:szCs w:val="16"/>
                <w:lang w:eastAsia="pt-BR"/>
              </w:rPr>
            </w:pPr>
            <w:r w:rsidRPr="00815550">
              <w:rPr>
                <w:rFonts w:asciiTheme="minorHAnsi" w:eastAsia="Times New Roman" w:hAnsiTheme="minorHAnsi" w:cstheme="minorHAnsi"/>
                <w:sz w:val="16"/>
                <w:szCs w:val="16"/>
                <w:lang w:eastAsia="pt-BR"/>
              </w:rPr>
              <w:t>VALOR</w:t>
            </w:r>
          </w:p>
        </w:tc>
      </w:tr>
      <w:tr w:rsidR="00714964" w:rsidRPr="00815550" w14:paraId="6137F373" w14:textId="77777777" w:rsidTr="009C4F4F">
        <w:trPr>
          <w:trHeight w:val="264"/>
        </w:trPr>
        <w:tc>
          <w:tcPr>
            <w:tcW w:w="530" w:type="dxa"/>
            <w:tcBorders>
              <w:top w:val="nil"/>
              <w:left w:val="single" w:sz="4" w:space="0" w:color="000000"/>
              <w:bottom w:val="single" w:sz="4" w:space="0" w:color="000000"/>
              <w:right w:val="single" w:sz="4" w:space="0" w:color="000000"/>
            </w:tcBorders>
            <w:noWrap/>
            <w:vAlign w:val="bottom"/>
            <w:hideMark/>
          </w:tcPr>
          <w:p w14:paraId="687EE7EB" w14:textId="77777777" w:rsidR="00714964" w:rsidRPr="00815550" w:rsidRDefault="00714964" w:rsidP="009C4F4F">
            <w:pPr>
              <w:rPr>
                <w:rFonts w:asciiTheme="minorHAnsi" w:eastAsia="Times New Roman" w:hAnsiTheme="minorHAnsi" w:cstheme="minorHAnsi"/>
                <w:sz w:val="16"/>
                <w:szCs w:val="16"/>
                <w:lang w:eastAsia="pt-BR"/>
              </w:rPr>
            </w:pPr>
            <w:r w:rsidRPr="00815550">
              <w:rPr>
                <w:rFonts w:asciiTheme="minorHAnsi" w:eastAsia="Times New Roman" w:hAnsiTheme="minorHAnsi" w:cstheme="minorHAnsi"/>
                <w:sz w:val="16"/>
                <w:szCs w:val="16"/>
                <w:lang w:eastAsia="pt-BR"/>
              </w:rPr>
              <w:t>ITEM</w:t>
            </w:r>
          </w:p>
        </w:tc>
        <w:tc>
          <w:tcPr>
            <w:tcW w:w="3865" w:type="dxa"/>
            <w:tcBorders>
              <w:top w:val="nil"/>
              <w:left w:val="nil"/>
              <w:bottom w:val="single" w:sz="4" w:space="0" w:color="000000"/>
              <w:right w:val="single" w:sz="4" w:space="0" w:color="000000"/>
            </w:tcBorders>
            <w:noWrap/>
            <w:vAlign w:val="bottom"/>
            <w:hideMark/>
          </w:tcPr>
          <w:p w14:paraId="67941083" w14:textId="77777777" w:rsidR="00714964" w:rsidRPr="00815550" w:rsidRDefault="00714964" w:rsidP="009C4F4F">
            <w:pPr>
              <w:rPr>
                <w:rFonts w:asciiTheme="minorHAnsi" w:eastAsia="Times New Roman" w:hAnsiTheme="minorHAnsi" w:cstheme="minorHAnsi"/>
                <w:sz w:val="16"/>
                <w:szCs w:val="16"/>
                <w:lang w:eastAsia="pt-BR"/>
              </w:rPr>
            </w:pPr>
            <w:r w:rsidRPr="00815550">
              <w:rPr>
                <w:rFonts w:asciiTheme="minorHAnsi" w:eastAsia="Times New Roman" w:hAnsiTheme="minorHAnsi" w:cstheme="minorHAnsi"/>
                <w:sz w:val="16"/>
                <w:szCs w:val="16"/>
                <w:lang w:eastAsia="pt-BR"/>
              </w:rPr>
              <w:t>DESCRIÇÃO</w:t>
            </w:r>
          </w:p>
        </w:tc>
        <w:tc>
          <w:tcPr>
            <w:tcW w:w="1100" w:type="dxa"/>
            <w:tcBorders>
              <w:top w:val="nil"/>
              <w:left w:val="nil"/>
              <w:bottom w:val="single" w:sz="4" w:space="0" w:color="000000"/>
              <w:right w:val="single" w:sz="4" w:space="0" w:color="000000"/>
            </w:tcBorders>
            <w:noWrap/>
            <w:vAlign w:val="bottom"/>
            <w:hideMark/>
          </w:tcPr>
          <w:p w14:paraId="364A723E" w14:textId="77777777" w:rsidR="00714964" w:rsidRPr="00815550" w:rsidRDefault="00714964" w:rsidP="009C4F4F">
            <w:pPr>
              <w:rPr>
                <w:rFonts w:asciiTheme="minorHAnsi" w:eastAsia="Times New Roman" w:hAnsiTheme="minorHAnsi" w:cstheme="minorHAnsi"/>
                <w:sz w:val="16"/>
                <w:szCs w:val="16"/>
                <w:lang w:eastAsia="pt-BR"/>
              </w:rPr>
            </w:pPr>
            <w:r w:rsidRPr="00815550">
              <w:rPr>
                <w:rFonts w:asciiTheme="minorHAnsi" w:eastAsia="Times New Roman" w:hAnsiTheme="minorHAnsi" w:cstheme="minorHAnsi"/>
                <w:sz w:val="16"/>
                <w:szCs w:val="16"/>
                <w:lang w:eastAsia="pt-BR"/>
              </w:rPr>
              <w:t>MARCA</w:t>
            </w:r>
          </w:p>
        </w:tc>
        <w:tc>
          <w:tcPr>
            <w:tcW w:w="745" w:type="dxa"/>
            <w:tcBorders>
              <w:top w:val="nil"/>
              <w:left w:val="nil"/>
              <w:bottom w:val="single" w:sz="4" w:space="0" w:color="000000"/>
              <w:right w:val="single" w:sz="4" w:space="0" w:color="000000"/>
            </w:tcBorders>
            <w:noWrap/>
            <w:vAlign w:val="bottom"/>
            <w:hideMark/>
          </w:tcPr>
          <w:p w14:paraId="610D89A4" w14:textId="77777777" w:rsidR="00714964" w:rsidRPr="00815550" w:rsidRDefault="00714964" w:rsidP="009C4F4F">
            <w:pPr>
              <w:rPr>
                <w:rFonts w:asciiTheme="minorHAnsi" w:eastAsia="Times New Roman" w:hAnsiTheme="minorHAnsi" w:cstheme="minorHAnsi"/>
                <w:sz w:val="16"/>
                <w:szCs w:val="16"/>
                <w:lang w:eastAsia="pt-BR"/>
              </w:rPr>
            </w:pPr>
            <w:r w:rsidRPr="00815550">
              <w:rPr>
                <w:rFonts w:asciiTheme="minorHAnsi" w:eastAsia="Times New Roman" w:hAnsiTheme="minorHAnsi" w:cstheme="minorHAnsi"/>
                <w:sz w:val="16"/>
                <w:szCs w:val="16"/>
                <w:lang w:eastAsia="pt-BR"/>
              </w:rPr>
              <w:t>QUANT.</w:t>
            </w:r>
          </w:p>
        </w:tc>
        <w:tc>
          <w:tcPr>
            <w:tcW w:w="1000" w:type="dxa"/>
            <w:tcBorders>
              <w:top w:val="nil"/>
              <w:left w:val="nil"/>
              <w:bottom w:val="single" w:sz="4" w:space="0" w:color="000000"/>
              <w:right w:val="single" w:sz="4" w:space="0" w:color="000000"/>
            </w:tcBorders>
            <w:noWrap/>
            <w:vAlign w:val="bottom"/>
            <w:hideMark/>
          </w:tcPr>
          <w:p w14:paraId="5F663F9A" w14:textId="77777777" w:rsidR="00714964" w:rsidRPr="00815550" w:rsidRDefault="00714964" w:rsidP="009C4F4F">
            <w:pPr>
              <w:rPr>
                <w:rFonts w:asciiTheme="minorHAnsi" w:eastAsia="Times New Roman" w:hAnsiTheme="minorHAnsi" w:cstheme="minorHAnsi"/>
                <w:sz w:val="16"/>
                <w:szCs w:val="16"/>
                <w:lang w:eastAsia="pt-BR"/>
              </w:rPr>
            </w:pPr>
            <w:r w:rsidRPr="00815550">
              <w:rPr>
                <w:rFonts w:asciiTheme="minorHAnsi" w:eastAsia="Times New Roman" w:hAnsiTheme="minorHAnsi" w:cstheme="minorHAnsi"/>
                <w:sz w:val="16"/>
                <w:szCs w:val="16"/>
                <w:lang w:eastAsia="pt-BR"/>
              </w:rPr>
              <w:t>UNIDADE</w:t>
            </w:r>
          </w:p>
        </w:tc>
        <w:tc>
          <w:tcPr>
            <w:tcW w:w="1100" w:type="dxa"/>
            <w:tcBorders>
              <w:top w:val="nil"/>
              <w:left w:val="nil"/>
              <w:bottom w:val="single" w:sz="4" w:space="0" w:color="000000"/>
              <w:right w:val="single" w:sz="4" w:space="0" w:color="000000"/>
            </w:tcBorders>
            <w:noWrap/>
            <w:vAlign w:val="bottom"/>
            <w:hideMark/>
          </w:tcPr>
          <w:p w14:paraId="70A2EDC7" w14:textId="77777777" w:rsidR="00714964" w:rsidRPr="00815550" w:rsidRDefault="00714964" w:rsidP="009C4F4F">
            <w:pPr>
              <w:jc w:val="center"/>
              <w:rPr>
                <w:rFonts w:asciiTheme="minorHAnsi" w:eastAsia="Times New Roman" w:hAnsiTheme="minorHAnsi" w:cstheme="minorHAnsi"/>
                <w:sz w:val="16"/>
                <w:szCs w:val="16"/>
                <w:lang w:eastAsia="pt-BR"/>
              </w:rPr>
            </w:pPr>
            <w:r w:rsidRPr="00815550">
              <w:rPr>
                <w:rFonts w:asciiTheme="minorHAnsi" w:eastAsia="Times New Roman" w:hAnsiTheme="minorHAnsi" w:cstheme="minorHAnsi"/>
                <w:sz w:val="16"/>
                <w:szCs w:val="16"/>
                <w:lang w:eastAsia="pt-BR"/>
              </w:rPr>
              <w:t>UNITÁRIO R$</w:t>
            </w:r>
          </w:p>
        </w:tc>
        <w:tc>
          <w:tcPr>
            <w:tcW w:w="1160" w:type="dxa"/>
            <w:tcBorders>
              <w:top w:val="nil"/>
              <w:left w:val="nil"/>
              <w:bottom w:val="single" w:sz="4" w:space="0" w:color="000000"/>
              <w:right w:val="single" w:sz="4" w:space="0" w:color="000000"/>
            </w:tcBorders>
            <w:noWrap/>
            <w:vAlign w:val="bottom"/>
            <w:hideMark/>
          </w:tcPr>
          <w:p w14:paraId="3588EEA5" w14:textId="77777777" w:rsidR="00714964" w:rsidRPr="00815550" w:rsidRDefault="00714964" w:rsidP="009C4F4F">
            <w:pPr>
              <w:jc w:val="center"/>
              <w:rPr>
                <w:rFonts w:asciiTheme="minorHAnsi" w:eastAsia="Times New Roman" w:hAnsiTheme="minorHAnsi" w:cstheme="minorHAnsi"/>
                <w:sz w:val="16"/>
                <w:szCs w:val="16"/>
                <w:lang w:eastAsia="pt-BR"/>
              </w:rPr>
            </w:pPr>
            <w:r w:rsidRPr="00815550">
              <w:rPr>
                <w:rFonts w:asciiTheme="minorHAnsi" w:eastAsia="Times New Roman" w:hAnsiTheme="minorHAnsi" w:cstheme="minorHAnsi"/>
                <w:sz w:val="16"/>
                <w:szCs w:val="16"/>
                <w:lang w:eastAsia="pt-BR"/>
              </w:rPr>
              <w:t>TOTAL R$</w:t>
            </w:r>
          </w:p>
        </w:tc>
      </w:tr>
      <w:tr w:rsidR="00714964" w:rsidRPr="00815550" w14:paraId="1CEE2B74" w14:textId="77777777" w:rsidTr="009C4F4F">
        <w:trPr>
          <w:trHeight w:val="264"/>
        </w:trPr>
        <w:tc>
          <w:tcPr>
            <w:tcW w:w="530" w:type="dxa"/>
            <w:tcBorders>
              <w:top w:val="nil"/>
              <w:left w:val="single" w:sz="4" w:space="0" w:color="000000"/>
              <w:bottom w:val="single" w:sz="4" w:space="0" w:color="000000"/>
              <w:right w:val="single" w:sz="4" w:space="0" w:color="000000"/>
            </w:tcBorders>
            <w:noWrap/>
            <w:vAlign w:val="bottom"/>
            <w:hideMark/>
          </w:tcPr>
          <w:p w14:paraId="3A8375DE"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w:t>
            </w:r>
          </w:p>
        </w:tc>
        <w:tc>
          <w:tcPr>
            <w:tcW w:w="3865" w:type="dxa"/>
            <w:tcBorders>
              <w:top w:val="nil"/>
              <w:left w:val="nil"/>
              <w:bottom w:val="single" w:sz="4" w:space="0" w:color="000000"/>
              <w:right w:val="single" w:sz="4" w:space="0" w:color="000000"/>
            </w:tcBorders>
            <w:vAlign w:val="bottom"/>
            <w:hideMark/>
          </w:tcPr>
          <w:p w14:paraId="604D9F7C"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AGENDA CAPA DURA</w:t>
            </w:r>
          </w:p>
        </w:tc>
        <w:tc>
          <w:tcPr>
            <w:tcW w:w="1100" w:type="dxa"/>
            <w:tcBorders>
              <w:top w:val="nil"/>
              <w:left w:val="nil"/>
              <w:bottom w:val="single" w:sz="4" w:space="0" w:color="000000"/>
              <w:right w:val="single" w:sz="4" w:space="0" w:color="000000"/>
            </w:tcBorders>
            <w:shd w:val="clear" w:color="CCCCFF" w:fill="CDCDCD"/>
            <w:noWrap/>
            <w:vAlign w:val="bottom"/>
            <w:hideMark/>
          </w:tcPr>
          <w:p w14:paraId="1CEC5016"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nil"/>
              <w:left w:val="nil"/>
              <w:bottom w:val="single" w:sz="4" w:space="0" w:color="000000"/>
              <w:right w:val="single" w:sz="4" w:space="0" w:color="000000"/>
            </w:tcBorders>
            <w:noWrap/>
            <w:vAlign w:val="bottom"/>
            <w:hideMark/>
          </w:tcPr>
          <w:p w14:paraId="30C90F05"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15,000</w:t>
            </w:r>
          </w:p>
        </w:tc>
        <w:tc>
          <w:tcPr>
            <w:tcW w:w="1000" w:type="dxa"/>
            <w:tcBorders>
              <w:top w:val="nil"/>
              <w:left w:val="nil"/>
              <w:bottom w:val="single" w:sz="4" w:space="0" w:color="000000"/>
              <w:right w:val="single" w:sz="4" w:space="0" w:color="000000"/>
            </w:tcBorders>
            <w:noWrap/>
            <w:vAlign w:val="bottom"/>
            <w:hideMark/>
          </w:tcPr>
          <w:p w14:paraId="2C52010B"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UNIDADE     </w:t>
            </w:r>
          </w:p>
        </w:tc>
        <w:tc>
          <w:tcPr>
            <w:tcW w:w="1100" w:type="dxa"/>
            <w:tcBorders>
              <w:top w:val="nil"/>
              <w:left w:val="nil"/>
              <w:bottom w:val="single" w:sz="4" w:space="0" w:color="000000"/>
              <w:right w:val="single" w:sz="4" w:space="0" w:color="000000"/>
            </w:tcBorders>
            <w:shd w:val="clear" w:color="CCCCFF" w:fill="CDCDCD"/>
            <w:noWrap/>
            <w:vAlign w:val="bottom"/>
            <w:hideMark/>
          </w:tcPr>
          <w:p w14:paraId="60FECEBF"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32,930</w:t>
            </w:r>
          </w:p>
        </w:tc>
        <w:tc>
          <w:tcPr>
            <w:tcW w:w="1160" w:type="dxa"/>
            <w:tcBorders>
              <w:top w:val="nil"/>
              <w:left w:val="nil"/>
              <w:bottom w:val="single" w:sz="4" w:space="0" w:color="000000"/>
              <w:right w:val="single" w:sz="4" w:space="0" w:color="000000"/>
            </w:tcBorders>
            <w:noWrap/>
            <w:vAlign w:val="bottom"/>
            <w:hideMark/>
          </w:tcPr>
          <w:p w14:paraId="2A4E67BB"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493,95</w:t>
            </w:r>
          </w:p>
        </w:tc>
      </w:tr>
      <w:tr w:rsidR="00714964" w:rsidRPr="00815550" w14:paraId="288BE65D" w14:textId="77777777" w:rsidTr="009C4F4F">
        <w:trPr>
          <w:trHeight w:val="264"/>
        </w:trPr>
        <w:tc>
          <w:tcPr>
            <w:tcW w:w="530" w:type="dxa"/>
            <w:tcBorders>
              <w:top w:val="nil"/>
              <w:left w:val="nil"/>
              <w:bottom w:val="nil"/>
              <w:right w:val="nil"/>
            </w:tcBorders>
            <w:noWrap/>
            <w:vAlign w:val="bottom"/>
            <w:hideMark/>
          </w:tcPr>
          <w:p w14:paraId="7805D5A8"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12E28A0A"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Agenda, capa dura de material sintético. Ano em curso.</w:t>
            </w:r>
          </w:p>
        </w:tc>
        <w:tc>
          <w:tcPr>
            <w:tcW w:w="1100" w:type="dxa"/>
            <w:tcBorders>
              <w:top w:val="nil"/>
              <w:left w:val="nil"/>
              <w:bottom w:val="nil"/>
              <w:right w:val="nil"/>
            </w:tcBorders>
            <w:noWrap/>
            <w:vAlign w:val="bottom"/>
            <w:hideMark/>
          </w:tcPr>
          <w:p w14:paraId="17D66CCA"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18183BFB"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74C1C14E"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4821C539"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5297E729"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3946FED5"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1A1148CB"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w:t>
            </w:r>
          </w:p>
        </w:tc>
        <w:tc>
          <w:tcPr>
            <w:tcW w:w="3865" w:type="dxa"/>
            <w:tcBorders>
              <w:top w:val="single" w:sz="4" w:space="0" w:color="000000"/>
              <w:left w:val="nil"/>
              <w:bottom w:val="single" w:sz="4" w:space="0" w:color="000000"/>
              <w:right w:val="single" w:sz="4" w:space="0" w:color="000000"/>
            </w:tcBorders>
            <w:vAlign w:val="bottom"/>
            <w:hideMark/>
          </w:tcPr>
          <w:p w14:paraId="24224068"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ALFINETE COM CABEÇA</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510D9326"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10D2E995"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15,000</w:t>
            </w:r>
          </w:p>
        </w:tc>
        <w:tc>
          <w:tcPr>
            <w:tcW w:w="1000" w:type="dxa"/>
            <w:tcBorders>
              <w:top w:val="single" w:sz="4" w:space="0" w:color="000000"/>
              <w:left w:val="nil"/>
              <w:bottom w:val="single" w:sz="4" w:space="0" w:color="000000"/>
              <w:right w:val="single" w:sz="4" w:space="0" w:color="000000"/>
            </w:tcBorders>
            <w:noWrap/>
            <w:vAlign w:val="bottom"/>
            <w:hideMark/>
          </w:tcPr>
          <w:p w14:paraId="0657A544"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CAIXA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6B6BD4A7"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8,160</w:t>
            </w:r>
          </w:p>
        </w:tc>
        <w:tc>
          <w:tcPr>
            <w:tcW w:w="1160" w:type="dxa"/>
            <w:tcBorders>
              <w:top w:val="single" w:sz="4" w:space="0" w:color="000000"/>
              <w:left w:val="nil"/>
              <w:bottom w:val="single" w:sz="4" w:space="0" w:color="000000"/>
              <w:right w:val="single" w:sz="4" w:space="0" w:color="000000"/>
            </w:tcBorders>
            <w:noWrap/>
            <w:vAlign w:val="bottom"/>
            <w:hideMark/>
          </w:tcPr>
          <w:p w14:paraId="22C9F84A"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122,40</w:t>
            </w:r>
          </w:p>
        </w:tc>
      </w:tr>
      <w:tr w:rsidR="00714964" w:rsidRPr="00815550" w14:paraId="7F684C9C" w14:textId="77777777" w:rsidTr="009C4F4F">
        <w:trPr>
          <w:trHeight w:val="264"/>
        </w:trPr>
        <w:tc>
          <w:tcPr>
            <w:tcW w:w="530" w:type="dxa"/>
            <w:tcBorders>
              <w:top w:val="nil"/>
              <w:left w:val="nil"/>
              <w:bottom w:val="nil"/>
              <w:right w:val="nil"/>
            </w:tcBorders>
            <w:noWrap/>
            <w:vAlign w:val="bottom"/>
            <w:hideMark/>
          </w:tcPr>
          <w:p w14:paraId="73AB03F2"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02C36190"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Alfinete com cabeça.</w:t>
            </w:r>
          </w:p>
        </w:tc>
        <w:tc>
          <w:tcPr>
            <w:tcW w:w="1100" w:type="dxa"/>
            <w:tcBorders>
              <w:top w:val="nil"/>
              <w:left w:val="nil"/>
              <w:bottom w:val="nil"/>
              <w:right w:val="nil"/>
            </w:tcBorders>
            <w:noWrap/>
            <w:vAlign w:val="bottom"/>
            <w:hideMark/>
          </w:tcPr>
          <w:p w14:paraId="1C829487"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5888AFE6"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0ED0E585"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7F01E66B"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06F1A58A"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09B80905"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5F5006B0"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w:t>
            </w:r>
          </w:p>
        </w:tc>
        <w:tc>
          <w:tcPr>
            <w:tcW w:w="3865" w:type="dxa"/>
            <w:tcBorders>
              <w:top w:val="single" w:sz="4" w:space="0" w:color="000000"/>
              <w:left w:val="nil"/>
              <w:bottom w:val="single" w:sz="4" w:space="0" w:color="000000"/>
              <w:right w:val="single" w:sz="4" w:space="0" w:color="000000"/>
            </w:tcBorders>
            <w:vAlign w:val="bottom"/>
            <w:hideMark/>
          </w:tcPr>
          <w:p w14:paraId="1C1D7E42"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APONTADOR SIMPLES</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3281682B"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29860A52"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40,000</w:t>
            </w:r>
          </w:p>
        </w:tc>
        <w:tc>
          <w:tcPr>
            <w:tcW w:w="1000" w:type="dxa"/>
            <w:tcBorders>
              <w:top w:val="single" w:sz="4" w:space="0" w:color="000000"/>
              <w:left w:val="nil"/>
              <w:bottom w:val="single" w:sz="4" w:space="0" w:color="000000"/>
              <w:right w:val="single" w:sz="4" w:space="0" w:color="000000"/>
            </w:tcBorders>
            <w:noWrap/>
            <w:vAlign w:val="bottom"/>
            <w:hideMark/>
          </w:tcPr>
          <w:p w14:paraId="1646B752"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UNIDADE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31F37BDD"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2,660</w:t>
            </w:r>
          </w:p>
        </w:tc>
        <w:tc>
          <w:tcPr>
            <w:tcW w:w="1160" w:type="dxa"/>
            <w:tcBorders>
              <w:top w:val="single" w:sz="4" w:space="0" w:color="000000"/>
              <w:left w:val="nil"/>
              <w:bottom w:val="single" w:sz="4" w:space="0" w:color="000000"/>
              <w:right w:val="single" w:sz="4" w:space="0" w:color="000000"/>
            </w:tcBorders>
            <w:noWrap/>
            <w:vAlign w:val="bottom"/>
            <w:hideMark/>
          </w:tcPr>
          <w:p w14:paraId="64E3942A"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106,40</w:t>
            </w:r>
          </w:p>
        </w:tc>
      </w:tr>
      <w:tr w:rsidR="00714964" w:rsidRPr="00815550" w14:paraId="21A7BE56" w14:textId="77777777" w:rsidTr="009C4F4F">
        <w:trPr>
          <w:trHeight w:val="264"/>
        </w:trPr>
        <w:tc>
          <w:tcPr>
            <w:tcW w:w="530" w:type="dxa"/>
            <w:tcBorders>
              <w:top w:val="nil"/>
              <w:left w:val="nil"/>
              <w:bottom w:val="nil"/>
              <w:right w:val="nil"/>
            </w:tcBorders>
            <w:noWrap/>
            <w:vAlign w:val="bottom"/>
            <w:hideMark/>
          </w:tcPr>
          <w:p w14:paraId="743EBEA8"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26253BED"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Apontador simples.</w:t>
            </w:r>
          </w:p>
        </w:tc>
        <w:tc>
          <w:tcPr>
            <w:tcW w:w="1100" w:type="dxa"/>
            <w:tcBorders>
              <w:top w:val="nil"/>
              <w:left w:val="nil"/>
              <w:bottom w:val="nil"/>
              <w:right w:val="nil"/>
            </w:tcBorders>
            <w:noWrap/>
            <w:vAlign w:val="bottom"/>
            <w:hideMark/>
          </w:tcPr>
          <w:p w14:paraId="7D78C78A"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1D8BEE2C"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1C3CDD56"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6603ED6E"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3FB86FD9"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448A556E"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3B3DAF4D"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4</w:t>
            </w:r>
          </w:p>
        </w:tc>
        <w:tc>
          <w:tcPr>
            <w:tcW w:w="3865" w:type="dxa"/>
            <w:tcBorders>
              <w:top w:val="single" w:sz="4" w:space="0" w:color="000000"/>
              <w:left w:val="nil"/>
              <w:bottom w:val="single" w:sz="4" w:space="0" w:color="000000"/>
              <w:right w:val="single" w:sz="4" w:space="0" w:color="000000"/>
            </w:tcBorders>
            <w:vAlign w:val="bottom"/>
            <w:hideMark/>
          </w:tcPr>
          <w:p w14:paraId="487AF071"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CADERNO DE DESENHO</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2F67063A"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1E66BD7B"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20,000</w:t>
            </w:r>
          </w:p>
        </w:tc>
        <w:tc>
          <w:tcPr>
            <w:tcW w:w="1000" w:type="dxa"/>
            <w:tcBorders>
              <w:top w:val="single" w:sz="4" w:space="0" w:color="000000"/>
              <w:left w:val="nil"/>
              <w:bottom w:val="single" w:sz="4" w:space="0" w:color="000000"/>
              <w:right w:val="single" w:sz="4" w:space="0" w:color="000000"/>
            </w:tcBorders>
            <w:noWrap/>
            <w:vAlign w:val="bottom"/>
            <w:hideMark/>
          </w:tcPr>
          <w:p w14:paraId="667FEC6D"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UNIDADE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549DFC25"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16,000</w:t>
            </w:r>
          </w:p>
        </w:tc>
        <w:tc>
          <w:tcPr>
            <w:tcW w:w="1160" w:type="dxa"/>
            <w:tcBorders>
              <w:top w:val="single" w:sz="4" w:space="0" w:color="000000"/>
              <w:left w:val="nil"/>
              <w:bottom w:val="single" w:sz="4" w:space="0" w:color="000000"/>
              <w:right w:val="single" w:sz="4" w:space="0" w:color="000000"/>
            </w:tcBorders>
            <w:noWrap/>
            <w:vAlign w:val="bottom"/>
            <w:hideMark/>
          </w:tcPr>
          <w:p w14:paraId="4BDEFC85"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320,00</w:t>
            </w:r>
          </w:p>
        </w:tc>
      </w:tr>
      <w:tr w:rsidR="00714964" w:rsidRPr="00815550" w14:paraId="781EB424" w14:textId="77777777" w:rsidTr="009C4F4F">
        <w:trPr>
          <w:trHeight w:val="264"/>
        </w:trPr>
        <w:tc>
          <w:tcPr>
            <w:tcW w:w="530" w:type="dxa"/>
            <w:tcBorders>
              <w:top w:val="nil"/>
              <w:left w:val="nil"/>
              <w:bottom w:val="nil"/>
              <w:right w:val="nil"/>
            </w:tcBorders>
            <w:noWrap/>
            <w:vAlign w:val="bottom"/>
            <w:hideMark/>
          </w:tcPr>
          <w:p w14:paraId="09FC3202"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2B17306C"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Capa dura e espiral, com 80 folhas, dimensões 200x275mm.</w:t>
            </w:r>
          </w:p>
        </w:tc>
        <w:tc>
          <w:tcPr>
            <w:tcW w:w="1100" w:type="dxa"/>
            <w:tcBorders>
              <w:top w:val="nil"/>
              <w:left w:val="nil"/>
              <w:bottom w:val="nil"/>
              <w:right w:val="nil"/>
            </w:tcBorders>
            <w:noWrap/>
            <w:vAlign w:val="bottom"/>
            <w:hideMark/>
          </w:tcPr>
          <w:p w14:paraId="33A973D4"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06CD68A1"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1133AF73"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06DE82C8"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214BE862"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4BE0486F"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4CF1C04A"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5</w:t>
            </w:r>
          </w:p>
        </w:tc>
        <w:tc>
          <w:tcPr>
            <w:tcW w:w="3865" w:type="dxa"/>
            <w:tcBorders>
              <w:top w:val="single" w:sz="4" w:space="0" w:color="000000"/>
              <w:left w:val="nil"/>
              <w:bottom w:val="single" w:sz="4" w:space="0" w:color="000000"/>
              <w:right w:val="single" w:sz="4" w:space="0" w:color="000000"/>
            </w:tcBorders>
            <w:vAlign w:val="bottom"/>
            <w:hideMark/>
          </w:tcPr>
          <w:p w14:paraId="716AB06B"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CAIXA ARQUIVO, PARA DOCUMENTO, POLIONDA</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24FEFB66"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64FF3BB7"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30,000</w:t>
            </w:r>
          </w:p>
        </w:tc>
        <w:tc>
          <w:tcPr>
            <w:tcW w:w="1000" w:type="dxa"/>
            <w:tcBorders>
              <w:top w:val="single" w:sz="4" w:space="0" w:color="000000"/>
              <w:left w:val="nil"/>
              <w:bottom w:val="single" w:sz="4" w:space="0" w:color="000000"/>
              <w:right w:val="single" w:sz="4" w:space="0" w:color="000000"/>
            </w:tcBorders>
            <w:noWrap/>
            <w:vAlign w:val="bottom"/>
            <w:hideMark/>
          </w:tcPr>
          <w:p w14:paraId="2EA2B625"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UNIDADE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33327B0A"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10,670</w:t>
            </w:r>
          </w:p>
        </w:tc>
        <w:tc>
          <w:tcPr>
            <w:tcW w:w="1160" w:type="dxa"/>
            <w:tcBorders>
              <w:top w:val="single" w:sz="4" w:space="0" w:color="000000"/>
              <w:left w:val="nil"/>
              <w:bottom w:val="single" w:sz="4" w:space="0" w:color="000000"/>
              <w:right w:val="single" w:sz="4" w:space="0" w:color="000000"/>
            </w:tcBorders>
            <w:noWrap/>
            <w:vAlign w:val="bottom"/>
            <w:hideMark/>
          </w:tcPr>
          <w:p w14:paraId="32A7010E"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320,10</w:t>
            </w:r>
          </w:p>
        </w:tc>
      </w:tr>
      <w:tr w:rsidR="00714964" w:rsidRPr="00815550" w14:paraId="2A143F57" w14:textId="77777777" w:rsidTr="009C4F4F">
        <w:trPr>
          <w:trHeight w:val="264"/>
        </w:trPr>
        <w:tc>
          <w:tcPr>
            <w:tcW w:w="530" w:type="dxa"/>
            <w:tcBorders>
              <w:top w:val="nil"/>
              <w:left w:val="nil"/>
              <w:bottom w:val="nil"/>
              <w:right w:val="nil"/>
            </w:tcBorders>
            <w:noWrap/>
            <w:vAlign w:val="bottom"/>
            <w:hideMark/>
          </w:tcPr>
          <w:p w14:paraId="764795B3"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3346E9E4"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Cores diversas, 347 x 245 x 133mm</w:t>
            </w:r>
          </w:p>
        </w:tc>
        <w:tc>
          <w:tcPr>
            <w:tcW w:w="1100" w:type="dxa"/>
            <w:tcBorders>
              <w:top w:val="nil"/>
              <w:left w:val="nil"/>
              <w:bottom w:val="nil"/>
              <w:right w:val="nil"/>
            </w:tcBorders>
            <w:noWrap/>
            <w:vAlign w:val="bottom"/>
            <w:hideMark/>
          </w:tcPr>
          <w:p w14:paraId="42879F07"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67ECA928"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7D2246A8"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26FDA726"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6C022A0E"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5B5D254B"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65CEC7F1"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6</w:t>
            </w:r>
          </w:p>
        </w:tc>
        <w:tc>
          <w:tcPr>
            <w:tcW w:w="3865" w:type="dxa"/>
            <w:tcBorders>
              <w:top w:val="single" w:sz="4" w:space="0" w:color="000000"/>
              <w:left w:val="nil"/>
              <w:bottom w:val="single" w:sz="4" w:space="0" w:color="000000"/>
              <w:right w:val="single" w:sz="4" w:space="0" w:color="000000"/>
            </w:tcBorders>
            <w:vAlign w:val="bottom"/>
            <w:hideMark/>
          </w:tcPr>
          <w:p w14:paraId="48D95280"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CALCULADORA DE MESA</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543ECC32"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082C6FE3"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15,000</w:t>
            </w:r>
          </w:p>
        </w:tc>
        <w:tc>
          <w:tcPr>
            <w:tcW w:w="1000" w:type="dxa"/>
            <w:tcBorders>
              <w:top w:val="single" w:sz="4" w:space="0" w:color="000000"/>
              <w:left w:val="nil"/>
              <w:bottom w:val="single" w:sz="4" w:space="0" w:color="000000"/>
              <w:right w:val="single" w:sz="4" w:space="0" w:color="000000"/>
            </w:tcBorders>
            <w:noWrap/>
            <w:vAlign w:val="bottom"/>
            <w:hideMark/>
          </w:tcPr>
          <w:p w14:paraId="2BCD0326"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UNIDADE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72FE9EAB"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32,960</w:t>
            </w:r>
          </w:p>
        </w:tc>
        <w:tc>
          <w:tcPr>
            <w:tcW w:w="1160" w:type="dxa"/>
            <w:tcBorders>
              <w:top w:val="single" w:sz="4" w:space="0" w:color="000000"/>
              <w:left w:val="nil"/>
              <w:bottom w:val="single" w:sz="4" w:space="0" w:color="000000"/>
              <w:right w:val="single" w:sz="4" w:space="0" w:color="000000"/>
            </w:tcBorders>
            <w:noWrap/>
            <w:vAlign w:val="bottom"/>
            <w:hideMark/>
          </w:tcPr>
          <w:p w14:paraId="2D1A0C78"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494,40</w:t>
            </w:r>
          </w:p>
        </w:tc>
      </w:tr>
      <w:tr w:rsidR="00714964" w:rsidRPr="00815550" w14:paraId="3B2A17FC" w14:textId="77777777" w:rsidTr="009C4F4F">
        <w:trPr>
          <w:trHeight w:val="588"/>
        </w:trPr>
        <w:tc>
          <w:tcPr>
            <w:tcW w:w="530" w:type="dxa"/>
            <w:tcBorders>
              <w:top w:val="nil"/>
              <w:left w:val="nil"/>
              <w:bottom w:val="nil"/>
              <w:right w:val="nil"/>
            </w:tcBorders>
            <w:noWrap/>
            <w:vAlign w:val="bottom"/>
            <w:hideMark/>
          </w:tcPr>
          <w:p w14:paraId="1F6C95F3"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23C14DBE"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Calculadora de mesa (bat/solar/12 díg.). Amplo visor. Alimentação:solar e bateria. Teclas plásticas 12 dígitos. Teclado com memória; Percentual básico; Mark-Up (cálculos de custo e lucros simplificados)</w:t>
            </w:r>
          </w:p>
        </w:tc>
        <w:tc>
          <w:tcPr>
            <w:tcW w:w="1100" w:type="dxa"/>
            <w:tcBorders>
              <w:top w:val="nil"/>
              <w:left w:val="nil"/>
              <w:bottom w:val="nil"/>
              <w:right w:val="nil"/>
            </w:tcBorders>
            <w:noWrap/>
            <w:vAlign w:val="bottom"/>
            <w:hideMark/>
          </w:tcPr>
          <w:p w14:paraId="49D029EB"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51E5098A"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5AABE5EC"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0FA07311"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196B0EF9"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250E64FE"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58E6FADB"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7</w:t>
            </w:r>
          </w:p>
        </w:tc>
        <w:tc>
          <w:tcPr>
            <w:tcW w:w="3865" w:type="dxa"/>
            <w:tcBorders>
              <w:top w:val="single" w:sz="4" w:space="0" w:color="000000"/>
              <w:left w:val="nil"/>
              <w:bottom w:val="single" w:sz="4" w:space="0" w:color="000000"/>
              <w:right w:val="single" w:sz="4" w:space="0" w:color="000000"/>
            </w:tcBorders>
            <w:vAlign w:val="bottom"/>
            <w:hideMark/>
          </w:tcPr>
          <w:p w14:paraId="30329B5F" w14:textId="5C68B2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CANETA ESFEROGRÁFICA </w:t>
            </w:r>
            <w:r w:rsidR="00AC3BA9">
              <w:rPr>
                <w:rFonts w:asciiTheme="minorHAnsi" w:eastAsia="Times New Roman" w:hAnsiTheme="minorHAnsi" w:cstheme="minorHAnsi"/>
                <w:sz w:val="14"/>
                <w:szCs w:val="14"/>
                <w:lang w:eastAsia="pt-BR"/>
              </w:rPr>
              <w:t>–</w:t>
            </w:r>
            <w:r w:rsidRPr="00815550">
              <w:rPr>
                <w:rFonts w:asciiTheme="minorHAnsi" w:eastAsia="Times New Roman" w:hAnsiTheme="minorHAnsi" w:cstheme="minorHAnsi"/>
                <w:sz w:val="14"/>
                <w:szCs w:val="14"/>
                <w:lang w:eastAsia="pt-BR"/>
              </w:rPr>
              <w:t xml:space="preserve"> AZUL</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207F5000"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4F2CC439"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25,000</w:t>
            </w:r>
          </w:p>
        </w:tc>
        <w:tc>
          <w:tcPr>
            <w:tcW w:w="1000" w:type="dxa"/>
            <w:tcBorders>
              <w:top w:val="single" w:sz="4" w:space="0" w:color="000000"/>
              <w:left w:val="nil"/>
              <w:bottom w:val="single" w:sz="4" w:space="0" w:color="000000"/>
              <w:right w:val="single" w:sz="4" w:space="0" w:color="000000"/>
            </w:tcBorders>
            <w:noWrap/>
            <w:vAlign w:val="bottom"/>
            <w:hideMark/>
          </w:tcPr>
          <w:p w14:paraId="0370AFB4"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CAIXA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15113C93"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62,500</w:t>
            </w:r>
          </w:p>
        </w:tc>
        <w:tc>
          <w:tcPr>
            <w:tcW w:w="1160" w:type="dxa"/>
            <w:tcBorders>
              <w:top w:val="single" w:sz="4" w:space="0" w:color="000000"/>
              <w:left w:val="nil"/>
              <w:bottom w:val="single" w:sz="4" w:space="0" w:color="000000"/>
              <w:right w:val="single" w:sz="4" w:space="0" w:color="000000"/>
            </w:tcBorders>
            <w:noWrap/>
            <w:vAlign w:val="bottom"/>
            <w:hideMark/>
          </w:tcPr>
          <w:p w14:paraId="514D7F03"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1562,50</w:t>
            </w:r>
          </w:p>
        </w:tc>
      </w:tr>
      <w:tr w:rsidR="00714964" w:rsidRPr="00815550" w14:paraId="4155CA7E" w14:textId="77777777" w:rsidTr="009C4F4F">
        <w:trPr>
          <w:trHeight w:val="264"/>
        </w:trPr>
        <w:tc>
          <w:tcPr>
            <w:tcW w:w="530" w:type="dxa"/>
            <w:tcBorders>
              <w:top w:val="nil"/>
              <w:left w:val="nil"/>
              <w:bottom w:val="nil"/>
              <w:right w:val="nil"/>
            </w:tcBorders>
            <w:noWrap/>
            <w:vAlign w:val="bottom"/>
            <w:hideMark/>
          </w:tcPr>
          <w:p w14:paraId="34452204"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5B36C0B4"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Cx com 50und</w:t>
            </w:r>
          </w:p>
        </w:tc>
        <w:tc>
          <w:tcPr>
            <w:tcW w:w="1100" w:type="dxa"/>
            <w:tcBorders>
              <w:top w:val="nil"/>
              <w:left w:val="nil"/>
              <w:bottom w:val="nil"/>
              <w:right w:val="nil"/>
            </w:tcBorders>
            <w:noWrap/>
            <w:vAlign w:val="bottom"/>
            <w:hideMark/>
          </w:tcPr>
          <w:p w14:paraId="5E8B9DA5"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2D2B9E21"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7D5E33FF"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21FDBFF0"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1EB92F3C"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7391D3C9"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1346185F"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8</w:t>
            </w:r>
          </w:p>
        </w:tc>
        <w:tc>
          <w:tcPr>
            <w:tcW w:w="3865" w:type="dxa"/>
            <w:tcBorders>
              <w:top w:val="single" w:sz="4" w:space="0" w:color="000000"/>
              <w:left w:val="nil"/>
              <w:bottom w:val="single" w:sz="4" w:space="0" w:color="000000"/>
              <w:right w:val="single" w:sz="4" w:space="0" w:color="000000"/>
            </w:tcBorders>
            <w:vAlign w:val="bottom"/>
            <w:hideMark/>
          </w:tcPr>
          <w:p w14:paraId="0321AAC4"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CANETA ESFEROGRÁFICA - PRETA</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3DA0C1CC"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5B378979"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25,000</w:t>
            </w:r>
          </w:p>
        </w:tc>
        <w:tc>
          <w:tcPr>
            <w:tcW w:w="1000" w:type="dxa"/>
            <w:tcBorders>
              <w:top w:val="single" w:sz="4" w:space="0" w:color="000000"/>
              <w:left w:val="nil"/>
              <w:bottom w:val="single" w:sz="4" w:space="0" w:color="000000"/>
              <w:right w:val="single" w:sz="4" w:space="0" w:color="000000"/>
            </w:tcBorders>
            <w:noWrap/>
            <w:vAlign w:val="bottom"/>
            <w:hideMark/>
          </w:tcPr>
          <w:p w14:paraId="7CA1DA0B"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CAIXA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6836D832"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62,500</w:t>
            </w:r>
          </w:p>
        </w:tc>
        <w:tc>
          <w:tcPr>
            <w:tcW w:w="1160" w:type="dxa"/>
            <w:tcBorders>
              <w:top w:val="single" w:sz="4" w:space="0" w:color="000000"/>
              <w:left w:val="nil"/>
              <w:bottom w:val="single" w:sz="4" w:space="0" w:color="000000"/>
              <w:right w:val="single" w:sz="4" w:space="0" w:color="000000"/>
            </w:tcBorders>
            <w:noWrap/>
            <w:vAlign w:val="bottom"/>
            <w:hideMark/>
          </w:tcPr>
          <w:p w14:paraId="1B10EE47"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1562,50</w:t>
            </w:r>
          </w:p>
        </w:tc>
      </w:tr>
      <w:tr w:rsidR="00714964" w:rsidRPr="00815550" w14:paraId="1C92ED63" w14:textId="77777777" w:rsidTr="009C4F4F">
        <w:trPr>
          <w:trHeight w:val="264"/>
        </w:trPr>
        <w:tc>
          <w:tcPr>
            <w:tcW w:w="530" w:type="dxa"/>
            <w:tcBorders>
              <w:top w:val="nil"/>
              <w:left w:val="nil"/>
              <w:bottom w:val="nil"/>
              <w:right w:val="nil"/>
            </w:tcBorders>
            <w:noWrap/>
            <w:vAlign w:val="bottom"/>
            <w:hideMark/>
          </w:tcPr>
          <w:p w14:paraId="3C76B67D"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3143A59D"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Cx com 50und</w:t>
            </w:r>
          </w:p>
        </w:tc>
        <w:tc>
          <w:tcPr>
            <w:tcW w:w="1100" w:type="dxa"/>
            <w:tcBorders>
              <w:top w:val="nil"/>
              <w:left w:val="nil"/>
              <w:bottom w:val="nil"/>
              <w:right w:val="nil"/>
            </w:tcBorders>
            <w:noWrap/>
            <w:vAlign w:val="bottom"/>
            <w:hideMark/>
          </w:tcPr>
          <w:p w14:paraId="0B354776"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16034207"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1608B6F3"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675F48CA"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4D785648"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3EE97F11"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4BA9B1A7"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9</w:t>
            </w:r>
          </w:p>
        </w:tc>
        <w:tc>
          <w:tcPr>
            <w:tcW w:w="3865" w:type="dxa"/>
            <w:tcBorders>
              <w:top w:val="single" w:sz="4" w:space="0" w:color="000000"/>
              <w:left w:val="nil"/>
              <w:bottom w:val="single" w:sz="4" w:space="0" w:color="000000"/>
              <w:right w:val="single" w:sz="4" w:space="0" w:color="000000"/>
            </w:tcBorders>
            <w:vAlign w:val="bottom"/>
            <w:hideMark/>
          </w:tcPr>
          <w:p w14:paraId="48112078"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CANETA ESFEROGRÁFICA - VERMELHA</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54177C66"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240C48F9"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25,000</w:t>
            </w:r>
          </w:p>
        </w:tc>
        <w:tc>
          <w:tcPr>
            <w:tcW w:w="1000" w:type="dxa"/>
            <w:tcBorders>
              <w:top w:val="single" w:sz="4" w:space="0" w:color="000000"/>
              <w:left w:val="nil"/>
              <w:bottom w:val="single" w:sz="4" w:space="0" w:color="000000"/>
              <w:right w:val="single" w:sz="4" w:space="0" w:color="000000"/>
            </w:tcBorders>
            <w:noWrap/>
            <w:vAlign w:val="bottom"/>
            <w:hideMark/>
          </w:tcPr>
          <w:p w14:paraId="06582BDD"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CAIXA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7F97619F"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62,500</w:t>
            </w:r>
          </w:p>
        </w:tc>
        <w:tc>
          <w:tcPr>
            <w:tcW w:w="1160" w:type="dxa"/>
            <w:tcBorders>
              <w:top w:val="single" w:sz="4" w:space="0" w:color="000000"/>
              <w:left w:val="nil"/>
              <w:bottom w:val="single" w:sz="4" w:space="0" w:color="000000"/>
              <w:right w:val="single" w:sz="4" w:space="0" w:color="000000"/>
            </w:tcBorders>
            <w:noWrap/>
            <w:vAlign w:val="bottom"/>
            <w:hideMark/>
          </w:tcPr>
          <w:p w14:paraId="6D8914A2"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1562,50</w:t>
            </w:r>
          </w:p>
        </w:tc>
      </w:tr>
      <w:tr w:rsidR="00714964" w:rsidRPr="00815550" w14:paraId="2722D53E" w14:textId="77777777" w:rsidTr="009C4F4F">
        <w:trPr>
          <w:trHeight w:val="264"/>
        </w:trPr>
        <w:tc>
          <w:tcPr>
            <w:tcW w:w="530" w:type="dxa"/>
            <w:tcBorders>
              <w:top w:val="nil"/>
              <w:left w:val="nil"/>
              <w:bottom w:val="nil"/>
              <w:right w:val="nil"/>
            </w:tcBorders>
            <w:noWrap/>
            <w:vAlign w:val="bottom"/>
            <w:hideMark/>
          </w:tcPr>
          <w:p w14:paraId="1EBC7E87"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404EC23B"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Cx com 50und</w:t>
            </w:r>
          </w:p>
        </w:tc>
        <w:tc>
          <w:tcPr>
            <w:tcW w:w="1100" w:type="dxa"/>
            <w:tcBorders>
              <w:top w:val="nil"/>
              <w:left w:val="nil"/>
              <w:bottom w:val="nil"/>
              <w:right w:val="nil"/>
            </w:tcBorders>
            <w:noWrap/>
            <w:vAlign w:val="bottom"/>
            <w:hideMark/>
          </w:tcPr>
          <w:p w14:paraId="287E2C53"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0B772C4B"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75EAFF4D"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535126CE"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6B4A9429"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7F1F7461"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7E5B782C"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10</w:t>
            </w:r>
          </w:p>
        </w:tc>
        <w:tc>
          <w:tcPr>
            <w:tcW w:w="3865" w:type="dxa"/>
            <w:tcBorders>
              <w:top w:val="single" w:sz="4" w:space="0" w:color="000000"/>
              <w:left w:val="nil"/>
              <w:bottom w:val="single" w:sz="4" w:space="0" w:color="000000"/>
              <w:right w:val="single" w:sz="4" w:space="0" w:color="000000"/>
            </w:tcBorders>
            <w:vAlign w:val="bottom"/>
            <w:hideMark/>
          </w:tcPr>
          <w:p w14:paraId="161E2939"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CLIPS GALVANIZADO Nº2/0</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1E201F4A"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515D1A78"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20,000</w:t>
            </w:r>
          </w:p>
        </w:tc>
        <w:tc>
          <w:tcPr>
            <w:tcW w:w="1000" w:type="dxa"/>
            <w:tcBorders>
              <w:top w:val="single" w:sz="4" w:space="0" w:color="000000"/>
              <w:left w:val="nil"/>
              <w:bottom w:val="single" w:sz="4" w:space="0" w:color="000000"/>
              <w:right w:val="single" w:sz="4" w:space="0" w:color="000000"/>
            </w:tcBorders>
            <w:noWrap/>
            <w:vAlign w:val="bottom"/>
            <w:hideMark/>
          </w:tcPr>
          <w:p w14:paraId="7BCD5D75"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CAIXA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108758FA"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6,920</w:t>
            </w:r>
          </w:p>
        </w:tc>
        <w:tc>
          <w:tcPr>
            <w:tcW w:w="1160" w:type="dxa"/>
            <w:tcBorders>
              <w:top w:val="single" w:sz="4" w:space="0" w:color="000000"/>
              <w:left w:val="nil"/>
              <w:bottom w:val="single" w:sz="4" w:space="0" w:color="000000"/>
              <w:right w:val="single" w:sz="4" w:space="0" w:color="000000"/>
            </w:tcBorders>
            <w:noWrap/>
            <w:vAlign w:val="bottom"/>
            <w:hideMark/>
          </w:tcPr>
          <w:p w14:paraId="336D31E2"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138,40</w:t>
            </w:r>
          </w:p>
        </w:tc>
      </w:tr>
      <w:tr w:rsidR="00714964" w:rsidRPr="00815550" w14:paraId="0960C3A0" w14:textId="77777777" w:rsidTr="009C4F4F">
        <w:trPr>
          <w:trHeight w:val="264"/>
        </w:trPr>
        <w:tc>
          <w:tcPr>
            <w:tcW w:w="530" w:type="dxa"/>
            <w:tcBorders>
              <w:top w:val="nil"/>
              <w:left w:val="nil"/>
              <w:bottom w:val="nil"/>
              <w:right w:val="nil"/>
            </w:tcBorders>
            <w:noWrap/>
            <w:vAlign w:val="bottom"/>
            <w:hideMark/>
          </w:tcPr>
          <w:p w14:paraId="74C09FCD"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1CBF7156"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Caixa com 100 unds</w:t>
            </w:r>
          </w:p>
        </w:tc>
        <w:tc>
          <w:tcPr>
            <w:tcW w:w="1100" w:type="dxa"/>
            <w:tcBorders>
              <w:top w:val="nil"/>
              <w:left w:val="nil"/>
              <w:bottom w:val="nil"/>
              <w:right w:val="nil"/>
            </w:tcBorders>
            <w:noWrap/>
            <w:vAlign w:val="bottom"/>
            <w:hideMark/>
          </w:tcPr>
          <w:p w14:paraId="776BBF70"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7B9C2BA9"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3143FBE4"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1823194C"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158E2652"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32C5A700"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603D8E91"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11</w:t>
            </w:r>
          </w:p>
        </w:tc>
        <w:tc>
          <w:tcPr>
            <w:tcW w:w="3865" w:type="dxa"/>
            <w:tcBorders>
              <w:top w:val="single" w:sz="4" w:space="0" w:color="000000"/>
              <w:left w:val="nil"/>
              <w:bottom w:val="single" w:sz="4" w:space="0" w:color="000000"/>
              <w:right w:val="single" w:sz="4" w:space="0" w:color="000000"/>
            </w:tcBorders>
            <w:vAlign w:val="bottom"/>
            <w:hideMark/>
          </w:tcPr>
          <w:p w14:paraId="3493286B"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CLIPS GALVANIZADO Nº4/0</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0C825F40"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008CCD95"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20,000</w:t>
            </w:r>
          </w:p>
        </w:tc>
        <w:tc>
          <w:tcPr>
            <w:tcW w:w="1000" w:type="dxa"/>
            <w:tcBorders>
              <w:top w:val="single" w:sz="4" w:space="0" w:color="000000"/>
              <w:left w:val="nil"/>
              <w:bottom w:val="single" w:sz="4" w:space="0" w:color="000000"/>
              <w:right w:val="single" w:sz="4" w:space="0" w:color="000000"/>
            </w:tcBorders>
            <w:noWrap/>
            <w:vAlign w:val="bottom"/>
            <w:hideMark/>
          </w:tcPr>
          <w:p w14:paraId="34B76A80"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CAIXA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7B7D9221"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9,920</w:t>
            </w:r>
          </w:p>
        </w:tc>
        <w:tc>
          <w:tcPr>
            <w:tcW w:w="1160" w:type="dxa"/>
            <w:tcBorders>
              <w:top w:val="single" w:sz="4" w:space="0" w:color="000000"/>
              <w:left w:val="nil"/>
              <w:bottom w:val="single" w:sz="4" w:space="0" w:color="000000"/>
              <w:right w:val="single" w:sz="4" w:space="0" w:color="000000"/>
            </w:tcBorders>
            <w:noWrap/>
            <w:vAlign w:val="bottom"/>
            <w:hideMark/>
          </w:tcPr>
          <w:p w14:paraId="1B5BFB55"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198,40</w:t>
            </w:r>
          </w:p>
        </w:tc>
      </w:tr>
      <w:tr w:rsidR="00714964" w:rsidRPr="00815550" w14:paraId="3B6F5409" w14:textId="77777777" w:rsidTr="009C4F4F">
        <w:trPr>
          <w:trHeight w:val="264"/>
        </w:trPr>
        <w:tc>
          <w:tcPr>
            <w:tcW w:w="530" w:type="dxa"/>
            <w:tcBorders>
              <w:top w:val="nil"/>
              <w:left w:val="nil"/>
              <w:bottom w:val="nil"/>
              <w:right w:val="nil"/>
            </w:tcBorders>
            <w:noWrap/>
            <w:vAlign w:val="bottom"/>
            <w:hideMark/>
          </w:tcPr>
          <w:p w14:paraId="63A46A8A"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35980B2C"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Caixa com 50 unds</w:t>
            </w:r>
          </w:p>
        </w:tc>
        <w:tc>
          <w:tcPr>
            <w:tcW w:w="1100" w:type="dxa"/>
            <w:tcBorders>
              <w:top w:val="nil"/>
              <w:left w:val="nil"/>
              <w:bottom w:val="nil"/>
              <w:right w:val="nil"/>
            </w:tcBorders>
            <w:noWrap/>
            <w:vAlign w:val="bottom"/>
            <w:hideMark/>
          </w:tcPr>
          <w:p w14:paraId="24F16510"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5BBED4A1"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42EFF8B5"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0B2517E4"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29123B07"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15A6DE92"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38F7A49A"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12</w:t>
            </w:r>
          </w:p>
        </w:tc>
        <w:tc>
          <w:tcPr>
            <w:tcW w:w="3865" w:type="dxa"/>
            <w:tcBorders>
              <w:top w:val="single" w:sz="4" w:space="0" w:color="000000"/>
              <w:left w:val="nil"/>
              <w:bottom w:val="single" w:sz="4" w:space="0" w:color="000000"/>
              <w:right w:val="single" w:sz="4" w:space="0" w:color="000000"/>
            </w:tcBorders>
            <w:vAlign w:val="bottom"/>
            <w:hideMark/>
          </w:tcPr>
          <w:p w14:paraId="0F727ECA"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CLIPS GALVANIZADO Nº6/0</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3676D2DE"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07844D11"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15,000</w:t>
            </w:r>
          </w:p>
        </w:tc>
        <w:tc>
          <w:tcPr>
            <w:tcW w:w="1000" w:type="dxa"/>
            <w:tcBorders>
              <w:top w:val="single" w:sz="4" w:space="0" w:color="000000"/>
              <w:left w:val="nil"/>
              <w:bottom w:val="single" w:sz="4" w:space="0" w:color="000000"/>
              <w:right w:val="single" w:sz="4" w:space="0" w:color="000000"/>
            </w:tcBorders>
            <w:noWrap/>
            <w:vAlign w:val="bottom"/>
            <w:hideMark/>
          </w:tcPr>
          <w:p w14:paraId="798D4469"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CAIXA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3B867C09"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8,070</w:t>
            </w:r>
          </w:p>
        </w:tc>
        <w:tc>
          <w:tcPr>
            <w:tcW w:w="1160" w:type="dxa"/>
            <w:tcBorders>
              <w:top w:val="single" w:sz="4" w:space="0" w:color="000000"/>
              <w:left w:val="nil"/>
              <w:bottom w:val="single" w:sz="4" w:space="0" w:color="000000"/>
              <w:right w:val="single" w:sz="4" w:space="0" w:color="000000"/>
            </w:tcBorders>
            <w:noWrap/>
            <w:vAlign w:val="bottom"/>
            <w:hideMark/>
          </w:tcPr>
          <w:p w14:paraId="315143E8"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121,05</w:t>
            </w:r>
          </w:p>
        </w:tc>
      </w:tr>
      <w:tr w:rsidR="00714964" w:rsidRPr="00815550" w14:paraId="450ABB25" w14:textId="77777777" w:rsidTr="009C4F4F">
        <w:trPr>
          <w:trHeight w:val="264"/>
        </w:trPr>
        <w:tc>
          <w:tcPr>
            <w:tcW w:w="530" w:type="dxa"/>
            <w:tcBorders>
              <w:top w:val="nil"/>
              <w:left w:val="nil"/>
              <w:bottom w:val="nil"/>
              <w:right w:val="nil"/>
            </w:tcBorders>
            <w:noWrap/>
            <w:vAlign w:val="bottom"/>
            <w:hideMark/>
          </w:tcPr>
          <w:p w14:paraId="3DB53EDC"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6D39641F"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Caixa com 50 unds</w:t>
            </w:r>
          </w:p>
        </w:tc>
        <w:tc>
          <w:tcPr>
            <w:tcW w:w="1100" w:type="dxa"/>
            <w:tcBorders>
              <w:top w:val="nil"/>
              <w:left w:val="nil"/>
              <w:bottom w:val="nil"/>
              <w:right w:val="nil"/>
            </w:tcBorders>
            <w:noWrap/>
            <w:vAlign w:val="bottom"/>
            <w:hideMark/>
          </w:tcPr>
          <w:p w14:paraId="4DC2F02C"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4A84AC03"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5EC7DBBC"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3445A3AC"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6EA4D84C"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59C53932"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47BA44B2"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13</w:t>
            </w:r>
          </w:p>
        </w:tc>
        <w:tc>
          <w:tcPr>
            <w:tcW w:w="3865" w:type="dxa"/>
            <w:tcBorders>
              <w:top w:val="single" w:sz="4" w:space="0" w:color="000000"/>
              <w:left w:val="nil"/>
              <w:bottom w:val="single" w:sz="4" w:space="0" w:color="000000"/>
              <w:right w:val="single" w:sz="4" w:space="0" w:color="000000"/>
            </w:tcBorders>
            <w:vAlign w:val="bottom"/>
            <w:hideMark/>
          </w:tcPr>
          <w:p w14:paraId="4FEA3ABA"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CLIPS GALVANIZADO Nº8/0</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67DBD825"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77FFF6D4"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15,000</w:t>
            </w:r>
          </w:p>
        </w:tc>
        <w:tc>
          <w:tcPr>
            <w:tcW w:w="1000" w:type="dxa"/>
            <w:tcBorders>
              <w:top w:val="single" w:sz="4" w:space="0" w:color="000000"/>
              <w:left w:val="nil"/>
              <w:bottom w:val="single" w:sz="4" w:space="0" w:color="000000"/>
              <w:right w:val="single" w:sz="4" w:space="0" w:color="000000"/>
            </w:tcBorders>
            <w:noWrap/>
            <w:vAlign w:val="bottom"/>
            <w:hideMark/>
          </w:tcPr>
          <w:p w14:paraId="31AD18BB"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CAIXA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589A7F32"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9,030</w:t>
            </w:r>
          </w:p>
        </w:tc>
        <w:tc>
          <w:tcPr>
            <w:tcW w:w="1160" w:type="dxa"/>
            <w:tcBorders>
              <w:top w:val="single" w:sz="4" w:space="0" w:color="000000"/>
              <w:left w:val="nil"/>
              <w:bottom w:val="single" w:sz="4" w:space="0" w:color="000000"/>
              <w:right w:val="single" w:sz="4" w:space="0" w:color="000000"/>
            </w:tcBorders>
            <w:noWrap/>
            <w:vAlign w:val="bottom"/>
            <w:hideMark/>
          </w:tcPr>
          <w:p w14:paraId="3A0E8305"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135,45</w:t>
            </w:r>
          </w:p>
        </w:tc>
      </w:tr>
      <w:tr w:rsidR="00714964" w:rsidRPr="00815550" w14:paraId="2848B5F1" w14:textId="77777777" w:rsidTr="009C4F4F">
        <w:trPr>
          <w:trHeight w:val="264"/>
        </w:trPr>
        <w:tc>
          <w:tcPr>
            <w:tcW w:w="530" w:type="dxa"/>
            <w:tcBorders>
              <w:top w:val="nil"/>
              <w:left w:val="nil"/>
              <w:bottom w:val="nil"/>
              <w:right w:val="nil"/>
            </w:tcBorders>
            <w:noWrap/>
            <w:vAlign w:val="bottom"/>
            <w:hideMark/>
          </w:tcPr>
          <w:p w14:paraId="7E301FF5"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1746F052"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Caixa com 50 unds</w:t>
            </w:r>
          </w:p>
        </w:tc>
        <w:tc>
          <w:tcPr>
            <w:tcW w:w="1100" w:type="dxa"/>
            <w:tcBorders>
              <w:top w:val="nil"/>
              <w:left w:val="nil"/>
              <w:bottom w:val="nil"/>
              <w:right w:val="nil"/>
            </w:tcBorders>
            <w:noWrap/>
            <w:vAlign w:val="bottom"/>
            <w:hideMark/>
          </w:tcPr>
          <w:p w14:paraId="177E2613"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5D8767CA"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2EA595C3"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216F2A77"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40BCDBCA"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11C14E75"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0878A510"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14</w:t>
            </w:r>
          </w:p>
        </w:tc>
        <w:tc>
          <w:tcPr>
            <w:tcW w:w="3865" w:type="dxa"/>
            <w:tcBorders>
              <w:top w:val="single" w:sz="4" w:space="0" w:color="000000"/>
              <w:left w:val="nil"/>
              <w:bottom w:val="single" w:sz="4" w:space="0" w:color="000000"/>
              <w:right w:val="single" w:sz="4" w:space="0" w:color="000000"/>
            </w:tcBorders>
            <w:vAlign w:val="bottom"/>
            <w:hideMark/>
          </w:tcPr>
          <w:p w14:paraId="1761075E"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COLA BRANCA</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00646F9A"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281A213E"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50,000</w:t>
            </w:r>
          </w:p>
        </w:tc>
        <w:tc>
          <w:tcPr>
            <w:tcW w:w="1000" w:type="dxa"/>
            <w:tcBorders>
              <w:top w:val="single" w:sz="4" w:space="0" w:color="000000"/>
              <w:left w:val="nil"/>
              <w:bottom w:val="single" w:sz="4" w:space="0" w:color="000000"/>
              <w:right w:val="single" w:sz="4" w:space="0" w:color="000000"/>
            </w:tcBorders>
            <w:noWrap/>
            <w:vAlign w:val="bottom"/>
            <w:hideMark/>
          </w:tcPr>
          <w:p w14:paraId="0D7A0724"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UNIDADE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1D70BA1C"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5,030</w:t>
            </w:r>
          </w:p>
        </w:tc>
        <w:tc>
          <w:tcPr>
            <w:tcW w:w="1160" w:type="dxa"/>
            <w:tcBorders>
              <w:top w:val="single" w:sz="4" w:space="0" w:color="000000"/>
              <w:left w:val="nil"/>
              <w:bottom w:val="single" w:sz="4" w:space="0" w:color="000000"/>
              <w:right w:val="single" w:sz="4" w:space="0" w:color="000000"/>
            </w:tcBorders>
            <w:noWrap/>
            <w:vAlign w:val="bottom"/>
            <w:hideMark/>
          </w:tcPr>
          <w:p w14:paraId="08A08956"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251,50</w:t>
            </w:r>
          </w:p>
        </w:tc>
      </w:tr>
      <w:tr w:rsidR="00714964" w:rsidRPr="00815550" w14:paraId="10C5D0EE" w14:textId="77777777" w:rsidTr="009C4F4F">
        <w:trPr>
          <w:trHeight w:val="588"/>
        </w:trPr>
        <w:tc>
          <w:tcPr>
            <w:tcW w:w="530" w:type="dxa"/>
            <w:tcBorders>
              <w:top w:val="nil"/>
              <w:left w:val="nil"/>
              <w:bottom w:val="nil"/>
              <w:right w:val="nil"/>
            </w:tcBorders>
            <w:noWrap/>
            <w:vAlign w:val="bottom"/>
            <w:hideMark/>
          </w:tcPr>
          <w:p w14:paraId="3FEBAA68"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4EF531B2"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Cola líquida, a base de água, lavável, atóxica, bico econômico. secagem normal, acondicionada em frascos, pesando 90g, na cor branca, com validade de no mínimo 1 ano.</w:t>
            </w:r>
          </w:p>
        </w:tc>
        <w:tc>
          <w:tcPr>
            <w:tcW w:w="1100" w:type="dxa"/>
            <w:tcBorders>
              <w:top w:val="nil"/>
              <w:left w:val="nil"/>
              <w:bottom w:val="nil"/>
              <w:right w:val="nil"/>
            </w:tcBorders>
            <w:noWrap/>
            <w:vAlign w:val="bottom"/>
            <w:hideMark/>
          </w:tcPr>
          <w:p w14:paraId="2F80524E"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68E24F9A"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4D14BBE8"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2F79A1E0"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6843EC1C"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1469E841"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0FECFD60"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15</w:t>
            </w:r>
          </w:p>
        </w:tc>
        <w:tc>
          <w:tcPr>
            <w:tcW w:w="3865" w:type="dxa"/>
            <w:tcBorders>
              <w:top w:val="single" w:sz="4" w:space="0" w:color="000000"/>
              <w:left w:val="nil"/>
              <w:bottom w:val="single" w:sz="4" w:space="0" w:color="000000"/>
              <w:right w:val="single" w:sz="4" w:space="0" w:color="000000"/>
            </w:tcBorders>
            <w:vAlign w:val="bottom"/>
            <w:hideMark/>
          </w:tcPr>
          <w:p w14:paraId="11C10739"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COLA BRANCA 1L</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353EC3CA"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43E9EB0F"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25,000</w:t>
            </w:r>
          </w:p>
        </w:tc>
        <w:tc>
          <w:tcPr>
            <w:tcW w:w="1000" w:type="dxa"/>
            <w:tcBorders>
              <w:top w:val="single" w:sz="4" w:space="0" w:color="000000"/>
              <w:left w:val="nil"/>
              <w:bottom w:val="single" w:sz="4" w:space="0" w:color="000000"/>
              <w:right w:val="single" w:sz="4" w:space="0" w:color="000000"/>
            </w:tcBorders>
            <w:noWrap/>
            <w:vAlign w:val="bottom"/>
            <w:hideMark/>
          </w:tcPr>
          <w:p w14:paraId="7FEB6DA5"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UNIDADE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05DA52EC"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25,390</w:t>
            </w:r>
          </w:p>
        </w:tc>
        <w:tc>
          <w:tcPr>
            <w:tcW w:w="1160" w:type="dxa"/>
            <w:tcBorders>
              <w:top w:val="single" w:sz="4" w:space="0" w:color="000000"/>
              <w:left w:val="nil"/>
              <w:bottom w:val="single" w:sz="4" w:space="0" w:color="000000"/>
              <w:right w:val="single" w:sz="4" w:space="0" w:color="000000"/>
            </w:tcBorders>
            <w:noWrap/>
            <w:vAlign w:val="bottom"/>
            <w:hideMark/>
          </w:tcPr>
          <w:p w14:paraId="23ABE481"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634,75</w:t>
            </w:r>
          </w:p>
        </w:tc>
      </w:tr>
      <w:tr w:rsidR="00714964" w:rsidRPr="00815550" w14:paraId="5B797911" w14:textId="77777777" w:rsidTr="009C4F4F">
        <w:trPr>
          <w:trHeight w:val="588"/>
        </w:trPr>
        <w:tc>
          <w:tcPr>
            <w:tcW w:w="530" w:type="dxa"/>
            <w:tcBorders>
              <w:top w:val="nil"/>
              <w:left w:val="nil"/>
              <w:bottom w:val="nil"/>
              <w:right w:val="nil"/>
            </w:tcBorders>
            <w:noWrap/>
            <w:vAlign w:val="bottom"/>
            <w:hideMark/>
          </w:tcPr>
          <w:p w14:paraId="3DFFD2B7"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1A438CCD"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Cola líquida, a base de água, lavável, atóxica. Secagem normal,acondicionada em frascos, pesando 1L, na cor branca, com validade de no mínimo 1 ano.</w:t>
            </w:r>
          </w:p>
        </w:tc>
        <w:tc>
          <w:tcPr>
            <w:tcW w:w="1100" w:type="dxa"/>
            <w:tcBorders>
              <w:top w:val="nil"/>
              <w:left w:val="nil"/>
              <w:bottom w:val="nil"/>
              <w:right w:val="nil"/>
            </w:tcBorders>
            <w:noWrap/>
            <w:vAlign w:val="bottom"/>
            <w:hideMark/>
          </w:tcPr>
          <w:p w14:paraId="2C7D518A"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5EADF665"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52D263AC"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6C46954C"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6ADA8050"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36855483"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5E2672B1"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16</w:t>
            </w:r>
          </w:p>
        </w:tc>
        <w:tc>
          <w:tcPr>
            <w:tcW w:w="3865" w:type="dxa"/>
            <w:tcBorders>
              <w:top w:val="single" w:sz="4" w:space="0" w:color="000000"/>
              <w:left w:val="nil"/>
              <w:bottom w:val="single" w:sz="4" w:space="0" w:color="000000"/>
              <w:right w:val="single" w:sz="4" w:space="0" w:color="000000"/>
            </w:tcBorders>
            <w:vAlign w:val="bottom"/>
            <w:hideMark/>
          </w:tcPr>
          <w:p w14:paraId="040AD143"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ENVELOPE (A4) BRANCO</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2E0AAC77"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6A8722C0"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25,000</w:t>
            </w:r>
          </w:p>
        </w:tc>
        <w:tc>
          <w:tcPr>
            <w:tcW w:w="1000" w:type="dxa"/>
            <w:tcBorders>
              <w:top w:val="single" w:sz="4" w:space="0" w:color="000000"/>
              <w:left w:val="nil"/>
              <w:bottom w:val="single" w:sz="4" w:space="0" w:color="000000"/>
              <w:right w:val="single" w:sz="4" w:space="0" w:color="000000"/>
            </w:tcBorders>
            <w:noWrap/>
            <w:vAlign w:val="bottom"/>
            <w:hideMark/>
          </w:tcPr>
          <w:p w14:paraId="5D4D1191"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CAIXA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70A7BE24"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219,990</w:t>
            </w:r>
          </w:p>
        </w:tc>
        <w:tc>
          <w:tcPr>
            <w:tcW w:w="1160" w:type="dxa"/>
            <w:tcBorders>
              <w:top w:val="single" w:sz="4" w:space="0" w:color="000000"/>
              <w:left w:val="nil"/>
              <w:bottom w:val="single" w:sz="4" w:space="0" w:color="000000"/>
              <w:right w:val="single" w:sz="4" w:space="0" w:color="000000"/>
            </w:tcBorders>
            <w:noWrap/>
            <w:vAlign w:val="bottom"/>
            <w:hideMark/>
          </w:tcPr>
          <w:p w14:paraId="6E365C71"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5499,75</w:t>
            </w:r>
          </w:p>
        </w:tc>
      </w:tr>
      <w:tr w:rsidR="00714964" w:rsidRPr="00815550" w14:paraId="0FE7E36D" w14:textId="77777777" w:rsidTr="009C4F4F">
        <w:trPr>
          <w:trHeight w:val="264"/>
        </w:trPr>
        <w:tc>
          <w:tcPr>
            <w:tcW w:w="530" w:type="dxa"/>
            <w:tcBorders>
              <w:top w:val="nil"/>
              <w:left w:val="nil"/>
              <w:bottom w:val="nil"/>
              <w:right w:val="nil"/>
            </w:tcBorders>
            <w:noWrap/>
            <w:vAlign w:val="bottom"/>
            <w:hideMark/>
          </w:tcPr>
          <w:p w14:paraId="3407EA00"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2EA8D59F"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Envelope A4 branco.</w:t>
            </w:r>
          </w:p>
        </w:tc>
        <w:tc>
          <w:tcPr>
            <w:tcW w:w="1100" w:type="dxa"/>
            <w:tcBorders>
              <w:top w:val="nil"/>
              <w:left w:val="nil"/>
              <w:bottom w:val="nil"/>
              <w:right w:val="nil"/>
            </w:tcBorders>
            <w:noWrap/>
            <w:vAlign w:val="bottom"/>
            <w:hideMark/>
          </w:tcPr>
          <w:p w14:paraId="1E180384"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1A4B8EC3"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5FB07DF8"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10DD769A"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1B1BADD1"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3DA3AFBB"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4E0C7E6D"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17</w:t>
            </w:r>
          </w:p>
        </w:tc>
        <w:tc>
          <w:tcPr>
            <w:tcW w:w="3865" w:type="dxa"/>
            <w:tcBorders>
              <w:top w:val="single" w:sz="4" w:space="0" w:color="000000"/>
              <w:left w:val="nil"/>
              <w:bottom w:val="single" w:sz="4" w:space="0" w:color="000000"/>
              <w:right w:val="single" w:sz="4" w:space="0" w:color="000000"/>
            </w:tcBorders>
            <w:vAlign w:val="bottom"/>
            <w:hideMark/>
          </w:tcPr>
          <w:p w14:paraId="505AED6B"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ENVELOPE (A4) AMARELO</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4B530932"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4B94AF83"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25,000</w:t>
            </w:r>
          </w:p>
        </w:tc>
        <w:tc>
          <w:tcPr>
            <w:tcW w:w="1000" w:type="dxa"/>
            <w:tcBorders>
              <w:top w:val="single" w:sz="4" w:space="0" w:color="000000"/>
              <w:left w:val="nil"/>
              <w:bottom w:val="single" w:sz="4" w:space="0" w:color="000000"/>
              <w:right w:val="single" w:sz="4" w:space="0" w:color="000000"/>
            </w:tcBorders>
            <w:noWrap/>
            <w:vAlign w:val="bottom"/>
            <w:hideMark/>
          </w:tcPr>
          <w:p w14:paraId="221E0118"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CAIXA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741CBAA6"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157,330</w:t>
            </w:r>
          </w:p>
        </w:tc>
        <w:tc>
          <w:tcPr>
            <w:tcW w:w="1160" w:type="dxa"/>
            <w:tcBorders>
              <w:top w:val="single" w:sz="4" w:space="0" w:color="000000"/>
              <w:left w:val="nil"/>
              <w:bottom w:val="single" w:sz="4" w:space="0" w:color="000000"/>
              <w:right w:val="single" w:sz="4" w:space="0" w:color="000000"/>
            </w:tcBorders>
            <w:noWrap/>
            <w:vAlign w:val="bottom"/>
            <w:hideMark/>
          </w:tcPr>
          <w:p w14:paraId="0D3176B5"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3933,25</w:t>
            </w:r>
          </w:p>
        </w:tc>
      </w:tr>
      <w:tr w:rsidR="00714964" w:rsidRPr="00815550" w14:paraId="69390B01" w14:textId="77777777" w:rsidTr="009C4F4F">
        <w:trPr>
          <w:trHeight w:val="264"/>
        </w:trPr>
        <w:tc>
          <w:tcPr>
            <w:tcW w:w="530" w:type="dxa"/>
            <w:tcBorders>
              <w:top w:val="nil"/>
              <w:left w:val="nil"/>
              <w:bottom w:val="nil"/>
              <w:right w:val="nil"/>
            </w:tcBorders>
            <w:noWrap/>
            <w:vAlign w:val="bottom"/>
            <w:hideMark/>
          </w:tcPr>
          <w:p w14:paraId="4B9978B1"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59B7FD62"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Envelope A4 amarelo.</w:t>
            </w:r>
          </w:p>
        </w:tc>
        <w:tc>
          <w:tcPr>
            <w:tcW w:w="1100" w:type="dxa"/>
            <w:tcBorders>
              <w:top w:val="nil"/>
              <w:left w:val="nil"/>
              <w:bottom w:val="nil"/>
              <w:right w:val="nil"/>
            </w:tcBorders>
            <w:noWrap/>
            <w:vAlign w:val="bottom"/>
            <w:hideMark/>
          </w:tcPr>
          <w:p w14:paraId="028085B4"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1795E97D"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6D2B227F"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2AD75AEC"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22C7E215"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4D1FC9E9"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4C681B3A"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lastRenderedPageBreak/>
              <w:t>18</w:t>
            </w:r>
          </w:p>
        </w:tc>
        <w:tc>
          <w:tcPr>
            <w:tcW w:w="3865" w:type="dxa"/>
            <w:tcBorders>
              <w:top w:val="single" w:sz="4" w:space="0" w:color="000000"/>
              <w:left w:val="nil"/>
              <w:bottom w:val="single" w:sz="4" w:space="0" w:color="000000"/>
              <w:right w:val="single" w:sz="4" w:space="0" w:color="000000"/>
            </w:tcBorders>
            <w:vAlign w:val="bottom"/>
            <w:hideMark/>
          </w:tcPr>
          <w:p w14:paraId="50E94F32"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ENVELOPE A3 BRANCO</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219003D0"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2CEF0374"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25,000</w:t>
            </w:r>
          </w:p>
        </w:tc>
        <w:tc>
          <w:tcPr>
            <w:tcW w:w="1000" w:type="dxa"/>
            <w:tcBorders>
              <w:top w:val="single" w:sz="4" w:space="0" w:color="000000"/>
              <w:left w:val="nil"/>
              <w:bottom w:val="single" w:sz="4" w:space="0" w:color="000000"/>
              <w:right w:val="single" w:sz="4" w:space="0" w:color="000000"/>
            </w:tcBorders>
            <w:noWrap/>
            <w:vAlign w:val="bottom"/>
            <w:hideMark/>
          </w:tcPr>
          <w:p w14:paraId="68643827"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CAIXA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67CB2727"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157,330</w:t>
            </w:r>
          </w:p>
        </w:tc>
        <w:tc>
          <w:tcPr>
            <w:tcW w:w="1160" w:type="dxa"/>
            <w:tcBorders>
              <w:top w:val="single" w:sz="4" w:space="0" w:color="000000"/>
              <w:left w:val="nil"/>
              <w:bottom w:val="single" w:sz="4" w:space="0" w:color="000000"/>
              <w:right w:val="single" w:sz="4" w:space="0" w:color="000000"/>
            </w:tcBorders>
            <w:noWrap/>
            <w:vAlign w:val="bottom"/>
            <w:hideMark/>
          </w:tcPr>
          <w:p w14:paraId="77A9EE16"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3933,25</w:t>
            </w:r>
          </w:p>
        </w:tc>
      </w:tr>
      <w:tr w:rsidR="00714964" w:rsidRPr="00815550" w14:paraId="2FC5A4A3" w14:textId="77777777" w:rsidTr="009C4F4F">
        <w:trPr>
          <w:trHeight w:val="264"/>
        </w:trPr>
        <w:tc>
          <w:tcPr>
            <w:tcW w:w="530" w:type="dxa"/>
            <w:tcBorders>
              <w:top w:val="nil"/>
              <w:left w:val="nil"/>
              <w:bottom w:val="nil"/>
              <w:right w:val="nil"/>
            </w:tcBorders>
            <w:noWrap/>
            <w:vAlign w:val="bottom"/>
            <w:hideMark/>
          </w:tcPr>
          <w:p w14:paraId="5791DCAA"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11CB4A9D"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Envelope A3 branco.</w:t>
            </w:r>
          </w:p>
        </w:tc>
        <w:tc>
          <w:tcPr>
            <w:tcW w:w="1100" w:type="dxa"/>
            <w:tcBorders>
              <w:top w:val="nil"/>
              <w:left w:val="nil"/>
              <w:bottom w:val="nil"/>
              <w:right w:val="nil"/>
            </w:tcBorders>
            <w:noWrap/>
            <w:vAlign w:val="bottom"/>
            <w:hideMark/>
          </w:tcPr>
          <w:p w14:paraId="3EFA2F3E"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1EF33EEF"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74C20F64"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53D574D9"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3EF09D0C"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6FC16A01"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4C49BB6F"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19</w:t>
            </w:r>
          </w:p>
        </w:tc>
        <w:tc>
          <w:tcPr>
            <w:tcW w:w="3865" w:type="dxa"/>
            <w:tcBorders>
              <w:top w:val="single" w:sz="4" w:space="0" w:color="000000"/>
              <w:left w:val="nil"/>
              <w:bottom w:val="single" w:sz="4" w:space="0" w:color="000000"/>
              <w:right w:val="single" w:sz="4" w:space="0" w:color="000000"/>
            </w:tcBorders>
            <w:vAlign w:val="bottom"/>
            <w:hideMark/>
          </w:tcPr>
          <w:p w14:paraId="43A87055"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ESTILETE ESTREITO</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2FEA5302"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4B7F3D4E"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20,000</w:t>
            </w:r>
          </w:p>
        </w:tc>
        <w:tc>
          <w:tcPr>
            <w:tcW w:w="1000" w:type="dxa"/>
            <w:tcBorders>
              <w:top w:val="single" w:sz="4" w:space="0" w:color="000000"/>
              <w:left w:val="nil"/>
              <w:bottom w:val="single" w:sz="4" w:space="0" w:color="000000"/>
              <w:right w:val="single" w:sz="4" w:space="0" w:color="000000"/>
            </w:tcBorders>
            <w:noWrap/>
            <w:vAlign w:val="bottom"/>
            <w:hideMark/>
          </w:tcPr>
          <w:p w14:paraId="6B5FC169"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UNIDADE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538BBE72"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5,410</w:t>
            </w:r>
          </w:p>
        </w:tc>
        <w:tc>
          <w:tcPr>
            <w:tcW w:w="1160" w:type="dxa"/>
            <w:tcBorders>
              <w:top w:val="single" w:sz="4" w:space="0" w:color="000000"/>
              <w:left w:val="nil"/>
              <w:bottom w:val="single" w:sz="4" w:space="0" w:color="000000"/>
              <w:right w:val="single" w:sz="4" w:space="0" w:color="000000"/>
            </w:tcBorders>
            <w:noWrap/>
            <w:vAlign w:val="bottom"/>
            <w:hideMark/>
          </w:tcPr>
          <w:p w14:paraId="33160B6F"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108,20</w:t>
            </w:r>
          </w:p>
        </w:tc>
      </w:tr>
      <w:tr w:rsidR="00714964" w:rsidRPr="00815550" w14:paraId="0E39DA4B" w14:textId="77777777" w:rsidTr="009C4F4F">
        <w:trPr>
          <w:trHeight w:val="396"/>
        </w:trPr>
        <w:tc>
          <w:tcPr>
            <w:tcW w:w="530" w:type="dxa"/>
            <w:tcBorders>
              <w:top w:val="nil"/>
              <w:left w:val="nil"/>
              <w:bottom w:val="nil"/>
              <w:right w:val="nil"/>
            </w:tcBorders>
            <w:noWrap/>
            <w:vAlign w:val="bottom"/>
            <w:hideMark/>
          </w:tcPr>
          <w:p w14:paraId="6A0C898B"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7E0589F6"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Especificação: Estilete, tipo estreito, espessura 9mm, aplicação escritório, material corpo plástico, trava de segurança, aço carbono antiferrugem.</w:t>
            </w:r>
          </w:p>
        </w:tc>
        <w:tc>
          <w:tcPr>
            <w:tcW w:w="1100" w:type="dxa"/>
            <w:tcBorders>
              <w:top w:val="nil"/>
              <w:left w:val="nil"/>
              <w:bottom w:val="nil"/>
              <w:right w:val="nil"/>
            </w:tcBorders>
            <w:noWrap/>
            <w:vAlign w:val="bottom"/>
            <w:hideMark/>
          </w:tcPr>
          <w:p w14:paraId="358A94DC"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207D8461"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0A4C4985"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2BAD2359"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2C31D15E"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1955BA9A"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5C782C3C"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20</w:t>
            </w:r>
          </w:p>
        </w:tc>
        <w:tc>
          <w:tcPr>
            <w:tcW w:w="3865" w:type="dxa"/>
            <w:tcBorders>
              <w:top w:val="single" w:sz="4" w:space="0" w:color="000000"/>
              <w:left w:val="nil"/>
              <w:bottom w:val="single" w:sz="4" w:space="0" w:color="000000"/>
              <w:right w:val="single" w:sz="4" w:space="0" w:color="000000"/>
            </w:tcBorders>
            <w:vAlign w:val="bottom"/>
            <w:hideMark/>
          </w:tcPr>
          <w:p w14:paraId="0945F475"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ESTILETE LARGO</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5BBFED3E"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6CFD3AF6"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15,000</w:t>
            </w:r>
          </w:p>
        </w:tc>
        <w:tc>
          <w:tcPr>
            <w:tcW w:w="1000" w:type="dxa"/>
            <w:tcBorders>
              <w:top w:val="single" w:sz="4" w:space="0" w:color="000000"/>
              <w:left w:val="nil"/>
              <w:bottom w:val="single" w:sz="4" w:space="0" w:color="000000"/>
              <w:right w:val="single" w:sz="4" w:space="0" w:color="000000"/>
            </w:tcBorders>
            <w:noWrap/>
            <w:vAlign w:val="bottom"/>
            <w:hideMark/>
          </w:tcPr>
          <w:p w14:paraId="49CBEE98"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UNIDADE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2F8D278B"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8,900</w:t>
            </w:r>
          </w:p>
        </w:tc>
        <w:tc>
          <w:tcPr>
            <w:tcW w:w="1160" w:type="dxa"/>
            <w:tcBorders>
              <w:top w:val="single" w:sz="4" w:space="0" w:color="000000"/>
              <w:left w:val="nil"/>
              <w:bottom w:val="single" w:sz="4" w:space="0" w:color="000000"/>
              <w:right w:val="single" w:sz="4" w:space="0" w:color="000000"/>
            </w:tcBorders>
            <w:noWrap/>
            <w:vAlign w:val="bottom"/>
            <w:hideMark/>
          </w:tcPr>
          <w:p w14:paraId="5532CFAB"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133,50</w:t>
            </w:r>
          </w:p>
        </w:tc>
      </w:tr>
      <w:tr w:rsidR="00714964" w:rsidRPr="00815550" w14:paraId="646D7A57" w14:textId="77777777" w:rsidTr="009C4F4F">
        <w:trPr>
          <w:trHeight w:val="396"/>
        </w:trPr>
        <w:tc>
          <w:tcPr>
            <w:tcW w:w="530" w:type="dxa"/>
            <w:tcBorders>
              <w:top w:val="nil"/>
              <w:left w:val="nil"/>
              <w:bottom w:val="nil"/>
              <w:right w:val="nil"/>
            </w:tcBorders>
            <w:noWrap/>
            <w:vAlign w:val="bottom"/>
            <w:hideMark/>
          </w:tcPr>
          <w:p w14:paraId="08E45381"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3A644020"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Especificação: Estilete, tipo largo, aplicação escritório, material corpo plástico, trava de segurança, aço carbono antiferrugem.</w:t>
            </w:r>
          </w:p>
        </w:tc>
        <w:tc>
          <w:tcPr>
            <w:tcW w:w="1100" w:type="dxa"/>
            <w:tcBorders>
              <w:top w:val="nil"/>
              <w:left w:val="nil"/>
              <w:bottom w:val="nil"/>
              <w:right w:val="nil"/>
            </w:tcBorders>
            <w:noWrap/>
            <w:vAlign w:val="bottom"/>
            <w:hideMark/>
          </w:tcPr>
          <w:p w14:paraId="32FCD14F"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27F69AB1"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3A994DB8"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26476862"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1C7C3798"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6594F7F1"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56FB3751"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21</w:t>
            </w:r>
          </w:p>
        </w:tc>
        <w:tc>
          <w:tcPr>
            <w:tcW w:w="3865" w:type="dxa"/>
            <w:tcBorders>
              <w:top w:val="single" w:sz="4" w:space="0" w:color="000000"/>
              <w:left w:val="nil"/>
              <w:bottom w:val="single" w:sz="4" w:space="0" w:color="000000"/>
              <w:right w:val="single" w:sz="4" w:space="0" w:color="000000"/>
            </w:tcBorders>
            <w:vAlign w:val="bottom"/>
            <w:hideMark/>
          </w:tcPr>
          <w:p w14:paraId="7E8604D9"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EVA COM GLITTER</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767504A5"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02402C0D"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50,000</w:t>
            </w:r>
          </w:p>
        </w:tc>
        <w:tc>
          <w:tcPr>
            <w:tcW w:w="1000" w:type="dxa"/>
            <w:tcBorders>
              <w:top w:val="single" w:sz="4" w:space="0" w:color="000000"/>
              <w:left w:val="nil"/>
              <w:bottom w:val="single" w:sz="4" w:space="0" w:color="000000"/>
              <w:right w:val="single" w:sz="4" w:space="0" w:color="000000"/>
            </w:tcBorders>
            <w:noWrap/>
            <w:vAlign w:val="bottom"/>
            <w:hideMark/>
          </w:tcPr>
          <w:p w14:paraId="72E696CE"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FOLHA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133463DD"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6,820</w:t>
            </w:r>
          </w:p>
        </w:tc>
        <w:tc>
          <w:tcPr>
            <w:tcW w:w="1160" w:type="dxa"/>
            <w:tcBorders>
              <w:top w:val="single" w:sz="4" w:space="0" w:color="000000"/>
              <w:left w:val="nil"/>
              <w:bottom w:val="single" w:sz="4" w:space="0" w:color="000000"/>
              <w:right w:val="single" w:sz="4" w:space="0" w:color="000000"/>
            </w:tcBorders>
            <w:noWrap/>
            <w:vAlign w:val="bottom"/>
            <w:hideMark/>
          </w:tcPr>
          <w:p w14:paraId="5BE7C59D"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341,00</w:t>
            </w:r>
          </w:p>
        </w:tc>
      </w:tr>
      <w:tr w:rsidR="00714964" w:rsidRPr="00815550" w14:paraId="691657AA" w14:textId="77777777" w:rsidTr="009C4F4F">
        <w:trPr>
          <w:trHeight w:val="264"/>
        </w:trPr>
        <w:tc>
          <w:tcPr>
            <w:tcW w:w="530" w:type="dxa"/>
            <w:tcBorders>
              <w:top w:val="nil"/>
              <w:left w:val="nil"/>
              <w:bottom w:val="nil"/>
              <w:right w:val="nil"/>
            </w:tcBorders>
            <w:noWrap/>
            <w:vAlign w:val="bottom"/>
            <w:hideMark/>
          </w:tcPr>
          <w:p w14:paraId="1EF8C593"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48C056E4"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E.V.A com glitter tamanho 40x60 cm.</w:t>
            </w:r>
          </w:p>
        </w:tc>
        <w:tc>
          <w:tcPr>
            <w:tcW w:w="1100" w:type="dxa"/>
            <w:tcBorders>
              <w:top w:val="nil"/>
              <w:left w:val="nil"/>
              <w:bottom w:val="nil"/>
              <w:right w:val="nil"/>
            </w:tcBorders>
            <w:noWrap/>
            <w:vAlign w:val="bottom"/>
            <w:hideMark/>
          </w:tcPr>
          <w:p w14:paraId="15D25567"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41230B76"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787B8CCC"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36D573A2"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35C1DBB4"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4858C209"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192DF558"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22</w:t>
            </w:r>
          </w:p>
        </w:tc>
        <w:tc>
          <w:tcPr>
            <w:tcW w:w="3865" w:type="dxa"/>
            <w:tcBorders>
              <w:top w:val="single" w:sz="4" w:space="0" w:color="000000"/>
              <w:left w:val="nil"/>
              <w:bottom w:val="single" w:sz="4" w:space="0" w:color="000000"/>
              <w:right w:val="single" w:sz="4" w:space="0" w:color="000000"/>
            </w:tcBorders>
            <w:vAlign w:val="bottom"/>
            <w:hideMark/>
          </w:tcPr>
          <w:p w14:paraId="1329E99E"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EVA SIMPLES CORES DIVERSAS</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49F4122A"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33699ED7"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60,000</w:t>
            </w:r>
          </w:p>
        </w:tc>
        <w:tc>
          <w:tcPr>
            <w:tcW w:w="1000" w:type="dxa"/>
            <w:tcBorders>
              <w:top w:val="single" w:sz="4" w:space="0" w:color="000000"/>
              <w:left w:val="nil"/>
              <w:bottom w:val="single" w:sz="4" w:space="0" w:color="000000"/>
              <w:right w:val="single" w:sz="4" w:space="0" w:color="000000"/>
            </w:tcBorders>
            <w:noWrap/>
            <w:vAlign w:val="bottom"/>
            <w:hideMark/>
          </w:tcPr>
          <w:p w14:paraId="75FF5FD1"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FOLHA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610BBA3A"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4,900</w:t>
            </w:r>
          </w:p>
        </w:tc>
        <w:tc>
          <w:tcPr>
            <w:tcW w:w="1160" w:type="dxa"/>
            <w:tcBorders>
              <w:top w:val="single" w:sz="4" w:space="0" w:color="000000"/>
              <w:left w:val="nil"/>
              <w:bottom w:val="single" w:sz="4" w:space="0" w:color="000000"/>
              <w:right w:val="single" w:sz="4" w:space="0" w:color="000000"/>
            </w:tcBorders>
            <w:noWrap/>
            <w:vAlign w:val="bottom"/>
            <w:hideMark/>
          </w:tcPr>
          <w:p w14:paraId="19F43317"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294,00</w:t>
            </w:r>
          </w:p>
        </w:tc>
      </w:tr>
      <w:tr w:rsidR="00714964" w:rsidRPr="00815550" w14:paraId="0F62372C" w14:textId="77777777" w:rsidTr="009C4F4F">
        <w:trPr>
          <w:trHeight w:val="264"/>
        </w:trPr>
        <w:tc>
          <w:tcPr>
            <w:tcW w:w="530" w:type="dxa"/>
            <w:tcBorders>
              <w:top w:val="nil"/>
              <w:left w:val="nil"/>
              <w:bottom w:val="nil"/>
              <w:right w:val="nil"/>
            </w:tcBorders>
            <w:noWrap/>
            <w:vAlign w:val="bottom"/>
            <w:hideMark/>
          </w:tcPr>
          <w:p w14:paraId="1018B474"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1ECF902C"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EVA simples.</w:t>
            </w:r>
          </w:p>
        </w:tc>
        <w:tc>
          <w:tcPr>
            <w:tcW w:w="1100" w:type="dxa"/>
            <w:tcBorders>
              <w:top w:val="nil"/>
              <w:left w:val="nil"/>
              <w:bottom w:val="nil"/>
              <w:right w:val="nil"/>
            </w:tcBorders>
            <w:noWrap/>
            <w:vAlign w:val="bottom"/>
            <w:hideMark/>
          </w:tcPr>
          <w:p w14:paraId="1BDAAD25"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2F313105"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0D3258B9"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5F8264C2"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28603F1E"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5D6CE3FD"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45EB3B39"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23</w:t>
            </w:r>
          </w:p>
        </w:tc>
        <w:tc>
          <w:tcPr>
            <w:tcW w:w="3865" w:type="dxa"/>
            <w:tcBorders>
              <w:top w:val="single" w:sz="4" w:space="0" w:color="000000"/>
              <w:left w:val="nil"/>
              <w:bottom w:val="single" w:sz="4" w:space="0" w:color="000000"/>
              <w:right w:val="single" w:sz="4" w:space="0" w:color="000000"/>
            </w:tcBorders>
            <w:vAlign w:val="bottom"/>
            <w:hideMark/>
          </w:tcPr>
          <w:p w14:paraId="6C4BC1EF"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FITA ADESIVA 48X48</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315BF1ED"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2F5CCD91"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30,000</w:t>
            </w:r>
          </w:p>
        </w:tc>
        <w:tc>
          <w:tcPr>
            <w:tcW w:w="1000" w:type="dxa"/>
            <w:tcBorders>
              <w:top w:val="single" w:sz="4" w:space="0" w:color="000000"/>
              <w:left w:val="nil"/>
              <w:bottom w:val="single" w:sz="4" w:space="0" w:color="000000"/>
              <w:right w:val="single" w:sz="4" w:space="0" w:color="000000"/>
            </w:tcBorders>
            <w:noWrap/>
            <w:vAlign w:val="bottom"/>
            <w:hideMark/>
          </w:tcPr>
          <w:p w14:paraId="1646FD8F"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UNIDADE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3C7A0E2C"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8,950</w:t>
            </w:r>
          </w:p>
        </w:tc>
        <w:tc>
          <w:tcPr>
            <w:tcW w:w="1160" w:type="dxa"/>
            <w:tcBorders>
              <w:top w:val="single" w:sz="4" w:space="0" w:color="000000"/>
              <w:left w:val="nil"/>
              <w:bottom w:val="single" w:sz="4" w:space="0" w:color="000000"/>
              <w:right w:val="single" w:sz="4" w:space="0" w:color="000000"/>
            </w:tcBorders>
            <w:noWrap/>
            <w:vAlign w:val="bottom"/>
            <w:hideMark/>
          </w:tcPr>
          <w:p w14:paraId="317E82CE"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268,50</w:t>
            </w:r>
          </w:p>
        </w:tc>
      </w:tr>
      <w:tr w:rsidR="00714964" w:rsidRPr="00815550" w14:paraId="46566ADA" w14:textId="77777777" w:rsidTr="009C4F4F">
        <w:trPr>
          <w:trHeight w:val="264"/>
        </w:trPr>
        <w:tc>
          <w:tcPr>
            <w:tcW w:w="530" w:type="dxa"/>
            <w:tcBorders>
              <w:top w:val="nil"/>
              <w:left w:val="nil"/>
              <w:bottom w:val="nil"/>
              <w:right w:val="nil"/>
            </w:tcBorders>
            <w:noWrap/>
            <w:vAlign w:val="bottom"/>
            <w:hideMark/>
          </w:tcPr>
          <w:p w14:paraId="357341DE"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21B2BD23"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Fita adesiva 48x48.</w:t>
            </w:r>
          </w:p>
        </w:tc>
        <w:tc>
          <w:tcPr>
            <w:tcW w:w="1100" w:type="dxa"/>
            <w:tcBorders>
              <w:top w:val="nil"/>
              <w:left w:val="nil"/>
              <w:bottom w:val="nil"/>
              <w:right w:val="nil"/>
            </w:tcBorders>
            <w:noWrap/>
            <w:vAlign w:val="bottom"/>
            <w:hideMark/>
          </w:tcPr>
          <w:p w14:paraId="610EB93C"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0CE5249E"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4DBA7180"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04A12CDF"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364313AB"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64000F5A"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7C4DFDF7"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24</w:t>
            </w:r>
          </w:p>
        </w:tc>
        <w:tc>
          <w:tcPr>
            <w:tcW w:w="3865" w:type="dxa"/>
            <w:tcBorders>
              <w:top w:val="single" w:sz="4" w:space="0" w:color="000000"/>
              <w:left w:val="nil"/>
              <w:bottom w:val="single" w:sz="4" w:space="0" w:color="000000"/>
              <w:right w:val="single" w:sz="4" w:space="0" w:color="000000"/>
            </w:tcBorders>
            <w:vAlign w:val="bottom"/>
            <w:hideMark/>
          </w:tcPr>
          <w:p w14:paraId="5714E597"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FITA CREPE 48X48</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57B8AB3E"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628E5E1C"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30,000</w:t>
            </w:r>
          </w:p>
        </w:tc>
        <w:tc>
          <w:tcPr>
            <w:tcW w:w="1000" w:type="dxa"/>
            <w:tcBorders>
              <w:top w:val="single" w:sz="4" w:space="0" w:color="000000"/>
              <w:left w:val="nil"/>
              <w:bottom w:val="single" w:sz="4" w:space="0" w:color="000000"/>
              <w:right w:val="single" w:sz="4" w:space="0" w:color="000000"/>
            </w:tcBorders>
            <w:noWrap/>
            <w:vAlign w:val="bottom"/>
            <w:hideMark/>
          </w:tcPr>
          <w:p w14:paraId="0ABD4A4B"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UNIDADE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1AD7C4DD"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9,530</w:t>
            </w:r>
          </w:p>
        </w:tc>
        <w:tc>
          <w:tcPr>
            <w:tcW w:w="1160" w:type="dxa"/>
            <w:tcBorders>
              <w:top w:val="single" w:sz="4" w:space="0" w:color="000000"/>
              <w:left w:val="nil"/>
              <w:bottom w:val="single" w:sz="4" w:space="0" w:color="000000"/>
              <w:right w:val="single" w:sz="4" w:space="0" w:color="000000"/>
            </w:tcBorders>
            <w:noWrap/>
            <w:vAlign w:val="bottom"/>
            <w:hideMark/>
          </w:tcPr>
          <w:p w14:paraId="62A80CCD"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285,90</w:t>
            </w:r>
          </w:p>
        </w:tc>
      </w:tr>
      <w:tr w:rsidR="00714964" w:rsidRPr="00815550" w14:paraId="55B78777" w14:textId="77777777" w:rsidTr="009C4F4F">
        <w:trPr>
          <w:trHeight w:val="264"/>
        </w:trPr>
        <w:tc>
          <w:tcPr>
            <w:tcW w:w="530" w:type="dxa"/>
            <w:tcBorders>
              <w:top w:val="nil"/>
              <w:left w:val="nil"/>
              <w:bottom w:val="nil"/>
              <w:right w:val="nil"/>
            </w:tcBorders>
            <w:noWrap/>
            <w:vAlign w:val="bottom"/>
            <w:hideMark/>
          </w:tcPr>
          <w:p w14:paraId="7159EBB3"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21B42379"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Fita crepe 48x48.</w:t>
            </w:r>
          </w:p>
        </w:tc>
        <w:tc>
          <w:tcPr>
            <w:tcW w:w="1100" w:type="dxa"/>
            <w:tcBorders>
              <w:top w:val="nil"/>
              <w:left w:val="nil"/>
              <w:bottom w:val="nil"/>
              <w:right w:val="nil"/>
            </w:tcBorders>
            <w:noWrap/>
            <w:vAlign w:val="bottom"/>
            <w:hideMark/>
          </w:tcPr>
          <w:p w14:paraId="16C18CBC"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1A40CF7B"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43646A97"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7E59F293"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5BBBFBCB"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16CDDE77"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7CD4CF92"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25</w:t>
            </w:r>
          </w:p>
        </w:tc>
        <w:tc>
          <w:tcPr>
            <w:tcW w:w="3865" w:type="dxa"/>
            <w:tcBorders>
              <w:top w:val="single" w:sz="4" w:space="0" w:color="000000"/>
              <w:left w:val="nil"/>
              <w:bottom w:val="single" w:sz="4" w:space="0" w:color="000000"/>
              <w:right w:val="single" w:sz="4" w:space="0" w:color="000000"/>
            </w:tcBorders>
            <w:vAlign w:val="bottom"/>
            <w:hideMark/>
          </w:tcPr>
          <w:p w14:paraId="0B2C1119"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FITA DUPLA FACE</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3498A5B4"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5F19B804"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20,000</w:t>
            </w:r>
          </w:p>
        </w:tc>
        <w:tc>
          <w:tcPr>
            <w:tcW w:w="1000" w:type="dxa"/>
            <w:tcBorders>
              <w:top w:val="single" w:sz="4" w:space="0" w:color="000000"/>
              <w:left w:val="nil"/>
              <w:bottom w:val="single" w:sz="4" w:space="0" w:color="000000"/>
              <w:right w:val="single" w:sz="4" w:space="0" w:color="000000"/>
            </w:tcBorders>
            <w:noWrap/>
            <w:vAlign w:val="bottom"/>
            <w:hideMark/>
          </w:tcPr>
          <w:p w14:paraId="78B5522F"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UNIDADE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5F1EC205"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11,090</w:t>
            </w:r>
          </w:p>
        </w:tc>
        <w:tc>
          <w:tcPr>
            <w:tcW w:w="1160" w:type="dxa"/>
            <w:tcBorders>
              <w:top w:val="single" w:sz="4" w:space="0" w:color="000000"/>
              <w:left w:val="nil"/>
              <w:bottom w:val="single" w:sz="4" w:space="0" w:color="000000"/>
              <w:right w:val="single" w:sz="4" w:space="0" w:color="000000"/>
            </w:tcBorders>
            <w:noWrap/>
            <w:vAlign w:val="bottom"/>
            <w:hideMark/>
          </w:tcPr>
          <w:p w14:paraId="3A0617DA"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221,80</w:t>
            </w:r>
          </w:p>
        </w:tc>
      </w:tr>
      <w:tr w:rsidR="00714964" w:rsidRPr="00815550" w14:paraId="7BA708BB" w14:textId="77777777" w:rsidTr="009C4F4F">
        <w:trPr>
          <w:trHeight w:val="264"/>
        </w:trPr>
        <w:tc>
          <w:tcPr>
            <w:tcW w:w="530" w:type="dxa"/>
            <w:tcBorders>
              <w:top w:val="nil"/>
              <w:left w:val="nil"/>
              <w:bottom w:val="nil"/>
              <w:right w:val="nil"/>
            </w:tcBorders>
            <w:noWrap/>
            <w:vAlign w:val="bottom"/>
            <w:hideMark/>
          </w:tcPr>
          <w:p w14:paraId="72DC2DA8"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03D0693E"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Fita dupla face.</w:t>
            </w:r>
          </w:p>
        </w:tc>
        <w:tc>
          <w:tcPr>
            <w:tcW w:w="1100" w:type="dxa"/>
            <w:tcBorders>
              <w:top w:val="nil"/>
              <w:left w:val="nil"/>
              <w:bottom w:val="nil"/>
              <w:right w:val="nil"/>
            </w:tcBorders>
            <w:noWrap/>
            <w:vAlign w:val="bottom"/>
            <w:hideMark/>
          </w:tcPr>
          <w:p w14:paraId="6D620F84"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65FA2A4B"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49357C73"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23F435A0"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6AB9F98A"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2A62522D"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5206F9D3"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26</w:t>
            </w:r>
          </w:p>
        </w:tc>
        <w:tc>
          <w:tcPr>
            <w:tcW w:w="3865" w:type="dxa"/>
            <w:tcBorders>
              <w:top w:val="single" w:sz="4" w:space="0" w:color="000000"/>
              <w:left w:val="nil"/>
              <w:bottom w:val="single" w:sz="4" w:space="0" w:color="000000"/>
              <w:right w:val="single" w:sz="4" w:space="0" w:color="000000"/>
            </w:tcBorders>
            <w:vAlign w:val="bottom"/>
            <w:hideMark/>
          </w:tcPr>
          <w:p w14:paraId="70AAF249"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GRAMPEADOR 15 FOLHAS</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691DC42B"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35FB83F5"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10,000</w:t>
            </w:r>
          </w:p>
        </w:tc>
        <w:tc>
          <w:tcPr>
            <w:tcW w:w="1000" w:type="dxa"/>
            <w:tcBorders>
              <w:top w:val="single" w:sz="4" w:space="0" w:color="000000"/>
              <w:left w:val="nil"/>
              <w:bottom w:val="single" w:sz="4" w:space="0" w:color="000000"/>
              <w:right w:val="single" w:sz="4" w:space="0" w:color="000000"/>
            </w:tcBorders>
            <w:noWrap/>
            <w:vAlign w:val="bottom"/>
            <w:hideMark/>
          </w:tcPr>
          <w:p w14:paraId="0D021BC8"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UNIDADE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24F08FF7"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19,800</w:t>
            </w:r>
          </w:p>
        </w:tc>
        <w:tc>
          <w:tcPr>
            <w:tcW w:w="1160" w:type="dxa"/>
            <w:tcBorders>
              <w:top w:val="single" w:sz="4" w:space="0" w:color="000000"/>
              <w:left w:val="nil"/>
              <w:bottom w:val="single" w:sz="4" w:space="0" w:color="000000"/>
              <w:right w:val="single" w:sz="4" w:space="0" w:color="000000"/>
            </w:tcBorders>
            <w:noWrap/>
            <w:vAlign w:val="bottom"/>
            <w:hideMark/>
          </w:tcPr>
          <w:p w14:paraId="3BCFB512"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198,00</w:t>
            </w:r>
          </w:p>
        </w:tc>
      </w:tr>
      <w:tr w:rsidR="00714964" w:rsidRPr="00815550" w14:paraId="4419B97D" w14:textId="77777777" w:rsidTr="009C4F4F">
        <w:trPr>
          <w:trHeight w:val="264"/>
        </w:trPr>
        <w:tc>
          <w:tcPr>
            <w:tcW w:w="530" w:type="dxa"/>
            <w:tcBorders>
              <w:top w:val="nil"/>
              <w:left w:val="nil"/>
              <w:bottom w:val="nil"/>
              <w:right w:val="nil"/>
            </w:tcBorders>
            <w:noWrap/>
            <w:vAlign w:val="bottom"/>
            <w:hideMark/>
          </w:tcPr>
          <w:p w14:paraId="18F74BA3"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621D6409"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Grampeador 15 folhas.</w:t>
            </w:r>
          </w:p>
        </w:tc>
        <w:tc>
          <w:tcPr>
            <w:tcW w:w="1100" w:type="dxa"/>
            <w:tcBorders>
              <w:top w:val="nil"/>
              <w:left w:val="nil"/>
              <w:bottom w:val="nil"/>
              <w:right w:val="nil"/>
            </w:tcBorders>
            <w:noWrap/>
            <w:vAlign w:val="bottom"/>
            <w:hideMark/>
          </w:tcPr>
          <w:p w14:paraId="1C939379"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648D5981"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1DAF8DD2"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72E0709A"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274CB071"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1FAFEA67"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29EDD378"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27</w:t>
            </w:r>
          </w:p>
        </w:tc>
        <w:tc>
          <w:tcPr>
            <w:tcW w:w="3865" w:type="dxa"/>
            <w:tcBorders>
              <w:top w:val="single" w:sz="4" w:space="0" w:color="000000"/>
              <w:left w:val="nil"/>
              <w:bottom w:val="single" w:sz="4" w:space="0" w:color="000000"/>
              <w:right w:val="single" w:sz="4" w:space="0" w:color="000000"/>
            </w:tcBorders>
            <w:vAlign w:val="bottom"/>
            <w:hideMark/>
          </w:tcPr>
          <w:p w14:paraId="23D65B04"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GRAMPEADOR METÁLICO - PEQUENO</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716E79AC"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363EB7CB"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10,000</w:t>
            </w:r>
          </w:p>
        </w:tc>
        <w:tc>
          <w:tcPr>
            <w:tcW w:w="1000" w:type="dxa"/>
            <w:tcBorders>
              <w:top w:val="single" w:sz="4" w:space="0" w:color="000000"/>
              <w:left w:val="nil"/>
              <w:bottom w:val="single" w:sz="4" w:space="0" w:color="000000"/>
              <w:right w:val="single" w:sz="4" w:space="0" w:color="000000"/>
            </w:tcBorders>
            <w:noWrap/>
            <w:vAlign w:val="bottom"/>
            <w:hideMark/>
          </w:tcPr>
          <w:p w14:paraId="1F1DA769"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UNIDADE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4FAC379E"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27,420</w:t>
            </w:r>
          </w:p>
        </w:tc>
        <w:tc>
          <w:tcPr>
            <w:tcW w:w="1160" w:type="dxa"/>
            <w:tcBorders>
              <w:top w:val="single" w:sz="4" w:space="0" w:color="000000"/>
              <w:left w:val="nil"/>
              <w:bottom w:val="single" w:sz="4" w:space="0" w:color="000000"/>
              <w:right w:val="single" w:sz="4" w:space="0" w:color="000000"/>
            </w:tcBorders>
            <w:noWrap/>
            <w:vAlign w:val="bottom"/>
            <w:hideMark/>
          </w:tcPr>
          <w:p w14:paraId="1CDE8563"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274,20</w:t>
            </w:r>
          </w:p>
        </w:tc>
      </w:tr>
      <w:tr w:rsidR="00714964" w:rsidRPr="00815550" w14:paraId="2B73D800" w14:textId="77777777" w:rsidTr="009C4F4F">
        <w:trPr>
          <w:trHeight w:val="780"/>
        </w:trPr>
        <w:tc>
          <w:tcPr>
            <w:tcW w:w="530" w:type="dxa"/>
            <w:tcBorders>
              <w:top w:val="nil"/>
              <w:left w:val="nil"/>
              <w:bottom w:val="nil"/>
              <w:right w:val="nil"/>
            </w:tcBorders>
            <w:noWrap/>
            <w:vAlign w:val="bottom"/>
            <w:hideMark/>
          </w:tcPr>
          <w:p w14:paraId="3AC0372D"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7B11974E"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Utiliza grampos 26/6. Capacidade mínima para grampear 25 folhas de papel 75g/mm fabricado em chapa de aço, base parafechamento do grampo em duas posições (grampo aberto ou fechado) com acabamento niquelado, apoio da base em PVC. suporta grampos 26/6.</w:t>
            </w:r>
          </w:p>
        </w:tc>
        <w:tc>
          <w:tcPr>
            <w:tcW w:w="1100" w:type="dxa"/>
            <w:tcBorders>
              <w:top w:val="nil"/>
              <w:left w:val="nil"/>
              <w:bottom w:val="nil"/>
              <w:right w:val="nil"/>
            </w:tcBorders>
            <w:noWrap/>
            <w:vAlign w:val="bottom"/>
            <w:hideMark/>
          </w:tcPr>
          <w:p w14:paraId="6CE682FE"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623C4D9F"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3E7AB6A3"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04BD57F2"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6EE39263"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6193896C"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1632518B"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28</w:t>
            </w:r>
          </w:p>
        </w:tc>
        <w:tc>
          <w:tcPr>
            <w:tcW w:w="3865" w:type="dxa"/>
            <w:tcBorders>
              <w:top w:val="single" w:sz="4" w:space="0" w:color="000000"/>
              <w:left w:val="nil"/>
              <w:bottom w:val="single" w:sz="4" w:space="0" w:color="000000"/>
              <w:right w:val="single" w:sz="4" w:space="0" w:color="000000"/>
            </w:tcBorders>
            <w:vAlign w:val="bottom"/>
            <w:hideMark/>
          </w:tcPr>
          <w:p w14:paraId="236EF74C"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GRAMPEADOR 60 FOLHAS</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7311E21E"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101C8BFE"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5,000</w:t>
            </w:r>
          </w:p>
        </w:tc>
        <w:tc>
          <w:tcPr>
            <w:tcW w:w="1000" w:type="dxa"/>
            <w:tcBorders>
              <w:top w:val="single" w:sz="4" w:space="0" w:color="000000"/>
              <w:left w:val="nil"/>
              <w:bottom w:val="single" w:sz="4" w:space="0" w:color="000000"/>
              <w:right w:val="single" w:sz="4" w:space="0" w:color="000000"/>
            </w:tcBorders>
            <w:noWrap/>
            <w:vAlign w:val="bottom"/>
            <w:hideMark/>
          </w:tcPr>
          <w:p w14:paraId="323342C0"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UNIDADE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7394916B"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75,540</w:t>
            </w:r>
          </w:p>
        </w:tc>
        <w:tc>
          <w:tcPr>
            <w:tcW w:w="1160" w:type="dxa"/>
            <w:tcBorders>
              <w:top w:val="single" w:sz="4" w:space="0" w:color="000000"/>
              <w:left w:val="nil"/>
              <w:bottom w:val="single" w:sz="4" w:space="0" w:color="000000"/>
              <w:right w:val="single" w:sz="4" w:space="0" w:color="000000"/>
            </w:tcBorders>
            <w:noWrap/>
            <w:vAlign w:val="bottom"/>
            <w:hideMark/>
          </w:tcPr>
          <w:p w14:paraId="259BB5A0"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377,70</w:t>
            </w:r>
          </w:p>
        </w:tc>
      </w:tr>
      <w:tr w:rsidR="00714964" w:rsidRPr="00815550" w14:paraId="13382B92" w14:textId="77777777" w:rsidTr="009C4F4F">
        <w:trPr>
          <w:trHeight w:val="264"/>
        </w:trPr>
        <w:tc>
          <w:tcPr>
            <w:tcW w:w="530" w:type="dxa"/>
            <w:tcBorders>
              <w:top w:val="nil"/>
              <w:left w:val="nil"/>
              <w:bottom w:val="nil"/>
              <w:right w:val="nil"/>
            </w:tcBorders>
            <w:noWrap/>
            <w:vAlign w:val="bottom"/>
            <w:hideMark/>
          </w:tcPr>
          <w:p w14:paraId="740BED51"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089C2AA6"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Grampeador 60 folhas.</w:t>
            </w:r>
          </w:p>
        </w:tc>
        <w:tc>
          <w:tcPr>
            <w:tcW w:w="1100" w:type="dxa"/>
            <w:tcBorders>
              <w:top w:val="nil"/>
              <w:left w:val="nil"/>
              <w:bottom w:val="nil"/>
              <w:right w:val="nil"/>
            </w:tcBorders>
            <w:noWrap/>
            <w:vAlign w:val="bottom"/>
            <w:hideMark/>
          </w:tcPr>
          <w:p w14:paraId="6A1CDD45"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70619E65"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6C066BF8"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4D68FCDC"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4FB94FD3"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614E442B"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6CEC3250"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29</w:t>
            </w:r>
          </w:p>
        </w:tc>
        <w:tc>
          <w:tcPr>
            <w:tcW w:w="3865" w:type="dxa"/>
            <w:tcBorders>
              <w:top w:val="single" w:sz="4" w:space="0" w:color="000000"/>
              <w:left w:val="nil"/>
              <w:bottom w:val="single" w:sz="4" w:space="0" w:color="000000"/>
              <w:right w:val="single" w:sz="4" w:space="0" w:color="000000"/>
            </w:tcBorders>
            <w:vAlign w:val="bottom"/>
            <w:hideMark/>
          </w:tcPr>
          <w:p w14:paraId="3C5322B2"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GRAMPO TAMANHO 23/10</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5C66D56A"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701619AC"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15,000</w:t>
            </w:r>
          </w:p>
        </w:tc>
        <w:tc>
          <w:tcPr>
            <w:tcW w:w="1000" w:type="dxa"/>
            <w:tcBorders>
              <w:top w:val="single" w:sz="4" w:space="0" w:color="000000"/>
              <w:left w:val="nil"/>
              <w:bottom w:val="single" w:sz="4" w:space="0" w:color="000000"/>
              <w:right w:val="single" w:sz="4" w:space="0" w:color="000000"/>
            </w:tcBorders>
            <w:noWrap/>
            <w:vAlign w:val="bottom"/>
            <w:hideMark/>
          </w:tcPr>
          <w:p w14:paraId="1AE3D758"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CAIXA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31C90830"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23,120</w:t>
            </w:r>
          </w:p>
        </w:tc>
        <w:tc>
          <w:tcPr>
            <w:tcW w:w="1160" w:type="dxa"/>
            <w:tcBorders>
              <w:top w:val="single" w:sz="4" w:space="0" w:color="000000"/>
              <w:left w:val="nil"/>
              <w:bottom w:val="single" w:sz="4" w:space="0" w:color="000000"/>
              <w:right w:val="single" w:sz="4" w:space="0" w:color="000000"/>
            </w:tcBorders>
            <w:noWrap/>
            <w:vAlign w:val="bottom"/>
            <w:hideMark/>
          </w:tcPr>
          <w:p w14:paraId="084BDC47"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346,80</w:t>
            </w:r>
          </w:p>
        </w:tc>
      </w:tr>
      <w:tr w:rsidR="00714964" w:rsidRPr="00815550" w14:paraId="0B5D1065" w14:textId="77777777" w:rsidTr="009C4F4F">
        <w:trPr>
          <w:trHeight w:val="396"/>
        </w:trPr>
        <w:tc>
          <w:tcPr>
            <w:tcW w:w="530" w:type="dxa"/>
            <w:tcBorders>
              <w:top w:val="nil"/>
              <w:left w:val="nil"/>
              <w:bottom w:val="nil"/>
              <w:right w:val="nil"/>
            </w:tcBorders>
            <w:noWrap/>
            <w:vAlign w:val="bottom"/>
            <w:hideMark/>
          </w:tcPr>
          <w:p w14:paraId="1299FE30"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38B945BD"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Embalagem: caixa com 5.000 unidades, com dados de identificação do produto e marca do fabricante.</w:t>
            </w:r>
          </w:p>
        </w:tc>
        <w:tc>
          <w:tcPr>
            <w:tcW w:w="1100" w:type="dxa"/>
            <w:tcBorders>
              <w:top w:val="nil"/>
              <w:left w:val="nil"/>
              <w:bottom w:val="nil"/>
              <w:right w:val="nil"/>
            </w:tcBorders>
            <w:noWrap/>
            <w:vAlign w:val="bottom"/>
            <w:hideMark/>
          </w:tcPr>
          <w:p w14:paraId="36B53662"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60F41575"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0EE80AC4"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76F1ABD6"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305A1825"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08795D44"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0C4ABB13"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30</w:t>
            </w:r>
          </w:p>
        </w:tc>
        <w:tc>
          <w:tcPr>
            <w:tcW w:w="3865" w:type="dxa"/>
            <w:tcBorders>
              <w:top w:val="single" w:sz="4" w:space="0" w:color="000000"/>
              <w:left w:val="nil"/>
              <w:bottom w:val="single" w:sz="4" w:space="0" w:color="000000"/>
              <w:right w:val="single" w:sz="4" w:space="0" w:color="000000"/>
            </w:tcBorders>
            <w:vAlign w:val="bottom"/>
            <w:hideMark/>
          </w:tcPr>
          <w:p w14:paraId="29F78D36"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GRAMPO TAMANHO 26/6</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18F12B22"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77107B02"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25,000</w:t>
            </w:r>
          </w:p>
        </w:tc>
        <w:tc>
          <w:tcPr>
            <w:tcW w:w="1000" w:type="dxa"/>
            <w:tcBorders>
              <w:top w:val="single" w:sz="4" w:space="0" w:color="000000"/>
              <w:left w:val="nil"/>
              <w:bottom w:val="single" w:sz="4" w:space="0" w:color="000000"/>
              <w:right w:val="single" w:sz="4" w:space="0" w:color="000000"/>
            </w:tcBorders>
            <w:noWrap/>
            <w:vAlign w:val="bottom"/>
            <w:hideMark/>
          </w:tcPr>
          <w:p w14:paraId="4E4BFCC1"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CAIXA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542C49DC"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8,000</w:t>
            </w:r>
          </w:p>
        </w:tc>
        <w:tc>
          <w:tcPr>
            <w:tcW w:w="1160" w:type="dxa"/>
            <w:tcBorders>
              <w:top w:val="single" w:sz="4" w:space="0" w:color="000000"/>
              <w:left w:val="nil"/>
              <w:bottom w:val="single" w:sz="4" w:space="0" w:color="000000"/>
              <w:right w:val="single" w:sz="4" w:space="0" w:color="000000"/>
            </w:tcBorders>
            <w:noWrap/>
            <w:vAlign w:val="bottom"/>
            <w:hideMark/>
          </w:tcPr>
          <w:p w14:paraId="421A5D48"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200,00</w:t>
            </w:r>
          </w:p>
        </w:tc>
      </w:tr>
      <w:tr w:rsidR="00714964" w:rsidRPr="00815550" w14:paraId="7EA66014" w14:textId="77777777" w:rsidTr="009C4F4F">
        <w:trPr>
          <w:trHeight w:val="396"/>
        </w:trPr>
        <w:tc>
          <w:tcPr>
            <w:tcW w:w="530" w:type="dxa"/>
            <w:tcBorders>
              <w:top w:val="nil"/>
              <w:left w:val="nil"/>
              <w:bottom w:val="nil"/>
              <w:right w:val="nil"/>
            </w:tcBorders>
            <w:noWrap/>
            <w:vAlign w:val="bottom"/>
            <w:hideMark/>
          </w:tcPr>
          <w:p w14:paraId="32FB9F78"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7A21870C"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Embalagem:Grampo 26/6, caixa com 5000 unidades, grampo para grampeador, galvanizado, com dados de identificação do produto e marca do fabricante.</w:t>
            </w:r>
          </w:p>
        </w:tc>
        <w:tc>
          <w:tcPr>
            <w:tcW w:w="1100" w:type="dxa"/>
            <w:tcBorders>
              <w:top w:val="nil"/>
              <w:left w:val="nil"/>
              <w:bottom w:val="nil"/>
              <w:right w:val="nil"/>
            </w:tcBorders>
            <w:noWrap/>
            <w:vAlign w:val="bottom"/>
            <w:hideMark/>
          </w:tcPr>
          <w:p w14:paraId="7346C9FF"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7DC0388A"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5245FE8B"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6242F070"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3D0EDFA4"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4EA90FCA"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4FC0E6BC"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31</w:t>
            </w:r>
          </w:p>
        </w:tc>
        <w:tc>
          <w:tcPr>
            <w:tcW w:w="3865" w:type="dxa"/>
            <w:tcBorders>
              <w:top w:val="single" w:sz="4" w:space="0" w:color="000000"/>
              <w:left w:val="nil"/>
              <w:bottom w:val="single" w:sz="4" w:space="0" w:color="000000"/>
              <w:right w:val="single" w:sz="4" w:space="0" w:color="000000"/>
            </w:tcBorders>
            <w:vAlign w:val="bottom"/>
            <w:hideMark/>
          </w:tcPr>
          <w:p w14:paraId="3660A3B9"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LÁPIS DE COR CAIXA COM 12 CORES LONGO</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3475B97D"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2359BC9D"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30,000</w:t>
            </w:r>
          </w:p>
        </w:tc>
        <w:tc>
          <w:tcPr>
            <w:tcW w:w="1000" w:type="dxa"/>
            <w:tcBorders>
              <w:top w:val="single" w:sz="4" w:space="0" w:color="000000"/>
              <w:left w:val="nil"/>
              <w:bottom w:val="single" w:sz="4" w:space="0" w:color="000000"/>
              <w:right w:val="single" w:sz="4" w:space="0" w:color="000000"/>
            </w:tcBorders>
            <w:noWrap/>
            <w:vAlign w:val="bottom"/>
            <w:hideMark/>
          </w:tcPr>
          <w:p w14:paraId="44A5A276"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CAIXA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21565106"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13,960</w:t>
            </w:r>
          </w:p>
        </w:tc>
        <w:tc>
          <w:tcPr>
            <w:tcW w:w="1160" w:type="dxa"/>
            <w:tcBorders>
              <w:top w:val="single" w:sz="4" w:space="0" w:color="000000"/>
              <w:left w:val="nil"/>
              <w:bottom w:val="single" w:sz="4" w:space="0" w:color="000000"/>
              <w:right w:val="single" w:sz="4" w:space="0" w:color="000000"/>
            </w:tcBorders>
            <w:noWrap/>
            <w:vAlign w:val="bottom"/>
            <w:hideMark/>
          </w:tcPr>
          <w:p w14:paraId="076F29F3"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418,80</w:t>
            </w:r>
          </w:p>
        </w:tc>
      </w:tr>
      <w:tr w:rsidR="00714964" w:rsidRPr="00815550" w14:paraId="6731D8D3" w14:textId="77777777" w:rsidTr="009C4F4F">
        <w:trPr>
          <w:trHeight w:val="588"/>
        </w:trPr>
        <w:tc>
          <w:tcPr>
            <w:tcW w:w="530" w:type="dxa"/>
            <w:tcBorders>
              <w:top w:val="nil"/>
              <w:left w:val="nil"/>
              <w:bottom w:val="nil"/>
              <w:right w:val="nil"/>
            </w:tcBorders>
            <w:noWrap/>
            <w:vAlign w:val="bottom"/>
            <w:hideMark/>
          </w:tcPr>
          <w:p w14:paraId="46CFA148"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266B2C63"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Especificação: Lápis de cor longo - Cores vivas e intensas, com ótimo poder de cobertura. Ponta mais resistente, não lasca. Caixa com 12 cores. Mina macia, fácil de apontar, revestido em madeira, gravado no corpo a marcado fabricante.</w:t>
            </w:r>
          </w:p>
        </w:tc>
        <w:tc>
          <w:tcPr>
            <w:tcW w:w="1100" w:type="dxa"/>
            <w:tcBorders>
              <w:top w:val="nil"/>
              <w:left w:val="nil"/>
              <w:bottom w:val="nil"/>
              <w:right w:val="nil"/>
            </w:tcBorders>
            <w:noWrap/>
            <w:vAlign w:val="bottom"/>
            <w:hideMark/>
          </w:tcPr>
          <w:p w14:paraId="789294A6"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2A5D9779"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6388B779"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0EF397D8"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3214E8C0"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7CD6FC37"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7E581700"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32</w:t>
            </w:r>
          </w:p>
        </w:tc>
        <w:tc>
          <w:tcPr>
            <w:tcW w:w="3865" w:type="dxa"/>
            <w:tcBorders>
              <w:top w:val="single" w:sz="4" w:space="0" w:color="000000"/>
              <w:left w:val="nil"/>
              <w:bottom w:val="single" w:sz="4" w:space="0" w:color="000000"/>
              <w:right w:val="single" w:sz="4" w:space="0" w:color="000000"/>
            </w:tcBorders>
            <w:vAlign w:val="bottom"/>
            <w:hideMark/>
          </w:tcPr>
          <w:p w14:paraId="147760FA"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LÁPIS PRETO</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42D0019B"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40DA6649"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60,000</w:t>
            </w:r>
          </w:p>
        </w:tc>
        <w:tc>
          <w:tcPr>
            <w:tcW w:w="1000" w:type="dxa"/>
            <w:tcBorders>
              <w:top w:val="single" w:sz="4" w:space="0" w:color="000000"/>
              <w:left w:val="nil"/>
              <w:bottom w:val="single" w:sz="4" w:space="0" w:color="000000"/>
              <w:right w:val="single" w:sz="4" w:space="0" w:color="000000"/>
            </w:tcBorders>
            <w:noWrap/>
            <w:vAlign w:val="bottom"/>
            <w:hideMark/>
          </w:tcPr>
          <w:p w14:paraId="1592C33B"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CAIXA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3A587790"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111,530</w:t>
            </w:r>
          </w:p>
        </w:tc>
        <w:tc>
          <w:tcPr>
            <w:tcW w:w="1160" w:type="dxa"/>
            <w:tcBorders>
              <w:top w:val="single" w:sz="4" w:space="0" w:color="000000"/>
              <w:left w:val="nil"/>
              <w:bottom w:val="single" w:sz="4" w:space="0" w:color="000000"/>
              <w:right w:val="single" w:sz="4" w:space="0" w:color="000000"/>
            </w:tcBorders>
            <w:noWrap/>
            <w:vAlign w:val="bottom"/>
            <w:hideMark/>
          </w:tcPr>
          <w:p w14:paraId="6EEFB3F0"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6691,80</w:t>
            </w:r>
          </w:p>
        </w:tc>
      </w:tr>
      <w:tr w:rsidR="00714964" w:rsidRPr="00815550" w14:paraId="335A130D" w14:textId="77777777" w:rsidTr="009C4F4F">
        <w:trPr>
          <w:trHeight w:val="264"/>
        </w:trPr>
        <w:tc>
          <w:tcPr>
            <w:tcW w:w="530" w:type="dxa"/>
            <w:tcBorders>
              <w:top w:val="nil"/>
              <w:left w:val="nil"/>
              <w:bottom w:val="nil"/>
              <w:right w:val="nil"/>
            </w:tcBorders>
            <w:noWrap/>
            <w:vAlign w:val="bottom"/>
            <w:hideMark/>
          </w:tcPr>
          <w:p w14:paraId="5E96B7E6"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5719DE60"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Lápis preto nº2, grafite, caixa com 144 unidades.</w:t>
            </w:r>
          </w:p>
        </w:tc>
        <w:tc>
          <w:tcPr>
            <w:tcW w:w="1100" w:type="dxa"/>
            <w:tcBorders>
              <w:top w:val="nil"/>
              <w:left w:val="nil"/>
              <w:bottom w:val="nil"/>
              <w:right w:val="nil"/>
            </w:tcBorders>
            <w:noWrap/>
            <w:vAlign w:val="bottom"/>
            <w:hideMark/>
          </w:tcPr>
          <w:p w14:paraId="1674F154"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1F5ADEF0"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7C27523C"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0B8AB8B8"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63DD1421"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7B58320E"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2199A421"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33</w:t>
            </w:r>
          </w:p>
        </w:tc>
        <w:tc>
          <w:tcPr>
            <w:tcW w:w="3865" w:type="dxa"/>
            <w:tcBorders>
              <w:top w:val="single" w:sz="4" w:space="0" w:color="000000"/>
              <w:left w:val="nil"/>
              <w:bottom w:val="single" w:sz="4" w:space="0" w:color="000000"/>
              <w:right w:val="single" w:sz="4" w:space="0" w:color="000000"/>
            </w:tcBorders>
            <w:vAlign w:val="bottom"/>
            <w:hideMark/>
          </w:tcPr>
          <w:p w14:paraId="1E3A47A1"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PAPEL MADEIRA FOLHA</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3CDAA376"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2ABDB3A5"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200,000</w:t>
            </w:r>
          </w:p>
        </w:tc>
        <w:tc>
          <w:tcPr>
            <w:tcW w:w="1000" w:type="dxa"/>
            <w:tcBorders>
              <w:top w:val="single" w:sz="4" w:space="0" w:color="000000"/>
              <w:left w:val="nil"/>
              <w:bottom w:val="single" w:sz="4" w:space="0" w:color="000000"/>
              <w:right w:val="single" w:sz="4" w:space="0" w:color="000000"/>
            </w:tcBorders>
            <w:noWrap/>
            <w:vAlign w:val="bottom"/>
            <w:hideMark/>
          </w:tcPr>
          <w:p w14:paraId="4AA1893F"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FOLHA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321B1A97"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3,770</w:t>
            </w:r>
          </w:p>
        </w:tc>
        <w:tc>
          <w:tcPr>
            <w:tcW w:w="1160" w:type="dxa"/>
            <w:tcBorders>
              <w:top w:val="single" w:sz="4" w:space="0" w:color="000000"/>
              <w:left w:val="nil"/>
              <w:bottom w:val="single" w:sz="4" w:space="0" w:color="000000"/>
              <w:right w:val="single" w:sz="4" w:space="0" w:color="000000"/>
            </w:tcBorders>
            <w:noWrap/>
            <w:vAlign w:val="bottom"/>
            <w:hideMark/>
          </w:tcPr>
          <w:p w14:paraId="54D7F17D"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754,00</w:t>
            </w:r>
          </w:p>
        </w:tc>
      </w:tr>
      <w:tr w:rsidR="00714964" w:rsidRPr="00815550" w14:paraId="1208E4F2" w14:textId="77777777" w:rsidTr="009C4F4F">
        <w:trPr>
          <w:trHeight w:val="264"/>
        </w:trPr>
        <w:tc>
          <w:tcPr>
            <w:tcW w:w="530" w:type="dxa"/>
            <w:tcBorders>
              <w:top w:val="nil"/>
              <w:left w:val="nil"/>
              <w:bottom w:val="nil"/>
              <w:right w:val="nil"/>
            </w:tcBorders>
            <w:noWrap/>
            <w:vAlign w:val="bottom"/>
            <w:hideMark/>
          </w:tcPr>
          <w:p w14:paraId="018547A3"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7119F820"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Papel madeira.</w:t>
            </w:r>
          </w:p>
        </w:tc>
        <w:tc>
          <w:tcPr>
            <w:tcW w:w="1100" w:type="dxa"/>
            <w:tcBorders>
              <w:top w:val="nil"/>
              <w:left w:val="nil"/>
              <w:bottom w:val="nil"/>
              <w:right w:val="nil"/>
            </w:tcBorders>
            <w:noWrap/>
            <w:vAlign w:val="bottom"/>
            <w:hideMark/>
          </w:tcPr>
          <w:p w14:paraId="0C50E182"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15E7FD3D"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7FEACBCC"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6D994B9D"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2CF6C5A4"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31951D5D"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7A43CC83"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34</w:t>
            </w:r>
          </w:p>
        </w:tc>
        <w:tc>
          <w:tcPr>
            <w:tcW w:w="3865" w:type="dxa"/>
            <w:tcBorders>
              <w:top w:val="single" w:sz="4" w:space="0" w:color="000000"/>
              <w:left w:val="nil"/>
              <w:bottom w:val="single" w:sz="4" w:space="0" w:color="000000"/>
              <w:right w:val="single" w:sz="4" w:space="0" w:color="000000"/>
            </w:tcBorders>
            <w:vAlign w:val="bottom"/>
            <w:hideMark/>
          </w:tcPr>
          <w:p w14:paraId="1609AB10"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PAPEL 40KG</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0BF446D4"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354DE777"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200,000</w:t>
            </w:r>
          </w:p>
        </w:tc>
        <w:tc>
          <w:tcPr>
            <w:tcW w:w="1000" w:type="dxa"/>
            <w:tcBorders>
              <w:top w:val="single" w:sz="4" w:space="0" w:color="000000"/>
              <w:left w:val="nil"/>
              <w:bottom w:val="single" w:sz="4" w:space="0" w:color="000000"/>
              <w:right w:val="single" w:sz="4" w:space="0" w:color="000000"/>
            </w:tcBorders>
            <w:noWrap/>
            <w:vAlign w:val="bottom"/>
            <w:hideMark/>
          </w:tcPr>
          <w:p w14:paraId="08B59FC5"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FOLHA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3ABEEC62"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1,770</w:t>
            </w:r>
          </w:p>
        </w:tc>
        <w:tc>
          <w:tcPr>
            <w:tcW w:w="1160" w:type="dxa"/>
            <w:tcBorders>
              <w:top w:val="single" w:sz="4" w:space="0" w:color="000000"/>
              <w:left w:val="nil"/>
              <w:bottom w:val="single" w:sz="4" w:space="0" w:color="000000"/>
              <w:right w:val="single" w:sz="4" w:space="0" w:color="000000"/>
            </w:tcBorders>
            <w:noWrap/>
            <w:vAlign w:val="bottom"/>
            <w:hideMark/>
          </w:tcPr>
          <w:p w14:paraId="497F3EB2"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354,00</w:t>
            </w:r>
          </w:p>
        </w:tc>
      </w:tr>
      <w:tr w:rsidR="00714964" w:rsidRPr="00815550" w14:paraId="75A2DD12" w14:textId="77777777" w:rsidTr="009C4F4F">
        <w:trPr>
          <w:trHeight w:val="264"/>
        </w:trPr>
        <w:tc>
          <w:tcPr>
            <w:tcW w:w="530" w:type="dxa"/>
            <w:tcBorders>
              <w:top w:val="nil"/>
              <w:left w:val="nil"/>
              <w:bottom w:val="nil"/>
              <w:right w:val="nil"/>
            </w:tcBorders>
            <w:noWrap/>
            <w:vAlign w:val="bottom"/>
            <w:hideMark/>
          </w:tcPr>
          <w:p w14:paraId="40944570"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1338AC90"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Papel 40kg.</w:t>
            </w:r>
          </w:p>
        </w:tc>
        <w:tc>
          <w:tcPr>
            <w:tcW w:w="1100" w:type="dxa"/>
            <w:tcBorders>
              <w:top w:val="nil"/>
              <w:left w:val="nil"/>
              <w:bottom w:val="nil"/>
              <w:right w:val="nil"/>
            </w:tcBorders>
            <w:noWrap/>
            <w:vAlign w:val="bottom"/>
            <w:hideMark/>
          </w:tcPr>
          <w:p w14:paraId="0040BFBF"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4F08B50A"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1C161262"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15CC01FC"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4E74E5DB"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2688951D"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0407E591"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35</w:t>
            </w:r>
          </w:p>
        </w:tc>
        <w:tc>
          <w:tcPr>
            <w:tcW w:w="3865" w:type="dxa"/>
            <w:tcBorders>
              <w:top w:val="single" w:sz="4" w:space="0" w:color="000000"/>
              <w:left w:val="nil"/>
              <w:bottom w:val="single" w:sz="4" w:space="0" w:color="000000"/>
              <w:right w:val="single" w:sz="4" w:space="0" w:color="000000"/>
            </w:tcBorders>
            <w:vAlign w:val="bottom"/>
            <w:hideMark/>
          </w:tcPr>
          <w:p w14:paraId="3DFEA00D"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PAPEL DUPLA FACE</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6C4EEB49"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2AA5442F"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200,000</w:t>
            </w:r>
          </w:p>
        </w:tc>
        <w:tc>
          <w:tcPr>
            <w:tcW w:w="1000" w:type="dxa"/>
            <w:tcBorders>
              <w:top w:val="single" w:sz="4" w:space="0" w:color="000000"/>
              <w:left w:val="nil"/>
              <w:bottom w:val="single" w:sz="4" w:space="0" w:color="000000"/>
              <w:right w:val="single" w:sz="4" w:space="0" w:color="000000"/>
            </w:tcBorders>
            <w:noWrap/>
            <w:vAlign w:val="bottom"/>
            <w:hideMark/>
          </w:tcPr>
          <w:p w14:paraId="213591DF"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FOLHA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1F29E6D7"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1,770</w:t>
            </w:r>
          </w:p>
        </w:tc>
        <w:tc>
          <w:tcPr>
            <w:tcW w:w="1160" w:type="dxa"/>
            <w:tcBorders>
              <w:top w:val="single" w:sz="4" w:space="0" w:color="000000"/>
              <w:left w:val="nil"/>
              <w:bottom w:val="single" w:sz="4" w:space="0" w:color="000000"/>
              <w:right w:val="single" w:sz="4" w:space="0" w:color="000000"/>
            </w:tcBorders>
            <w:noWrap/>
            <w:vAlign w:val="bottom"/>
            <w:hideMark/>
          </w:tcPr>
          <w:p w14:paraId="25897CE1"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354,00</w:t>
            </w:r>
          </w:p>
        </w:tc>
      </w:tr>
      <w:tr w:rsidR="00714964" w:rsidRPr="00815550" w14:paraId="50A3B93D"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tcPr>
          <w:p w14:paraId="60CD370D"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36</w:t>
            </w:r>
          </w:p>
        </w:tc>
        <w:tc>
          <w:tcPr>
            <w:tcW w:w="3865" w:type="dxa"/>
            <w:tcBorders>
              <w:top w:val="single" w:sz="4" w:space="0" w:color="000000"/>
              <w:left w:val="nil"/>
              <w:bottom w:val="single" w:sz="4" w:space="0" w:color="000000"/>
              <w:right w:val="single" w:sz="4" w:space="0" w:color="000000"/>
            </w:tcBorders>
            <w:vAlign w:val="bottom"/>
          </w:tcPr>
          <w:p w14:paraId="3BC5CC6F"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PAPEL CELOFONE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tcPr>
          <w:p w14:paraId="2E408894" w14:textId="77777777" w:rsidR="00714964" w:rsidRPr="00815550" w:rsidRDefault="00714964" w:rsidP="009C4F4F">
            <w:pPr>
              <w:jc w:val="both"/>
              <w:rPr>
                <w:rFonts w:asciiTheme="minorHAnsi" w:eastAsia="Times New Roman" w:hAnsiTheme="minorHAnsi" w:cstheme="minorHAnsi"/>
                <w:sz w:val="14"/>
                <w:szCs w:val="14"/>
                <w:lang w:eastAsia="pt-BR"/>
              </w:rPr>
            </w:pPr>
          </w:p>
        </w:tc>
        <w:tc>
          <w:tcPr>
            <w:tcW w:w="745" w:type="dxa"/>
            <w:tcBorders>
              <w:top w:val="single" w:sz="4" w:space="0" w:color="000000"/>
              <w:left w:val="nil"/>
              <w:bottom w:val="single" w:sz="4" w:space="0" w:color="000000"/>
              <w:right w:val="single" w:sz="4" w:space="0" w:color="000000"/>
            </w:tcBorders>
            <w:noWrap/>
            <w:vAlign w:val="bottom"/>
          </w:tcPr>
          <w:p w14:paraId="7CC46FD3"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200,000</w:t>
            </w:r>
          </w:p>
        </w:tc>
        <w:tc>
          <w:tcPr>
            <w:tcW w:w="1000" w:type="dxa"/>
            <w:tcBorders>
              <w:top w:val="single" w:sz="4" w:space="0" w:color="000000"/>
              <w:left w:val="nil"/>
              <w:bottom w:val="single" w:sz="4" w:space="0" w:color="000000"/>
              <w:right w:val="single" w:sz="4" w:space="0" w:color="000000"/>
            </w:tcBorders>
            <w:noWrap/>
            <w:vAlign w:val="bottom"/>
          </w:tcPr>
          <w:p w14:paraId="1702FE98"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FOLHA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tcPr>
          <w:p w14:paraId="68EDDA51"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3,230</w:t>
            </w:r>
          </w:p>
        </w:tc>
        <w:tc>
          <w:tcPr>
            <w:tcW w:w="1160" w:type="dxa"/>
            <w:tcBorders>
              <w:top w:val="single" w:sz="4" w:space="0" w:color="000000"/>
              <w:left w:val="nil"/>
              <w:bottom w:val="single" w:sz="4" w:space="0" w:color="000000"/>
              <w:right w:val="single" w:sz="4" w:space="0" w:color="000000"/>
            </w:tcBorders>
            <w:noWrap/>
            <w:vAlign w:val="bottom"/>
          </w:tcPr>
          <w:p w14:paraId="07DD521C"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646,00</w:t>
            </w:r>
          </w:p>
        </w:tc>
      </w:tr>
      <w:tr w:rsidR="00714964" w:rsidRPr="00815550" w14:paraId="0BEECBEA"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3406346D"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37</w:t>
            </w:r>
          </w:p>
        </w:tc>
        <w:tc>
          <w:tcPr>
            <w:tcW w:w="3865" w:type="dxa"/>
            <w:tcBorders>
              <w:top w:val="single" w:sz="4" w:space="0" w:color="000000"/>
              <w:left w:val="nil"/>
              <w:bottom w:val="single" w:sz="4" w:space="0" w:color="000000"/>
              <w:right w:val="single" w:sz="4" w:space="0" w:color="000000"/>
            </w:tcBorders>
            <w:vAlign w:val="bottom"/>
            <w:hideMark/>
          </w:tcPr>
          <w:p w14:paraId="6D15F636"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PAPEL ADESIVO</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7E9373CB"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79CE2E73"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120,000</w:t>
            </w:r>
          </w:p>
        </w:tc>
        <w:tc>
          <w:tcPr>
            <w:tcW w:w="1000" w:type="dxa"/>
            <w:tcBorders>
              <w:top w:val="single" w:sz="4" w:space="0" w:color="000000"/>
              <w:left w:val="nil"/>
              <w:bottom w:val="single" w:sz="4" w:space="0" w:color="000000"/>
              <w:right w:val="single" w:sz="4" w:space="0" w:color="000000"/>
            </w:tcBorders>
            <w:noWrap/>
            <w:vAlign w:val="bottom"/>
            <w:hideMark/>
          </w:tcPr>
          <w:p w14:paraId="75D8EDC8"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PACOTE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1E27032D"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44,490</w:t>
            </w:r>
          </w:p>
        </w:tc>
        <w:tc>
          <w:tcPr>
            <w:tcW w:w="1160" w:type="dxa"/>
            <w:tcBorders>
              <w:top w:val="single" w:sz="4" w:space="0" w:color="000000"/>
              <w:left w:val="nil"/>
              <w:bottom w:val="single" w:sz="4" w:space="0" w:color="000000"/>
              <w:right w:val="single" w:sz="4" w:space="0" w:color="000000"/>
            </w:tcBorders>
            <w:noWrap/>
            <w:vAlign w:val="bottom"/>
            <w:hideMark/>
          </w:tcPr>
          <w:p w14:paraId="59B19004"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5338,80</w:t>
            </w:r>
          </w:p>
        </w:tc>
      </w:tr>
      <w:tr w:rsidR="00714964" w:rsidRPr="00815550" w14:paraId="3E0F833C" w14:textId="77777777" w:rsidTr="009C4F4F">
        <w:trPr>
          <w:trHeight w:val="264"/>
        </w:trPr>
        <w:tc>
          <w:tcPr>
            <w:tcW w:w="530" w:type="dxa"/>
            <w:tcBorders>
              <w:top w:val="nil"/>
              <w:left w:val="nil"/>
              <w:bottom w:val="nil"/>
              <w:right w:val="nil"/>
            </w:tcBorders>
            <w:noWrap/>
            <w:vAlign w:val="bottom"/>
            <w:hideMark/>
          </w:tcPr>
          <w:p w14:paraId="6311770B"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3010D330"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Papel adesivo.</w:t>
            </w:r>
          </w:p>
        </w:tc>
        <w:tc>
          <w:tcPr>
            <w:tcW w:w="1100" w:type="dxa"/>
            <w:tcBorders>
              <w:top w:val="nil"/>
              <w:left w:val="nil"/>
              <w:bottom w:val="nil"/>
              <w:right w:val="nil"/>
            </w:tcBorders>
            <w:noWrap/>
            <w:vAlign w:val="bottom"/>
            <w:hideMark/>
          </w:tcPr>
          <w:p w14:paraId="1082AB63"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7FF5AB5C"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0EBBE3AF"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591A5C68"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6357E595"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521D3730"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742A632B"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38</w:t>
            </w:r>
          </w:p>
        </w:tc>
        <w:tc>
          <w:tcPr>
            <w:tcW w:w="3865" w:type="dxa"/>
            <w:tcBorders>
              <w:top w:val="single" w:sz="4" w:space="0" w:color="000000"/>
              <w:left w:val="nil"/>
              <w:bottom w:val="single" w:sz="4" w:space="0" w:color="000000"/>
              <w:right w:val="single" w:sz="4" w:space="0" w:color="000000"/>
            </w:tcBorders>
            <w:vAlign w:val="bottom"/>
            <w:hideMark/>
          </w:tcPr>
          <w:p w14:paraId="192B68AD"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PAPEL VERGÊ A4</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315B78A9"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1D30ADA2"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65,000</w:t>
            </w:r>
          </w:p>
        </w:tc>
        <w:tc>
          <w:tcPr>
            <w:tcW w:w="1000" w:type="dxa"/>
            <w:tcBorders>
              <w:top w:val="single" w:sz="4" w:space="0" w:color="000000"/>
              <w:left w:val="nil"/>
              <w:bottom w:val="single" w:sz="4" w:space="0" w:color="000000"/>
              <w:right w:val="single" w:sz="4" w:space="0" w:color="000000"/>
            </w:tcBorders>
            <w:noWrap/>
            <w:vAlign w:val="bottom"/>
            <w:hideMark/>
          </w:tcPr>
          <w:p w14:paraId="6F81E934"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PACOTE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65DC696C"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28,470</w:t>
            </w:r>
          </w:p>
        </w:tc>
        <w:tc>
          <w:tcPr>
            <w:tcW w:w="1160" w:type="dxa"/>
            <w:tcBorders>
              <w:top w:val="single" w:sz="4" w:space="0" w:color="000000"/>
              <w:left w:val="nil"/>
              <w:bottom w:val="single" w:sz="4" w:space="0" w:color="000000"/>
              <w:right w:val="single" w:sz="4" w:space="0" w:color="000000"/>
            </w:tcBorders>
            <w:noWrap/>
            <w:vAlign w:val="bottom"/>
            <w:hideMark/>
          </w:tcPr>
          <w:p w14:paraId="53C5460D"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1850,55</w:t>
            </w:r>
          </w:p>
        </w:tc>
      </w:tr>
      <w:tr w:rsidR="00714964" w:rsidRPr="00815550" w14:paraId="3418C248" w14:textId="77777777" w:rsidTr="009C4F4F">
        <w:trPr>
          <w:trHeight w:val="264"/>
        </w:trPr>
        <w:tc>
          <w:tcPr>
            <w:tcW w:w="530" w:type="dxa"/>
            <w:tcBorders>
              <w:top w:val="nil"/>
              <w:left w:val="nil"/>
              <w:bottom w:val="nil"/>
              <w:right w:val="nil"/>
            </w:tcBorders>
            <w:noWrap/>
            <w:vAlign w:val="bottom"/>
            <w:hideMark/>
          </w:tcPr>
          <w:p w14:paraId="45DB1DCE"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02133ADC"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Pacote com 50 folhas</w:t>
            </w:r>
          </w:p>
        </w:tc>
        <w:tc>
          <w:tcPr>
            <w:tcW w:w="1100" w:type="dxa"/>
            <w:tcBorders>
              <w:top w:val="nil"/>
              <w:left w:val="nil"/>
              <w:bottom w:val="nil"/>
              <w:right w:val="nil"/>
            </w:tcBorders>
            <w:noWrap/>
            <w:vAlign w:val="bottom"/>
            <w:hideMark/>
          </w:tcPr>
          <w:p w14:paraId="36C5C74A"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5C7B32A8"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7D534087"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7DDF71A7"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00180231"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79015238"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34E20BA4"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39</w:t>
            </w:r>
          </w:p>
        </w:tc>
        <w:tc>
          <w:tcPr>
            <w:tcW w:w="3865" w:type="dxa"/>
            <w:tcBorders>
              <w:top w:val="single" w:sz="4" w:space="0" w:color="000000"/>
              <w:left w:val="nil"/>
              <w:bottom w:val="single" w:sz="4" w:space="0" w:color="000000"/>
              <w:right w:val="single" w:sz="4" w:space="0" w:color="000000"/>
            </w:tcBorders>
            <w:vAlign w:val="bottom"/>
            <w:hideMark/>
          </w:tcPr>
          <w:p w14:paraId="5EE55EA1"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PAPEL A4 CAIXA</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206C2E57"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713A9000"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55,000</w:t>
            </w:r>
          </w:p>
        </w:tc>
        <w:tc>
          <w:tcPr>
            <w:tcW w:w="1000" w:type="dxa"/>
            <w:tcBorders>
              <w:top w:val="single" w:sz="4" w:space="0" w:color="000000"/>
              <w:left w:val="nil"/>
              <w:bottom w:val="single" w:sz="4" w:space="0" w:color="000000"/>
              <w:right w:val="single" w:sz="4" w:space="0" w:color="000000"/>
            </w:tcBorders>
            <w:noWrap/>
            <w:vAlign w:val="bottom"/>
            <w:hideMark/>
          </w:tcPr>
          <w:p w14:paraId="6EB34C61"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CAIXA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6F861328"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345,000</w:t>
            </w:r>
          </w:p>
        </w:tc>
        <w:tc>
          <w:tcPr>
            <w:tcW w:w="1160" w:type="dxa"/>
            <w:tcBorders>
              <w:top w:val="single" w:sz="4" w:space="0" w:color="000000"/>
              <w:left w:val="nil"/>
              <w:bottom w:val="single" w:sz="4" w:space="0" w:color="000000"/>
              <w:right w:val="single" w:sz="4" w:space="0" w:color="000000"/>
            </w:tcBorders>
            <w:noWrap/>
            <w:vAlign w:val="bottom"/>
            <w:hideMark/>
          </w:tcPr>
          <w:p w14:paraId="0599D15B"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18975,00</w:t>
            </w:r>
          </w:p>
        </w:tc>
      </w:tr>
      <w:tr w:rsidR="00714964" w:rsidRPr="00815550" w14:paraId="47BF2623" w14:textId="77777777" w:rsidTr="009C4F4F">
        <w:trPr>
          <w:trHeight w:val="588"/>
        </w:trPr>
        <w:tc>
          <w:tcPr>
            <w:tcW w:w="530" w:type="dxa"/>
            <w:tcBorders>
              <w:top w:val="nil"/>
              <w:left w:val="nil"/>
              <w:bottom w:val="nil"/>
              <w:right w:val="nil"/>
            </w:tcBorders>
            <w:noWrap/>
            <w:vAlign w:val="bottom"/>
            <w:hideMark/>
          </w:tcPr>
          <w:p w14:paraId="42BC1718"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44CECB29"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Alcalino, alta alvura, formato A - 4, gramatura 75 g/m2. Embalagem: em material impermeável, contra umidade,caixa com remas de (quinhentas folhas, contendo a marca do fabricante.</w:t>
            </w:r>
          </w:p>
        </w:tc>
        <w:tc>
          <w:tcPr>
            <w:tcW w:w="1100" w:type="dxa"/>
            <w:tcBorders>
              <w:top w:val="nil"/>
              <w:left w:val="nil"/>
              <w:bottom w:val="nil"/>
              <w:right w:val="nil"/>
            </w:tcBorders>
            <w:noWrap/>
            <w:vAlign w:val="bottom"/>
            <w:hideMark/>
          </w:tcPr>
          <w:p w14:paraId="4C54BCC2"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69DA48A6"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7621F0E7"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0F23BDA4"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692EE975"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180AB940"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0B26F77E"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40</w:t>
            </w:r>
          </w:p>
        </w:tc>
        <w:tc>
          <w:tcPr>
            <w:tcW w:w="3865" w:type="dxa"/>
            <w:tcBorders>
              <w:top w:val="single" w:sz="4" w:space="0" w:color="000000"/>
              <w:left w:val="nil"/>
              <w:bottom w:val="single" w:sz="4" w:space="0" w:color="000000"/>
              <w:right w:val="single" w:sz="4" w:space="0" w:color="000000"/>
            </w:tcBorders>
            <w:vAlign w:val="bottom"/>
            <w:hideMark/>
          </w:tcPr>
          <w:p w14:paraId="70F14A07"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PASTA AZ</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73B1E3A7"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0A777A47"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33,000</w:t>
            </w:r>
          </w:p>
        </w:tc>
        <w:tc>
          <w:tcPr>
            <w:tcW w:w="1000" w:type="dxa"/>
            <w:tcBorders>
              <w:top w:val="single" w:sz="4" w:space="0" w:color="000000"/>
              <w:left w:val="nil"/>
              <w:bottom w:val="single" w:sz="4" w:space="0" w:color="000000"/>
              <w:right w:val="single" w:sz="4" w:space="0" w:color="000000"/>
            </w:tcBorders>
            <w:noWrap/>
            <w:vAlign w:val="bottom"/>
            <w:hideMark/>
          </w:tcPr>
          <w:p w14:paraId="249AABF8"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UNIDADE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5CC40915"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25,010</w:t>
            </w:r>
          </w:p>
        </w:tc>
        <w:tc>
          <w:tcPr>
            <w:tcW w:w="1160" w:type="dxa"/>
            <w:tcBorders>
              <w:top w:val="single" w:sz="4" w:space="0" w:color="000000"/>
              <w:left w:val="nil"/>
              <w:bottom w:val="single" w:sz="4" w:space="0" w:color="000000"/>
              <w:right w:val="single" w:sz="4" w:space="0" w:color="000000"/>
            </w:tcBorders>
            <w:noWrap/>
            <w:vAlign w:val="bottom"/>
            <w:hideMark/>
          </w:tcPr>
          <w:p w14:paraId="679D491D"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825,33</w:t>
            </w:r>
          </w:p>
        </w:tc>
      </w:tr>
      <w:tr w:rsidR="00714964" w:rsidRPr="00815550" w14:paraId="69C00E8E" w14:textId="77777777" w:rsidTr="009C4F4F">
        <w:trPr>
          <w:trHeight w:val="264"/>
        </w:trPr>
        <w:tc>
          <w:tcPr>
            <w:tcW w:w="530" w:type="dxa"/>
            <w:tcBorders>
              <w:top w:val="nil"/>
              <w:left w:val="nil"/>
              <w:bottom w:val="nil"/>
              <w:right w:val="nil"/>
            </w:tcBorders>
            <w:noWrap/>
            <w:vAlign w:val="bottom"/>
            <w:hideMark/>
          </w:tcPr>
          <w:p w14:paraId="6E718C50"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1520BE85"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Pasta AZ.</w:t>
            </w:r>
          </w:p>
        </w:tc>
        <w:tc>
          <w:tcPr>
            <w:tcW w:w="1100" w:type="dxa"/>
            <w:tcBorders>
              <w:top w:val="nil"/>
              <w:left w:val="nil"/>
              <w:bottom w:val="nil"/>
              <w:right w:val="nil"/>
            </w:tcBorders>
            <w:noWrap/>
            <w:vAlign w:val="bottom"/>
            <w:hideMark/>
          </w:tcPr>
          <w:p w14:paraId="2439A5B2"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52966C0A"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6FBB9552"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0A5C54E4"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13316A19"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31052019"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07FB56C0"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41</w:t>
            </w:r>
          </w:p>
        </w:tc>
        <w:tc>
          <w:tcPr>
            <w:tcW w:w="3865" w:type="dxa"/>
            <w:tcBorders>
              <w:top w:val="single" w:sz="4" w:space="0" w:color="000000"/>
              <w:left w:val="nil"/>
              <w:bottom w:val="single" w:sz="4" w:space="0" w:color="000000"/>
              <w:right w:val="single" w:sz="4" w:space="0" w:color="000000"/>
            </w:tcBorders>
            <w:vAlign w:val="bottom"/>
            <w:hideMark/>
          </w:tcPr>
          <w:p w14:paraId="503BAC36"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PINCEL ATÔMICO</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1C4A70C1"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6ED46D7C"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33,000</w:t>
            </w:r>
          </w:p>
        </w:tc>
        <w:tc>
          <w:tcPr>
            <w:tcW w:w="1000" w:type="dxa"/>
            <w:tcBorders>
              <w:top w:val="single" w:sz="4" w:space="0" w:color="000000"/>
              <w:left w:val="nil"/>
              <w:bottom w:val="single" w:sz="4" w:space="0" w:color="000000"/>
              <w:right w:val="single" w:sz="4" w:space="0" w:color="000000"/>
            </w:tcBorders>
            <w:noWrap/>
            <w:vAlign w:val="bottom"/>
            <w:hideMark/>
          </w:tcPr>
          <w:p w14:paraId="667911ED"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UNIDADE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4DB18FE2"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6,590</w:t>
            </w:r>
          </w:p>
        </w:tc>
        <w:tc>
          <w:tcPr>
            <w:tcW w:w="1160" w:type="dxa"/>
            <w:tcBorders>
              <w:top w:val="single" w:sz="4" w:space="0" w:color="000000"/>
              <w:left w:val="nil"/>
              <w:bottom w:val="single" w:sz="4" w:space="0" w:color="000000"/>
              <w:right w:val="single" w:sz="4" w:space="0" w:color="000000"/>
            </w:tcBorders>
            <w:noWrap/>
            <w:vAlign w:val="bottom"/>
            <w:hideMark/>
          </w:tcPr>
          <w:p w14:paraId="2FE9A253"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217,47</w:t>
            </w:r>
          </w:p>
        </w:tc>
      </w:tr>
      <w:tr w:rsidR="00714964" w:rsidRPr="00815550" w14:paraId="6B1409AD" w14:textId="77777777" w:rsidTr="009C4F4F">
        <w:trPr>
          <w:trHeight w:val="264"/>
        </w:trPr>
        <w:tc>
          <w:tcPr>
            <w:tcW w:w="530" w:type="dxa"/>
            <w:tcBorders>
              <w:top w:val="nil"/>
              <w:left w:val="nil"/>
              <w:bottom w:val="nil"/>
              <w:right w:val="nil"/>
            </w:tcBorders>
            <w:noWrap/>
            <w:vAlign w:val="bottom"/>
            <w:hideMark/>
          </w:tcPr>
          <w:p w14:paraId="2CAD1FAC"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08A4D2FE"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Pincel atômico- cores diversas.</w:t>
            </w:r>
          </w:p>
        </w:tc>
        <w:tc>
          <w:tcPr>
            <w:tcW w:w="1100" w:type="dxa"/>
            <w:tcBorders>
              <w:top w:val="nil"/>
              <w:left w:val="nil"/>
              <w:bottom w:val="nil"/>
              <w:right w:val="nil"/>
            </w:tcBorders>
            <w:noWrap/>
            <w:vAlign w:val="bottom"/>
            <w:hideMark/>
          </w:tcPr>
          <w:p w14:paraId="363F1505"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2D1623E1"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456B3805"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3D50E405"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6348633D"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0A785947"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7AC42EFA"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42</w:t>
            </w:r>
          </w:p>
        </w:tc>
        <w:tc>
          <w:tcPr>
            <w:tcW w:w="3865" w:type="dxa"/>
            <w:tcBorders>
              <w:top w:val="single" w:sz="4" w:space="0" w:color="000000"/>
              <w:left w:val="nil"/>
              <w:bottom w:val="single" w:sz="4" w:space="0" w:color="000000"/>
              <w:right w:val="single" w:sz="4" w:space="0" w:color="000000"/>
            </w:tcBorders>
            <w:vAlign w:val="bottom"/>
            <w:hideMark/>
          </w:tcPr>
          <w:p w14:paraId="534B13D9"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PINCEL P/ QUADRO BRANCO</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02453C62"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352A3932"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33,000</w:t>
            </w:r>
          </w:p>
        </w:tc>
        <w:tc>
          <w:tcPr>
            <w:tcW w:w="1000" w:type="dxa"/>
            <w:tcBorders>
              <w:top w:val="single" w:sz="4" w:space="0" w:color="000000"/>
              <w:left w:val="nil"/>
              <w:bottom w:val="single" w:sz="4" w:space="0" w:color="000000"/>
              <w:right w:val="single" w:sz="4" w:space="0" w:color="000000"/>
            </w:tcBorders>
            <w:noWrap/>
            <w:vAlign w:val="bottom"/>
            <w:hideMark/>
          </w:tcPr>
          <w:p w14:paraId="2FE0F27B"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UNIDADE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63C335D1"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8,370</w:t>
            </w:r>
          </w:p>
        </w:tc>
        <w:tc>
          <w:tcPr>
            <w:tcW w:w="1160" w:type="dxa"/>
            <w:tcBorders>
              <w:top w:val="single" w:sz="4" w:space="0" w:color="000000"/>
              <w:left w:val="nil"/>
              <w:bottom w:val="single" w:sz="4" w:space="0" w:color="000000"/>
              <w:right w:val="single" w:sz="4" w:space="0" w:color="000000"/>
            </w:tcBorders>
            <w:noWrap/>
            <w:vAlign w:val="bottom"/>
            <w:hideMark/>
          </w:tcPr>
          <w:p w14:paraId="52F48AA9"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276,21</w:t>
            </w:r>
          </w:p>
        </w:tc>
      </w:tr>
      <w:tr w:rsidR="00714964" w:rsidRPr="00815550" w14:paraId="170B8212" w14:textId="77777777" w:rsidTr="009C4F4F">
        <w:trPr>
          <w:trHeight w:val="264"/>
        </w:trPr>
        <w:tc>
          <w:tcPr>
            <w:tcW w:w="530" w:type="dxa"/>
            <w:tcBorders>
              <w:top w:val="nil"/>
              <w:left w:val="nil"/>
              <w:bottom w:val="nil"/>
              <w:right w:val="nil"/>
            </w:tcBorders>
            <w:noWrap/>
            <w:vAlign w:val="bottom"/>
            <w:hideMark/>
          </w:tcPr>
          <w:p w14:paraId="4605B124"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63697C55"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Pincel para quadro branco- cores diversas.</w:t>
            </w:r>
          </w:p>
        </w:tc>
        <w:tc>
          <w:tcPr>
            <w:tcW w:w="1100" w:type="dxa"/>
            <w:tcBorders>
              <w:top w:val="nil"/>
              <w:left w:val="nil"/>
              <w:bottom w:val="nil"/>
              <w:right w:val="nil"/>
            </w:tcBorders>
            <w:noWrap/>
            <w:vAlign w:val="bottom"/>
            <w:hideMark/>
          </w:tcPr>
          <w:p w14:paraId="60D3A2F1"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321EDE21"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653C6503"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58FC19CD"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5A76B506"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6BF4B1BC"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2F89ACAE"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43</w:t>
            </w:r>
          </w:p>
        </w:tc>
        <w:tc>
          <w:tcPr>
            <w:tcW w:w="3865" w:type="dxa"/>
            <w:tcBorders>
              <w:top w:val="single" w:sz="4" w:space="0" w:color="000000"/>
              <w:left w:val="nil"/>
              <w:bottom w:val="single" w:sz="4" w:space="0" w:color="000000"/>
              <w:right w:val="single" w:sz="4" w:space="0" w:color="000000"/>
            </w:tcBorders>
            <w:vAlign w:val="bottom"/>
            <w:hideMark/>
          </w:tcPr>
          <w:p w14:paraId="4FB25545"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RÉGUA 30CM</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077E0B8A"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098D6DF3"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50,000</w:t>
            </w:r>
          </w:p>
        </w:tc>
        <w:tc>
          <w:tcPr>
            <w:tcW w:w="1000" w:type="dxa"/>
            <w:tcBorders>
              <w:top w:val="single" w:sz="4" w:space="0" w:color="000000"/>
              <w:left w:val="nil"/>
              <w:bottom w:val="single" w:sz="4" w:space="0" w:color="000000"/>
              <w:right w:val="single" w:sz="4" w:space="0" w:color="000000"/>
            </w:tcBorders>
            <w:noWrap/>
            <w:vAlign w:val="bottom"/>
            <w:hideMark/>
          </w:tcPr>
          <w:p w14:paraId="11BFBB54"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UNIDADE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038233E6"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3,030</w:t>
            </w:r>
          </w:p>
        </w:tc>
        <w:tc>
          <w:tcPr>
            <w:tcW w:w="1160" w:type="dxa"/>
            <w:tcBorders>
              <w:top w:val="single" w:sz="4" w:space="0" w:color="000000"/>
              <w:left w:val="nil"/>
              <w:bottom w:val="single" w:sz="4" w:space="0" w:color="000000"/>
              <w:right w:val="single" w:sz="4" w:space="0" w:color="000000"/>
            </w:tcBorders>
            <w:noWrap/>
            <w:vAlign w:val="bottom"/>
            <w:hideMark/>
          </w:tcPr>
          <w:p w14:paraId="350DC2BE"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151,50</w:t>
            </w:r>
          </w:p>
        </w:tc>
      </w:tr>
      <w:tr w:rsidR="00714964" w:rsidRPr="00815550" w14:paraId="68522099" w14:textId="77777777" w:rsidTr="009C4F4F">
        <w:trPr>
          <w:trHeight w:val="264"/>
        </w:trPr>
        <w:tc>
          <w:tcPr>
            <w:tcW w:w="530" w:type="dxa"/>
            <w:tcBorders>
              <w:top w:val="nil"/>
              <w:left w:val="nil"/>
              <w:bottom w:val="nil"/>
              <w:right w:val="nil"/>
            </w:tcBorders>
            <w:noWrap/>
            <w:vAlign w:val="bottom"/>
            <w:hideMark/>
          </w:tcPr>
          <w:p w14:paraId="25537AC6"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0E99D2FA"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Régua 30cm.</w:t>
            </w:r>
          </w:p>
        </w:tc>
        <w:tc>
          <w:tcPr>
            <w:tcW w:w="1100" w:type="dxa"/>
            <w:tcBorders>
              <w:top w:val="nil"/>
              <w:left w:val="nil"/>
              <w:bottom w:val="nil"/>
              <w:right w:val="nil"/>
            </w:tcBorders>
            <w:noWrap/>
            <w:vAlign w:val="bottom"/>
            <w:hideMark/>
          </w:tcPr>
          <w:p w14:paraId="3E3F7A84"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244BEE8D"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100B4D79"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1CA7E1EB"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6F92A85E"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6C8865E2"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31B97090"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44</w:t>
            </w:r>
          </w:p>
        </w:tc>
        <w:tc>
          <w:tcPr>
            <w:tcW w:w="3865" w:type="dxa"/>
            <w:tcBorders>
              <w:top w:val="single" w:sz="4" w:space="0" w:color="000000"/>
              <w:left w:val="nil"/>
              <w:bottom w:val="single" w:sz="4" w:space="0" w:color="000000"/>
              <w:right w:val="single" w:sz="4" w:space="0" w:color="000000"/>
            </w:tcBorders>
            <w:vAlign w:val="bottom"/>
            <w:hideMark/>
          </w:tcPr>
          <w:p w14:paraId="32201C21"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PRANCHETA (ACRILICO)</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14E3F356"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07FAD973"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25,000</w:t>
            </w:r>
          </w:p>
        </w:tc>
        <w:tc>
          <w:tcPr>
            <w:tcW w:w="1000" w:type="dxa"/>
            <w:tcBorders>
              <w:top w:val="single" w:sz="4" w:space="0" w:color="000000"/>
              <w:left w:val="nil"/>
              <w:bottom w:val="single" w:sz="4" w:space="0" w:color="000000"/>
              <w:right w:val="single" w:sz="4" w:space="0" w:color="000000"/>
            </w:tcBorders>
            <w:noWrap/>
            <w:vAlign w:val="bottom"/>
            <w:hideMark/>
          </w:tcPr>
          <w:p w14:paraId="3D74D4E3"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UNIDADE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4617E693"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18,890</w:t>
            </w:r>
          </w:p>
        </w:tc>
        <w:tc>
          <w:tcPr>
            <w:tcW w:w="1160" w:type="dxa"/>
            <w:tcBorders>
              <w:top w:val="single" w:sz="4" w:space="0" w:color="000000"/>
              <w:left w:val="nil"/>
              <w:bottom w:val="single" w:sz="4" w:space="0" w:color="000000"/>
              <w:right w:val="single" w:sz="4" w:space="0" w:color="000000"/>
            </w:tcBorders>
            <w:noWrap/>
            <w:vAlign w:val="bottom"/>
            <w:hideMark/>
          </w:tcPr>
          <w:p w14:paraId="1DF574A3"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472,25</w:t>
            </w:r>
          </w:p>
        </w:tc>
      </w:tr>
      <w:tr w:rsidR="00714964" w:rsidRPr="00815550" w14:paraId="7A9F8C1D" w14:textId="77777777" w:rsidTr="009C4F4F">
        <w:trPr>
          <w:trHeight w:val="264"/>
        </w:trPr>
        <w:tc>
          <w:tcPr>
            <w:tcW w:w="530" w:type="dxa"/>
            <w:tcBorders>
              <w:top w:val="nil"/>
              <w:left w:val="nil"/>
              <w:bottom w:val="nil"/>
              <w:right w:val="nil"/>
            </w:tcBorders>
            <w:noWrap/>
            <w:vAlign w:val="bottom"/>
            <w:hideMark/>
          </w:tcPr>
          <w:p w14:paraId="47B972AE"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3071667D"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Prancheta acrílica.</w:t>
            </w:r>
          </w:p>
        </w:tc>
        <w:tc>
          <w:tcPr>
            <w:tcW w:w="1100" w:type="dxa"/>
            <w:tcBorders>
              <w:top w:val="nil"/>
              <w:left w:val="nil"/>
              <w:bottom w:val="nil"/>
              <w:right w:val="nil"/>
            </w:tcBorders>
            <w:noWrap/>
            <w:vAlign w:val="bottom"/>
            <w:hideMark/>
          </w:tcPr>
          <w:p w14:paraId="097584C2"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7C72B48E"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5785A09F"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3C6FE979"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2C5CAE82"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6A01737C"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55CF1B09"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45</w:t>
            </w:r>
          </w:p>
        </w:tc>
        <w:tc>
          <w:tcPr>
            <w:tcW w:w="3865" w:type="dxa"/>
            <w:tcBorders>
              <w:top w:val="single" w:sz="4" w:space="0" w:color="000000"/>
              <w:left w:val="nil"/>
              <w:bottom w:val="single" w:sz="4" w:space="0" w:color="000000"/>
              <w:right w:val="single" w:sz="4" w:space="0" w:color="000000"/>
            </w:tcBorders>
            <w:vAlign w:val="bottom"/>
            <w:hideMark/>
          </w:tcPr>
          <w:p w14:paraId="054D14B2"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TESOURA 21 CM</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791F9DC5"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4CF475BE"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18,000</w:t>
            </w:r>
          </w:p>
        </w:tc>
        <w:tc>
          <w:tcPr>
            <w:tcW w:w="1000" w:type="dxa"/>
            <w:tcBorders>
              <w:top w:val="single" w:sz="4" w:space="0" w:color="000000"/>
              <w:left w:val="nil"/>
              <w:bottom w:val="single" w:sz="4" w:space="0" w:color="000000"/>
              <w:right w:val="single" w:sz="4" w:space="0" w:color="000000"/>
            </w:tcBorders>
            <w:noWrap/>
            <w:vAlign w:val="bottom"/>
            <w:hideMark/>
          </w:tcPr>
          <w:p w14:paraId="5955D882"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UNIDADE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4D5FCEF0"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15,680</w:t>
            </w:r>
          </w:p>
        </w:tc>
        <w:tc>
          <w:tcPr>
            <w:tcW w:w="1160" w:type="dxa"/>
            <w:tcBorders>
              <w:top w:val="single" w:sz="4" w:space="0" w:color="000000"/>
              <w:left w:val="nil"/>
              <w:bottom w:val="single" w:sz="4" w:space="0" w:color="000000"/>
              <w:right w:val="single" w:sz="4" w:space="0" w:color="000000"/>
            </w:tcBorders>
            <w:noWrap/>
            <w:vAlign w:val="bottom"/>
            <w:hideMark/>
          </w:tcPr>
          <w:p w14:paraId="6F92B39D"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282,24</w:t>
            </w:r>
          </w:p>
        </w:tc>
      </w:tr>
      <w:tr w:rsidR="00714964" w:rsidRPr="00815550" w14:paraId="5BD094CF" w14:textId="77777777" w:rsidTr="009C4F4F">
        <w:trPr>
          <w:trHeight w:val="264"/>
        </w:trPr>
        <w:tc>
          <w:tcPr>
            <w:tcW w:w="530" w:type="dxa"/>
            <w:tcBorders>
              <w:top w:val="nil"/>
              <w:left w:val="nil"/>
              <w:bottom w:val="nil"/>
              <w:right w:val="nil"/>
            </w:tcBorders>
            <w:noWrap/>
            <w:vAlign w:val="bottom"/>
            <w:hideMark/>
          </w:tcPr>
          <w:p w14:paraId="54B85A26"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3F67588B"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Tesoura 21 cm.</w:t>
            </w:r>
          </w:p>
        </w:tc>
        <w:tc>
          <w:tcPr>
            <w:tcW w:w="1100" w:type="dxa"/>
            <w:tcBorders>
              <w:top w:val="nil"/>
              <w:left w:val="nil"/>
              <w:bottom w:val="nil"/>
              <w:right w:val="nil"/>
            </w:tcBorders>
            <w:noWrap/>
            <w:vAlign w:val="bottom"/>
            <w:hideMark/>
          </w:tcPr>
          <w:p w14:paraId="7ABCA62F"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3240432D"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665DD09D"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38190AE0"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33C3062C"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6A89B906"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6BE9A655"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46</w:t>
            </w:r>
          </w:p>
        </w:tc>
        <w:tc>
          <w:tcPr>
            <w:tcW w:w="3865" w:type="dxa"/>
            <w:tcBorders>
              <w:top w:val="single" w:sz="4" w:space="0" w:color="000000"/>
              <w:left w:val="nil"/>
              <w:bottom w:val="single" w:sz="4" w:space="0" w:color="000000"/>
              <w:right w:val="single" w:sz="4" w:space="0" w:color="000000"/>
            </w:tcBorders>
            <w:vAlign w:val="bottom"/>
            <w:hideMark/>
          </w:tcPr>
          <w:p w14:paraId="7D9F029C"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RÉGUA PEQUENA</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58342510"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637EC388"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40,000</w:t>
            </w:r>
          </w:p>
        </w:tc>
        <w:tc>
          <w:tcPr>
            <w:tcW w:w="1000" w:type="dxa"/>
            <w:tcBorders>
              <w:top w:val="single" w:sz="4" w:space="0" w:color="000000"/>
              <w:left w:val="nil"/>
              <w:bottom w:val="single" w:sz="4" w:space="0" w:color="000000"/>
              <w:right w:val="single" w:sz="4" w:space="0" w:color="000000"/>
            </w:tcBorders>
            <w:noWrap/>
            <w:vAlign w:val="bottom"/>
            <w:hideMark/>
          </w:tcPr>
          <w:p w14:paraId="112027C1"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UNIDADE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19A1C772"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4,550</w:t>
            </w:r>
          </w:p>
        </w:tc>
        <w:tc>
          <w:tcPr>
            <w:tcW w:w="1160" w:type="dxa"/>
            <w:tcBorders>
              <w:top w:val="single" w:sz="4" w:space="0" w:color="000000"/>
              <w:left w:val="nil"/>
              <w:bottom w:val="single" w:sz="4" w:space="0" w:color="000000"/>
              <w:right w:val="single" w:sz="4" w:space="0" w:color="000000"/>
            </w:tcBorders>
            <w:noWrap/>
            <w:vAlign w:val="bottom"/>
            <w:hideMark/>
          </w:tcPr>
          <w:p w14:paraId="6E6D19F5"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182,00</w:t>
            </w:r>
          </w:p>
        </w:tc>
      </w:tr>
      <w:tr w:rsidR="00714964" w:rsidRPr="00815550" w14:paraId="0C38AD03" w14:textId="77777777" w:rsidTr="009C4F4F">
        <w:trPr>
          <w:trHeight w:val="264"/>
        </w:trPr>
        <w:tc>
          <w:tcPr>
            <w:tcW w:w="530" w:type="dxa"/>
            <w:tcBorders>
              <w:top w:val="nil"/>
              <w:left w:val="nil"/>
              <w:bottom w:val="nil"/>
              <w:right w:val="nil"/>
            </w:tcBorders>
            <w:noWrap/>
            <w:vAlign w:val="bottom"/>
            <w:hideMark/>
          </w:tcPr>
          <w:p w14:paraId="408C001C"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55ECFF59"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Régua pequena.</w:t>
            </w:r>
          </w:p>
        </w:tc>
        <w:tc>
          <w:tcPr>
            <w:tcW w:w="1100" w:type="dxa"/>
            <w:tcBorders>
              <w:top w:val="nil"/>
              <w:left w:val="nil"/>
              <w:bottom w:val="nil"/>
              <w:right w:val="nil"/>
            </w:tcBorders>
            <w:noWrap/>
            <w:vAlign w:val="bottom"/>
            <w:hideMark/>
          </w:tcPr>
          <w:p w14:paraId="000CD69F"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07924AB6"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1248DD65"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10623272"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2235FD07"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7470C538"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75520794"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47</w:t>
            </w:r>
          </w:p>
        </w:tc>
        <w:tc>
          <w:tcPr>
            <w:tcW w:w="3865" w:type="dxa"/>
            <w:tcBorders>
              <w:top w:val="single" w:sz="4" w:space="0" w:color="000000"/>
              <w:left w:val="nil"/>
              <w:bottom w:val="single" w:sz="4" w:space="0" w:color="000000"/>
              <w:right w:val="single" w:sz="4" w:space="0" w:color="000000"/>
            </w:tcBorders>
            <w:vAlign w:val="bottom"/>
            <w:hideMark/>
          </w:tcPr>
          <w:p w14:paraId="66F9C182"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TINTA PARA MARCADOR DE QUADRO BRANCO</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1681851A"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01DBE701"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30,000</w:t>
            </w:r>
          </w:p>
        </w:tc>
        <w:tc>
          <w:tcPr>
            <w:tcW w:w="1000" w:type="dxa"/>
            <w:tcBorders>
              <w:top w:val="single" w:sz="4" w:space="0" w:color="000000"/>
              <w:left w:val="nil"/>
              <w:bottom w:val="single" w:sz="4" w:space="0" w:color="000000"/>
              <w:right w:val="single" w:sz="4" w:space="0" w:color="000000"/>
            </w:tcBorders>
            <w:noWrap/>
            <w:vAlign w:val="bottom"/>
            <w:hideMark/>
          </w:tcPr>
          <w:p w14:paraId="6C39B973"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UNIDADE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7D8C516F"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7,900</w:t>
            </w:r>
          </w:p>
        </w:tc>
        <w:tc>
          <w:tcPr>
            <w:tcW w:w="1160" w:type="dxa"/>
            <w:tcBorders>
              <w:top w:val="single" w:sz="4" w:space="0" w:color="000000"/>
              <w:left w:val="nil"/>
              <w:bottom w:val="single" w:sz="4" w:space="0" w:color="000000"/>
              <w:right w:val="single" w:sz="4" w:space="0" w:color="000000"/>
            </w:tcBorders>
            <w:noWrap/>
            <w:vAlign w:val="bottom"/>
            <w:hideMark/>
          </w:tcPr>
          <w:p w14:paraId="0B1D0C62"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237,00</w:t>
            </w:r>
          </w:p>
        </w:tc>
      </w:tr>
      <w:tr w:rsidR="00714964" w:rsidRPr="00815550" w14:paraId="71E16B6C" w14:textId="77777777" w:rsidTr="009C4F4F">
        <w:trPr>
          <w:trHeight w:val="264"/>
        </w:trPr>
        <w:tc>
          <w:tcPr>
            <w:tcW w:w="530" w:type="dxa"/>
            <w:tcBorders>
              <w:top w:val="nil"/>
              <w:left w:val="nil"/>
              <w:bottom w:val="nil"/>
              <w:right w:val="nil"/>
            </w:tcBorders>
            <w:noWrap/>
            <w:vAlign w:val="bottom"/>
            <w:hideMark/>
          </w:tcPr>
          <w:p w14:paraId="254AE956"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45E6429C"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Tinta p/ quadro branco- cores diveras.</w:t>
            </w:r>
          </w:p>
        </w:tc>
        <w:tc>
          <w:tcPr>
            <w:tcW w:w="1100" w:type="dxa"/>
            <w:tcBorders>
              <w:top w:val="nil"/>
              <w:left w:val="nil"/>
              <w:bottom w:val="nil"/>
              <w:right w:val="nil"/>
            </w:tcBorders>
            <w:noWrap/>
            <w:vAlign w:val="bottom"/>
            <w:hideMark/>
          </w:tcPr>
          <w:p w14:paraId="2D96479E"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79465648"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1A68F8DA"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481F7DDD"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7B2C69BD"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01C00333"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6FE3007F"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48</w:t>
            </w:r>
          </w:p>
        </w:tc>
        <w:tc>
          <w:tcPr>
            <w:tcW w:w="3865" w:type="dxa"/>
            <w:tcBorders>
              <w:top w:val="single" w:sz="4" w:space="0" w:color="000000"/>
              <w:left w:val="nil"/>
              <w:bottom w:val="single" w:sz="4" w:space="0" w:color="000000"/>
              <w:right w:val="single" w:sz="4" w:space="0" w:color="000000"/>
            </w:tcBorders>
            <w:vAlign w:val="bottom"/>
            <w:hideMark/>
          </w:tcPr>
          <w:p w14:paraId="7297087C"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MARCA TEXTO CORES DIVERSAS CX C/ 12 UND</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272D8318"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180B07EA"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15,000</w:t>
            </w:r>
          </w:p>
        </w:tc>
        <w:tc>
          <w:tcPr>
            <w:tcW w:w="1000" w:type="dxa"/>
            <w:tcBorders>
              <w:top w:val="single" w:sz="4" w:space="0" w:color="000000"/>
              <w:left w:val="nil"/>
              <w:bottom w:val="single" w:sz="4" w:space="0" w:color="000000"/>
              <w:right w:val="single" w:sz="4" w:space="0" w:color="000000"/>
            </w:tcBorders>
            <w:noWrap/>
            <w:vAlign w:val="bottom"/>
            <w:hideMark/>
          </w:tcPr>
          <w:p w14:paraId="7A3B4777"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CAIXA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4F31878E"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24,760</w:t>
            </w:r>
          </w:p>
        </w:tc>
        <w:tc>
          <w:tcPr>
            <w:tcW w:w="1160" w:type="dxa"/>
            <w:tcBorders>
              <w:top w:val="single" w:sz="4" w:space="0" w:color="000000"/>
              <w:left w:val="nil"/>
              <w:bottom w:val="single" w:sz="4" w:space="0" w:color="000000"/>
              <w:right w:val="single" w:sz="4" w:space="0" w:color="000000"/>
            </w:tcBorders>
            <w:noWrap/>
            <w:vAlign w:val="bottom"/>
            <w:hideMark/>
          </w:tcPr>
          <w:p w14:paraId="3A2A3F02"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371,40</w:t>
            </w:r>
          </w:p>
        </w:tc>
      </w:tr>
      <w:tr w:rsidR="00714964" w:rsidRPr="00815550" w14:paraId="3162605B" w14:textId="77777777" w:rsidTr="009C4F4F">
        <w:trPr>
          <w:trHeight w:val="588"/>
        </w:trPr>
        <w:tc>
          <w:tcPr>
            <w:tcW w:w="530" w:type="dxa"/>
            <w:tcBorders>
              <w:top w:val="nil"/>
              <w:left w:val="nil"/>
              <w:bottom w:val="nil"/>
              <w:right w:val="nil"/>
            </w:tcBorders>
            <w:noWrap/>
            <w:vAlign w:val="bottom"/>
            <w:hideMark/>
          </w:tcPr>
          <w:p w14:paraId="3E477C57"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5779F404"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Especificação: Caneta marca texto cores diversas - Tinta à base de água sem cheiro - Ponta chanfrada para destacar texto com linha grossa ou sublinhar com linha fina. Caixa com 12 Unidades.</w:t>
            </w:r>
          </w:p>
        </w:tc>
        <w:tc>
          <w:tcPr>
            <w:tcW w:w="1100" w:type="dxa"/>
            <w:tcBorders>
              <w:top w:val="nil"/>
              <w:left w:val="nil"/>
              <w:bottom w:val="nil"/>
              <w:right w:val="nil"/>
            </w:tcBorders>
            <w:noWrap/>
            <w:vAlign w:val="bottom"/>
            <w:hideMark/>
          </w:tcPr>
          <w:p w14:paraId="7C932932"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34A06B03"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093611B5"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7A520865"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3818FB02"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77C20F5F"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26175ABA"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49</w:t>
            </w:r>
          </w:p>
        </w:tc>
        <w:tc>
          <w:tcPr>
            <w:tcW w:w="3865" w:type="dxa"/>
            <w:tcBorders>
              <w:top w:val="single" w:sz="4" w:space="0" w:color="000000"/>
              <w:left w:val="nil"/>
              <w:bottom w:val="single" w:sz="4" w:space="0" w:color="000000"/>
              <w:right w:val="single" w:sz="4" w:space="0" w:color="000000"/>
            </w:tcBorders>
            <w:vAlign w:val="bottom"/>
            <w:hideMark/>
          </w:tcPr>
          <w:p w14:paraId="690058FA"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BALÃO(BEXIGA)7 LISO PCT C/ 50 UND</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4D624CA1"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4F22A636"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30,000</w:t>
            </w:r>
          </w:p>
        </w:tc>
        <w:tc>
          <w:tcPr>
            <w:tcW w:w="1000" w:type="dxa"/>
            <w:tcBorders>
              <w:top w:val="single" w:sz="4" w:space="0" w:color="000000"/>
              <w:left w:val="nil"/>
              <w:bottom w:val="single" w:sz="4" w:space="0" w:color="000000"/>
              <w:right w:val="single" w:sz="4" w:space="0" w:color="000000"/>
            </w:tcBorders>
            <w:noWrap/>
            <w:vAlign w:val="bottom"/>
            <w:hideMark/>
          </w:tcPr>
          <w:p w14:paraId="7F4F4AC4"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PACOTE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1FF449A6"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15,900</w:t>
            </w:r>
          </w:p>
        </w:tc>
        <w:tc>
          <w:tcPr>
            <w:tcW w:w="1160" w:type="dxa"/>
            <w:tcBorders>
              <w:top w:val="single" w:sz="4" w:space="0" w:color="000000"/>
              <w:left w:val="nil"/>
              <w:bottom w:val="single" w:sz="4" w:space="0" w:color="000000"/>
              <w:right w:val="single" w:sz="4" w:space="0" w:color="000000"/>
            </w:tcBorders>
            <w:noWrap/>
            <w:vAlign w:val="bottom"/>
            <w:hideMark/>
          </w:tcPr>
          <w:p w14:paraId="79BA364D"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477,00</w:t>
            </w:r>
          </w:p>
        </w:tc>
      </w:tr>
      <w:tr w:rsidR="00714964" w:rsidRPr="00815550" w14:paraId="45AFBC13" w14:textId="77777777" w:rsidTr="009C4F4F">
        <w:trPr>
          <w:trHeight w:val="264"/>
        </w:trPr>
        <w:tc>
          <w:tcPr>
            <w:tcW w:w="530" w:type="dxa"/>
            <w:tcBorders>
              <w:top w:val="nil"/>
              <w:left w:val="nil"/>
              <w:bottom w:val="nil"/>
              <w:right w:val="nil"/>
            </w:tcBorders>
            <w:noWrap/>
            <w:vAlign w:val="bottom"/>
            <w:hideMark/>
          </w:tcPr>
          <w:p w14:paraId="6AD4A2D3"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7A776778"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Balão(bexiga) 7 liso, pacote com 50 unidades, cores diversas.</w:t>
            </w:r>
          </w:p>
        </w:tc>
        <w:tc>
          <w:tcPr>
            <w:tcW w:w="1100" w:type="dxa"/>
            <w:tcBorders>
              <w:top w:val="nil"/>
              <w:left w:val="nil"/>
              <w:bottom w:val="nil"/>
              <w:right w:val="nil"/>
            </w:tcBorders>
            <w:noWrap/>
            <w:vAlign w:val="bottom"/>
            <w:hideMark/>
          </w:tcPr>
          <w:p w14:paraId="51C9594F"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34740923"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628F4A98"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2E2DA2FB"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27D23108"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3F928342"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01CEF947"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50</w:t>
            </w:r>
          </w:p>
        </w:tc>
        <w:tc>
          <w:tcPr>
            <w:tcW w:w="3865" w:type="dxa"/>
            <w:tcBorders>
              <w:top w:val="single" w:sz="4" w:space="0" w:color="000000"/>
              <w:left w:val="nil"/>
              <w:bottom w:val="single" w:sz="4" w:space="0" w:color="000000"/>
              <w:right w:val="single" w:sz="4" w:space="0" w:color="000000"/>
            </w:tcBorders>
            <w:vAlign w:val="bottom"/>
            <w:hideMark/>
          </w:tcPr>
          <w:p w14:paraId="7C3DBA22"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COLA ISOPOR 90G</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671AA409"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0413DD97"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35,000</w:t>
            </w:r>
          </w:p>
        </w:tc>
        <w:tc>
          <w:tcPr>
            <w:tcW w:w="1000" w:type="dxa"/>
            <w:tcBorders>
              <w:top w:val="single" w:sz="4" w:space="0" w:color="000000"/>
              <w:left w:val="nil"/>
              <w:bottom w:val="single" w:sz="4" w:space="0" w:color="000000"/>
              <w:right w:val="single" w:sz="4" w:space="0" w:color="000000"/>
            </w:tcBorders>
            <w:noWrap/>
            <w:vAlign w:val="bottom"/>
            <w:hideMark/>
          </w:tcPr>
          <w:p w14:paraId="0928A80D"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UNIDADE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77C3A50E"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5,500</w:t>
            </w:r>
          </w:p>
        </w:tc>
        <w:tc>
          <w:tcPr>
            <w:tcW w:w="1160" w:type="dxa"/>
            <w:tcBorders>
              <w:top w:val="single" w:sz="4" w:space="0" w:color="000000"/>
              <w:left w:val="nil"/>
              <w:bottom w:val="single" w:sz="4" w:space="0" w:color="000000"/>
              <w:right w:val="single" w:sz="4" w:space="0" w:color="000000"/>
            </w:tcBorders>
            <w:noWrap/>
            <w:vAlign w:val="bottom"/>
            <w:hideMark/>
          </w:tcPr>
          <w:p w14:paraId="279FFBFB"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192,50</w:t>
            </w:r>
          </w:p>
        </w:tc>
      </w:tr>
      <w:tr w:rsidR="00714964" w:rsidRPr="00815550" w14:paraId="377BBEBB" w14:textId="77777777" w:rsidTr="009C4F4F">
        <w:trPr>
          <w:trHeight w:val="264"/>
        </w:trPr>
        <w:tc>
          <w:tcPr>
            <w:tcW w:w="530" w:type="dxa"/>
            <w:tcBorders>
              <w:top w:val="nil"/>
              <w:left w:val="nil"/>
              <w:bottom w:val="nil"/>
              <w:right w:val="nil"/>
            </w:tcBorders>
            <w:noWrap/>
            <w:vAlign w:val="bottom"/>
            <w:hideMark/>
          </w:tcPr>
          <w:p w14:paraId="72C241DB" w14:textId="77777777" w:rsidR="00714964" w:rsidRPr="00815550" w:rsidRDefault="00714964" w:rsidP="009C4F4F">
            <w:pPr>
              <w:jc w:val="center"/>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21656852"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Cola isopor 90g.</w:t>
            </w:r>
          </w:p>
        </w:tc>
        <w:tc>
          <w:tcPr>
            <w:tcW w:w="1100" w:type="dxa"/>
            <w:tcBorders>
              <w:top w:val="nil"/>
              <w:left w:val="nil"/>
              <w:bottom w:val="nil"/>
              <w:right w:val="nil"/>
            </w:tcBorders>
            <w:noWrap/>
            <w:vAlign w:val="bottom"/>
            <w:hideMark/>
          </w:tcPr>
          <w:p w14:paraId="4A5FCBB5"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5816C840"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7D0D35DC"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7ED8275D"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456B1119"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021A1121"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2150CCD3"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51</w:t>
            </w:r>
          </w:p>
        </w:tc>
        <w:tc>
          <w:tcPr>
            <w:tcW w:w="3865" w:type="dxa"/>
            <w:tcBorders>
              <w:top w:val="single" w:sz="4" w:space="0" w:color="000000"/>
              <w:left w:val="nil"/>
              <w:bottom w:val="single" w:sz="4" w:space="0" w:color="000000"/>
              <w:right w:val="single" w:sz="4" w:space="0" w:color="000000"/>
            </w:tcBorders>
            <w:vAlign w:val="bottom"/>
            <w:hideMark/>
          </w:tcPr>
          <w:p w14:paraId="33CE79AB"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COLA ISOPOR 1KG</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131E65BF"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103214F3"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25,000</w:t>
            </w:r>
          </w:p>
        </w:tc>
        <w:tc>
          <w:tcPr>
            <w:tcW w:w="1000" w:type="dxa"/>
            <w:tcBorders>
              <w:top w:val="single" w:sz="4" w:space="0" w:color="000000"/>
              <w:left w:val="nil"/>
              <w:bottom w:val="single" w:sz="4" w:space="0" w:color="000000"/>
              <w:right w:val="single" w:sz="4" w:space="0" w:color="000000"/>
            </w:tcBorders>
            <w:noWrap/>
            <w:vAlign w:val="bottom"/>
            <w:hideMark/>
          </w:tcPr>
          <w:p w14:paraId="6C5A6978"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UNIDADE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638D0D76"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35,770</w:t>
            </w:r>
          </w:p>
        </w:tc>
        <w:tc>
          <w:tcPr>
            <w:tcW w:w="1160" w:type="dxa"/>
            <w:tcBorders>
              <w:top w:val="single" w:sz="4" w:space="0" w:color="000000"/>
              <w:left w:val="nil"/>
              <w:bottom w:val="single" w:sz="4" w:space="0" w:color="000000"/>
              <w:right w:val="single" w:sz="4" w:space="0" w:color="000000"/>
            </w:tcBorders>
            <w:noWrap/>
            <w:vAlign w:val="bottom"/>
            <w:hideMark/>
          </w:tcPr>
          <w:p w14:paraId="354A6539"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894,25</w:t>
            </w:r>
          </w:p>
        </w:tc>
      </w:tr>
      <w:tr w:rsidR="00714964" w:rsidRPr="00815550" w14:paraId="6985B7AD" w14:textId="77777777" w:rsidTr="009C4F4F">
        <w:trPr>
          <w:trHeight w:val="264"/>
        </w:trPr>
        <w:tc>
          <w:tcPr>
            <w:tcW w:w="530" w:type="dxa"/>
            <w:tcBorders>
              <w:top w:val="nil"/>
              <w:left w:val="nil"/>
              <w:bottom w:val="nil"/>
              <w:right w:val="nil"/>
            </w:tcBorders>
            <w:noWrap/>
            <w:vAlign w:val="bottom"/>
            <w:hideMark/>
          </w:tcPr>
          <w:p w14:paraId="3D0FD529"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23716C40"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Cola isopor 1kg.</w:t>
            </w:r>
          </w:p>
        </w:tc>
        <w:tc>
          <w:tcPr>
            <w:tcW w:w="1100" w:type="dxa"/>
            <w:tcBorders>
              <w:top w:val="nil"/>
              <w:left w:val="nil"/>
              <w:bottom w:val="nil"/>
              <w:right w:val="nil"/>
            </w:tcBorders>
            <w:noWrap/>
            <w:vAlign w:val="bottom"/>
            <w:hideMark/>
          </w:tcPr>
          <w:p w14:paraId="5152A260"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6A2C0F85"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375C4892"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6A58C80D"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6AFF91B5"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604D20D8"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49E4497B"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52</w:t>
            </w:r>
          </w:p>
        </w:tc>
        <w:tc>
          <w:tcPr>
            <w:tcW w:w="3865" w:type="dxa"/>
            <w:tcBorders>
              <w:top w:val="single" w:sz="4" w:space="0" w:color="000000"/>
              <w:left w:val="nil"/>
              <w:bottom w:val="single" w:sz="4" w:space="0" w:color="000000"/>
              <w:right w:val="single" w:sz="4" w:space="0" w:color="000000"/>
            </w:tcBorders>
            <w:vAlign w:val="bottom"/>
            <w:hideMark/>
          </w:tcPr>
          <w:p w14:paraId="55E3C129"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PERFURADOR DE PAPEL (MEDIO)</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1D7614B1"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56049920"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15,000</w:t>
            </w:r>
          </w:p>
        </w:tc>
        <w:tc>
          <w:tcPr>
            <w:tcW w:w="1000" w:type="dxa"/>
            <w:tcBorders>
              <w:top w:val="single" w:sz="4" w:space="0" w:color="000000"/>
              <w:left w:val="nil"/>
              <w:bottom w:val="single" w:sz="4" w:space="0" w:color="000000"/>
              <w:right w:val="single" w:sz="4" w:space="0" w:color="000000"/>
            </w:tcBorders>
            <w:noWrap/>
            <w:vAlign w:val="bottom"/>
            <w:hideMark/>
          </w:tcPr>
          <w:p w14:paraId="09733DC4"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UNIDADE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25153337"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59,890</w:t>
            </w:r>
          </w:p>
        </w:tc>
        <w:tc>
          <w:tcPr>
            <w:tcW w:w="1160" w:type="dxa"/>
            <w:tcBorders>
              <w:top w:val="single" w:sz="4" w:space="0" w:color="000000"/>
              <w:left w:val="nil"/>
              <w:bottom w:val="single" w:sz="4" w:space="0" w:color="000000"/>
              <w:right w:val="single" w:sz="4" w:space="0" w:color="000000"/>
            </w:tcBorders>
            <w:noWrap/>
            <w:vAlign w:val="bottom"/>
            <w:hideMark/>
          </w:tcPr>
          <w:p w14:paraId="395A827F"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898,35</w:t>
            </w:r>
          </w:p>
        </w:tc>
      </w:tr>
      <w:tr w:rsidR="00714964" w:rsidRPr="00815550" w14:paraId="3DA4A583" w14:textId="77777777" w:rsidTr="009C4F4F">
        <w:trPr>
          <w:trHeight w:val="264"/>
        </w:trPr>
        <w:tc>
          <w:tcPr>
            <w:tcW w:w="530" w:type="dxa"/>
            <w:tcBorders>
              <w:top w:val="nil"/>
              <w:left w:val="nil"/>
              <w:bottom w:val="nil"/>
              <w:right w:val="nil"/>
            </w:tcBorders>
            <w:noWrap/>
            <w:vAlign w:val="bottom"/>
            <w:hideMark/>
          </w:tcPr>
          <w:p w14:paraId="09F1EF17"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216DF90F"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Perfurador médio.</w:t>
            </w:r>
          </w:p>
        </w:tc>
        <w:tc>
          <w:tcPr>
            <w:tcW w:w="1100" w:type="dxa"/>
            <w:tcBorders>
              <w:top w:val="nil"/>
              <w:left w:val="nil"/>
              <w:bottom w:val="nil"/>
              <w:right w:val="nil"/>
            </w:tcBorders>
            <w:noWrap/>
            <w:vAlign w:val="bottom"/>
            <w:hideMark/>
          </w:tcPr>
          <w:p w14:paraId="12F874AA"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60A06AC8"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052D705F"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3B3CADB3"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21E086EB"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18F920B6" w14:textId="77777777" w:rsidTr="009C4F4F">
        <w:trPr>
          <w:trHeight w:val="264"/>
        </w:trPr>
        <w:tc>
          <w:tcPr>
            <w:tcW w:w="530" w:type="dxa"/>
            <w:tcBorders>
              <w:top w:val="single" w:sz="4" w:space="0" w:color="000000"/>
              <w:left w:val="single" w:sz="4" w:space="0" w:color="000000"/>
              <w:bottom w:val="single" w:sz="4" w:space="0" w:color="000000"/>
              <w:right w:val="single" w:sz="4" w:space="0" w:color="000000"/>
            </w:tcBorders>
            <w:noWrap/>
            <w:vAlign w:val="bottom"/>
            <w:hideMark/>
          </w:tcPr>
          <w:p w14:paraId="706E58A5"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53</w:t>
            </w:r>
          </w:p>
        </w:tc>
        <w:tc>
          <w:tcPr>
            <w:tcW w:w="3865" w:type="dxa"/>
            <w:tcBorders>
              <w:top w:val="single" w:sz="4" w:space="0" w:color="000000"/>
              <w:left w:val="nil"/>
              <w:bottom w:val="single" w:sz="4" w:space="0" w:color="000000"/>
              <w:right w:val="single" w:sz="4" w:space="0" w:color="000000"/>
            </w:tcBorders>
            <w:vAlign w:val="bottom"/>
            <w:hideMark/>
          </w:tcPr>
          <w:p w14:paraId="544BABC6"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PASTA FINA COM ELASTICO</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7609B241" w14:textId="77777777" w:rsidR="00714964" w:rsidRPr="00815550" w:rsidRDefault="00714964" w:rsidP="009C4F4F">
            <w:pPr>
              <w:jc w:val="both"/>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w:t>
            </w:r>
          </w:p>
        </w:tc>
        <w:tc>
          <w:tcPr>
            <w:tcW w:w="745" w:type="dxa"/>
            <w:tcBorders>
              <w:top w:val="single" w:sz="4" w:space="0" w:color="000000"/>
              <w:left w:val="nil"/>
              <w:bottom w:val="single" w:sz="4" w:space="0" w:color="000000"/>
              <w:right w:val="single" w:sz="4" w:space="0" w:color="000000"/>
            </w:tcBorders>
            <w:noWrap/>
            <w:vAlign w:val="bottom"/>
            <w:hideMark/>
          </w:tcPr>
          <w:p w14:paraId="6D0853F5"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100,000</w:t>
            </w:r>
          </w:p>
        </w:tc>
        <w:tc>
          <w:tcPr>
            <w:tcW w:w="1000" w:type="dxa"/>
            <w:tcBorders>
              <w:top w:val="single" w:sz="4" w:space="0" w:color="000000"/>
              <w:left w:val="nil"/>
              <w:bottom w:val="single" w:sz="4" w:space="0" w:color="000000"/>
              <w:right w:val="single" w:sz="4" w:space="0" w:color="000000"/>
            </w:tcBorders>
            <w:noWrap/>
            <w:vAlign w:val="bottom"/>
            <w:hideMark/>
          </w:tcPr>
          <w:p w14:paraId="7389D104" w14:textId="77777777" w:rsidR="00714964" w:rsidRPr="00815550" w:rsidRDefault="00714964" w:rsidP="009C4F4F">
            <w:pPr>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 xml:space="preserve">UNIDADE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09247FC4"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3,670</w:t>
            </w:r>
          </w:p>
        </w:tc>
        <w:tc>
          <w:tcPr>
            <w:tcW w:w="1160" w:type="dxa"/>
            <w:tcBorders>
              <w:top w:val="single" w:sz="4" w:space="0" w:color="000000"/>
              <w:left w:val="nil"/>
              <w:bottom w:val="single" w:sz="4" w:space="0" w:color="000000"/>
              <w:right w:val="single" w:sz="4" w:space="0" w:color="000000"/>
            </w:tcBorders>
            <w:noWrap/>
            <w:vAlign w:val="bottom"/>
            <w:hideMark/>
          </w:tcPr>
          <w:p w14:paraId="584638AD" w14:textId="77777777" w:rsidR="00714964" w:rsidRPr="00815550" w:rsidRDefault="00714964" w:rsidP="009C4F4F">
            <w:pPr>
              <w:jc w:val="right"/>
              <w:rPr>
                <w:rFonts w:asciiTheme="minorHAnsi" w:eastAsia="Times New Roman" w:hAnsiTheme="minorHAnsi" w:cstheme="minorHAnsi"/>
                <w:sz w:val="14"/>
                <w:szCs w:val="14"/>
                <w:lang w:eastAsia="pt-BR"/>
              </w:rPr>
            </w:pPr>
            <w:r w:rsidRPr="00815550">
              <w:rPr>
                <w:rFonts w:asciiTheme="minorHAnsi" w:eastAsia="Times New Roman" w:hAnsiTheme="minorHAnsi" w:cstheme="minorHAnsi"/>
                <w:sz w:val="14"/>
                <w:szCs w:val="14"/>
                <w:lang w:eastAsia="pt-BR"/>
              </w:rPr>
              <w:t>367,00</w:t>
            </w:r>
          </w:p>
        </w:tc>
      </w:tr>
      <w:tr w:rsidR="00714964" w:rsidRPr="00815550" w14:paraId="6197CDA7" w14:textId="77777777" w:rsidTr="009C4F4F">
        <w:trPr>
          <w:trHeight w:val="264"/>
        </w:trPr>
        <w:tc>
          <w:tcPr>
            <w:tcW w:w="530" w:type="dxa"/>
            <w:tcBorders>
              <w:top w:val="nil"/>
              <w:left w:val="nil"/>
              <w:bottom w:val="nil"/>
              <w:right w:val="nil"/>
            </w:tcBorders>
            <w:noWrap/>
            <w:vAlign w:val="bottom"/>
            <w:hideMark/>
          </w:tcPr>
          <w:p w14:paraId="2868B41F" w14:textId="77777777" w:rsidR="00714964" w:rsidRPr="00815550" w:rsidRDefault="00714964" w:rsidP="009C4F4F">
            <w:pPr>
              <w:jc w:val="right"/>
              <w:rPr>
                <w:rFonts w:asciiTheme="minorHAnsi" w:eastAsia="Times New Roman" w:hAnsiTheme="minorHAnsi" w:cstheme="minorHAnsi"/>
                <w:sz w:val="14"/>
                <w:szCs w:val="14"/>
                <w:lang w:eastAsia="pt-BR"/>
              </w:rPr>
            </w:pPr>
          </w:p>
        </w:tc>
        <w:tc>
          <w:tcPr>
            <w:tcW w:w="3865" w:type="dxa"/>
            <w:tcBorders>
              <w:top w:val="nil"/>
              <w:left w:val="nil"/>
              <w:bottom w:val="nil"/>
              <w:right w:val="nil"/>
            </w:tcBorders>
            <w:vAlign w:val="bottom"/>
            <w:hideMark/>
          </w:tcPr>
          <w:p w14:paraId="53D2C01C" w14:textId="77777777" w:rsidR="00714964" w:rsidRPr="00815550" w:rsidRDefault="00714964" w:rsidP="009C4F4F">
            <w:pPr>
              <w:jc w:val="both"/>
              <w:rPr>
                <w:rFonts w:asciiTheme="minorHAnsi" w:eastAsia="Times New Roman" w:hAnsiTheme="minorHAnsi" w:cstheme="minorHAnsi"/>
                <w:i/>
                <w:iCs/>
                <w:sz w:val="14"/>
                <w:szCs w:val="14"/>
                <w:lang w:eastAsia="pt-BR"/>
              </w:rPr>
            </w:pPr>
            <w:r w:rsidRPr="00815550">
              <w:rPr>
                <w:rFonts w:asciiTheme="minorHAnsi" w:eastAsia="Times New Roman" w:hAnsiTheme="minorHAnsi" w:cstheme="minorHAnsi"/>
                <w:i/>
                <w:iCs/>
                <w:sz w:val="14"/>
                <w:szCs w:val="14"/>
                <w:lang w:eastAsia="pt-BR"/>
              </w:rPr>
              <w:t>Especificação : Pasta fina transparente c/ elástico.</w:t>
            </w:r>
          </w:p>
        </w:tc>
        <w:tc>
          <w:tcPr>
            <w:tcW w:w="1100" w:type="dxa"/>
            <w:tcBorders>
              <w:top w:val="nil"/>
              <w:left w:val="nil"/>
              <w:bottom w:val="nil"/>
              <w:right w:val="nil"/>
            </w:tcBorders>
            <w:noWrap/>
            <w:vAlign w:val="bottom"/>
            <w:hideMark/>
          </w:tcPr>
          <w:p w14:paraId="5720CA83" w14:textId="77777777" w:rsidR="00714964" w:rsidRPr="00815550" w:rsidRDefault="00714964" w:rsidP="009C4F4F">
            <w:pPr>
              <w:jc w:val="both"/>
              <w:rPr>
                <w:rFonts w:asciiTheme="minorHAnsi" w:eastAsia="Times New Roman" w:hAnsiTheme="minorHAnsi" w:cstheme="minorHAnsi"/>
                <w:i/>
                <w:iCs/>
                <w:sz w:val="14"/>
                <w:szCs w:val="14"/>
                <w:lang w:eastAsia="pt-BR"/>
              </w:rPr>
            </w:pPr>
          </w:p>
        </w:tc>
        <w:tc>
          <w:tcPr>
            <w:tcW w:w="745" w:type="dxa"/>
            <w:tcBorders>
              <w:top w:val="nil"/>
              <w:left w:val="nil"/>
              <w:bottom w:val="nil"/>
              <w:right w:val="nil"/>
            </w:tcBorders>
            <w:noWrap/>
            <w:vAlign w:val="bottom"/>
            <w:hideMark/>
          </w:tcPr>
          <w:p w14:paraId="2005E35A"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1CEFAC6B"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31B64B9B" w14:textId="77777777" w:rsidR="00714964" w:rsidRPr="00815550" w:rsidRDefault="00714964" w:rsidP="009C4F4F">
            <w:pPr>
              <w:rPr>
                <w:rFonts w:asciiTheme="minorHAnsi" w:eastAsia="Times New Roman" w:hAnsiTheme="minorHAnsi" w:cstheme="minorHAnsi"/>
                <w:sz w:val="20"/>
                <w:szCs w:val="20"/>
                <w:lang w:eastAsia="pt-BR"/>
              </w:rPr>
            </w:pPr>
          </w:p>
        </w:tc>
        <w:tc>
          <w:tcPr>
            <w:tcW w:w="1160" w:type="dxa"/>
            <w:tcBorders>
              <w:top w:val="nil"/>
              <w:left w:val="nil"/>
              <w:bottom w:val="nil"/>
              <w:right w:val="nil"/>
            </w:tcBorders>
            <w:noWrap/>
            <w:vAlign w:val="bottom"/>
            <w:hideMark/>
          </w:tcPr>
          <w:p w14:paraId="397F3EC5" w14:textId="77777777" w:rsidR="00714964" w:rsidRPr="00815550" w:rsidRDefault="00714964" w:rsidP="009C4F4F">
            <w:pPr>
              <w:rPr>
                <w:rFonts w:asciiTheme="minorHAnsi" w:eastAsia="Times New Roman" w:hAnsiTheme="minorHAnsi" w:cstheme="minorHAnsi"/>
                <w:sz w:val="20"/>
                <w:szCs w:val="20"/>
                <w:lang w:eastAsia="pt-BR"/>
              </w:rPr>
            </w:pPr>
          </w:p>
        </w:tc>
      </w:tr>
      <w:tr w:rsidR="00714964" w:rsidRPr="00815550" w14:paraId="26413CEC" w14:textId="77777777" w:rsidTr="009C4F4F">
        <w:trPr>
          <w:trHeight w:val="264"/>
        </w:trPr>
        <w:tc>
          <w:tcPr>
            <w:tcW w:w="530" w:type="dxa"/>
            <w:tcBorders>
              <w:top w:val="nil"/>
              <w:left w:val="nil"/>
              <w:bottom w:val="nil"/>
              <w:right w:val="nil"/>
            </w:tcBorders>
            <w:noWrap/>
            <w:vAlign w:val="bottom"/>
            <w:hideMark/>
          </w:tcPr>
          <w:p w14:paraId="17B96174" w14:textId="77777777" w:rsidR="00714964" w:rsidRPr="00815550" w:rsidRDefault="00714964" w:rsidP="009C4F4F">
            <w:pPr>
              <w:rPr>
                <w:rFonts w:asciiTheme="minorHAnsi" w:eastAsia="Times New Roman" w:hAnsiTheme="minorHAnsi" w:cstheme="minorHAnsi"/>
                <w:sz w:val="20"/>
                <w:szCs w:val="20"/>
                <w:lang w:eastAsia="pt-BR"/>
              </w:rPr>
            </w:pPr>
          </w:p>
        </w:tc>
        <w:tc>
          <w:tcPr>
            <w:tcW w:w="3865" w:type="dxa"/>
            <w:tcBorders>
              <w:top w:val="nil"/>
              <w:left w:val="nil"/>
              <w:bottom w:val="nil"/>
              <w:right w:val="nil"/>
            </w:tcBorders>
            <w:noWrap/>
            <w:vAlign w:val="bottom"/>
            <w:hideMark/>
          </w:tcPr>
          <w:p w14:paraId="3DDC5431"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single" w:sz="4" w:space="0" w:color="000000"/>
              <w:left w:val="single" w:sz="4" w:space="0" w:color="000000"/>
              <w:bottom w:val="single" w:sz="4" w:space="0" w:color="000000"/>
              <w:right w:val="single" w:sz="4" w:space="0" w:color="000000"/>
            </w:tcBorders>
            <w:shd w:val="clear" w:color="CCCCFF" w:fill="CDCDCD"/>
            <w:noWrap/>
            <w:vAlign w:val="bottom"/>
            <w:hideMark/>
          </w:tcPr>
          <w:p w14:paraId="4896A65B" w14:textId="77777777" w:rsidR="00714964" w:rsidRPr="00815550" w:rsidRDefault="00714964" w:rsidP="009C4F4F">
            <w:pPr>
              <w:rPr>
                <w:rFonts w:asciiTheme="minorHAnsi" w:eastAsia="Times New Roman" w:hAnsiTheme="minorHAnsi" w:cstheme="minorHAnsi"/>
                <w:sz w:val="20"/>
                <w:szCs w:val="20"/>
                <w:lang w:eastAsia="pt-BR"/>
              </w:rPr>
            </w:pPr>
            <w:r w:rsidRPr="00815550">
              <w:rPr>
                <w:rFonts w:asciiTheme="minorHAnsi" w:eastAsia="Times New Roman" w:hAnsiTheme="minorHAnsi" w:cstheme="minorHAnsi"/>
                <w:sz w:val="20"/>
                <w:szCs w:val="20"/>
                <w:lang w:eastAsia="pt-BR"/>
              </w:rPr>
              <w:t> </w:t>
            </w:r>
          </w:p>
        </w:tc>
        <w:tc>
          <w:tcPr>
            <w:tcW w:w="745" w:type="dxa"/>
            <w:tcBorders>
              <w:top w:val="nil"/>
              <w:left w:val="nil"/>
              <w:bottom w:val="nil"/>
              <w:right w:val="nil"/>
            </w:tcBorders>
            <w:noWrap/>
            <w:vAlign w:val="bottom"/>
            <w:hideMark/>
          </w:tcPr>
          <w:p w14:paraId="5678C0A2" w14:textId="77777777" w:rsidR="00714964" w:rsidRPr="00815550" w:rsidRDefault="00714964" w:rsidP="009C4F4F">
            <w:pPr>
              <w:rPr>
                <w:rFonts w:asciiTheme="minorHAnsi" w:eastAsia="Times New Roman" w:hAnsiTheme="minorHAnsi" w:cstheme="minorHAnsi"/>
                <w:sz w:val="20"/>
                <w:szCs w:val="20"/>
                <w:lang w:eastAsia="pt-BR"/>
              </w:rPr>
            </w:pPr>
          </w:p>
        </w:tc>
        <w:tc>
          <w:tcPr>
            <w:tcW w:w="1000" w:type="dxa"/>
            <w:tcBorders>
              <w:top w:val="nil"/>
              <w:left w:val="nil"/>
              <w:bottom w:val="nil"/>
              <w:right w:val="nil"/>
            </w:tcBorders>
            <w:noWrap/>
            <w:vAlign w:val="bottom"/>
            <w:hideMark/>
          </w:tcPr>
          <w:p w14:paraId="7182DCF1" w14:textId="77777777" w:rsidR="00714964" w:rsidRPr="00815550" w:rsidRDefault="00714964" w:rsidP="009C4F4F">
            <w:pPr>
              <w:rPr>
                <w:rFonts w:asciiTheme="minorHAnsi" w:eastAsia="Times New Roman" w:hAnsiTheme="minorHAnsi" w:cstheme="minorHAnsi"/>
                <w:sz w:val="20"/>
                <w:szCs w:val="20"/>
                <w:lang w:eastAsia="pt-BR"/>
              </w:rPr>
            </w:pPr>
          </w:p>
        </w:tc>
        <w:tc>
          <w:tcPr>
            <w:tcW w:w="1100" w:type="dxa"/>
            <w:tcBorders>
              <w:top w:val="nil"/>
              <w:left w:val="nil"/>
              <w:bottom w:val="nil"/>
              <w:right w:val="nil"/>
            </w:tcBorders>
            <w:noWrap/>
            <w:vAlign w:val="bottom"/>
            <w:hideMark/>
          </w:tcPr>
          <w:p w14:paraId="4462FE70" w14:textId="77777777" w:rsidR="00714964" w:rsidRPr="00815550" w:rsidRDefault="00714964" w:rsidP="009C4F4F">
            <w:pPr>
              <w:rPr>
                <w:rFonts w:asciiTheme="minorHAnsi" w:eastAsia="Times New Roman" w:hAnsiTheme="minorHAnsi" w:cstheme="minorHAnsi"/>
                <w:sz w:val="16"/>
                <w:szCs w:val="16"/>
                <w:lang w:eastAsia="pt-BR"/>
                <w14:shadow w14:blurRad="50800" w14:dist="38100" w14:dir="2700000" w14:sx="100000" w14:sy="100000" w14:kx="0" w14:ky="0" w14:algn="tl">
                  <w14:srgbClr w14:val="000000">
                    <w14:alpha w14:val="60000"/>
                  </w14:srgbClr>
                </w14:shadow>
              </w:rPr>
            </w:pPr>
            <w:r w:rsidRPr="00815550">
              <w:rPr>
                <w:rFonts w:asciiTheme="minorHAnsi" w:eastAsia="Times New Roman" w:hAnsiTheme="minorHAnsi" w:cstheme="minorHAnsi"/>
                <w:sz w:val="16"/>
                <w:szCs w:val="16"/>
                <w:lang w:eastAsia="pt-BR"/>
                <w14:shadow w14:blurRad="50800" w14:dist="38100" w14:dir="2700000" w14:sx="100000" w14:sy="100000" w14:kx="0" w14:ky="0" w14:algn="tl">
                  <w14:srgbClr w14:val="000000">
                    <w14:alpha w14:val="60000"/>
                  </w14:srgbClr>
                </w14:shadow>
              </w:rPr>
              <w:t>Total :</w:t>
            </w:r>
          </w:p>
        </w:tc>
        <w:tc>
          <w:tcPr>
            <w:tcW w:w="1160" w:type="dxa"/>
            <w:tcBorders>
              <w:top w:val="nil"/>
              <w:left w:val="nil"/>
              <w:bottom w:val="nil"/>
              <w:right w:val="nil"/>
            </w:tcBorders>
            <w:shd w:val="clear" w:color="CCCCFF" w:fill="CDCDCD"/>
            <w:noWrap/>
            <w:vAlign w:val="bottom"/>
            <w:hideMark/>
          </w:tcPr>
          <w:p w14:paraId="24C7F651" w14:textId="77777777" w:rsidR="00714964" w:rsidRPr="00815550" w:rsidRDefault="00714964" w:rsidP="009C4F4F">
            <w:pPr>
              <w:jc w:val="right"/>
              <w:rPr>
                <w:rFonts w:asciiTheme="minorHAnsi" w:eastAsia="Times New Roman" w:hAnsiTheme="minorHAnsi" w:cstheme="minorHAnsi"/>
                <w:sz w:val="16"/>
                <w:szCs w:val="16"/>
                <w:lang w:eastAsia="pt-BR"/>
              </w:rPr>
            </w:pPr>
            <w:r w:rsidRPr="00815550">
              <w:rPr>
                <w:rFonts w:asciiTheme="minorHAnsi" w:eastAsia="Times New Roman" w:hAnsiTheme="minorHAnsi" w:cstheme="minorHAnsi"/>
                <w:sz w:val="16"/>
                <w:szCs w:val="16"/>
                <w:lang w:eastAsia="pt-BR"/>
              </w:rPr>
              <w:t>65.667,60</w:t>
            </w:r>
          </w:p>
        </w:tc>
      </w:tr>
    </w:tbl>
    <w:p w14:paraId="2FCAE5C1" w14:textId="77777777" w:rsidR="00714964" w:rsidRPr="00815550" w:rsidRDefault="00714964" w:rsidP="00714964">
      <w:pPr>
        <w:ind w:left="-284"/>
        <w:jc w:val="both"/>
        <w:rPr>
          <w:rFonts w:asciiTheme="minorHAnsi" w:hAnsiTheme="minorHAnsi" w:cstheme="minorHAnsi"/>
          <w:sz w:val="24"/>
          <w:szCs w:val="24"/>
        </w:rPr>
      </w:pPr>
    </w:p>
    <w:p w14:paraId="15DCE38C" w14:textId="77777777" w:rsidR="00714964" w:rsidRPr="00815550" w:rsidRDefault="00714964" w:rsidP="00714964">
      <w:pPr>
        <w:ind w:left="142"/>
        <w:jc w:val="both"/>
        <w:rPr>
          <w:rFonts w:asciiTheme="minorHAnsi" w:hAnsiTheme="minorHAnsi" w:cstheme="minorHAnsi"/>
          <w:sz w:val="24"/>
          <w:szCs w:val="24"/>
        </w:rPr>
      </w:pPr>
      <w:r w:rsidRPr="00815550">
        <w:rPr>
          <w:rFonts w:asciiTheme="minorHAnsi" w:hAnsiTheme="minorHAnsi" w:cstheme="minorHAnsi"/>
          <w:sz w:val="24"/>
          <w:szCs w:val="24"/>
        </w:rPr>
        <w:t xml:space="preserve">A contratação compreende os itens descritos na planilha apresentada, totalizando </w:t>
      </w:r>
      <w:r w:rsidRPr="00815550">
        <w:rPr>
          <w:rFonts w:asciiTheme="minorHAnsi" w:hAnsiTheme="minorHAnsi" w:cstheme="minorHAnsi"/>
          <w:b/>
          <w:bCs/>
          <w:sz w:val="24"/>
          <w:szCs w:val="24"/>
        </w:rPr>
        <w:t>R$ 65.667,60 (sessenta e cinco mil, seiscentos e sessenta e sete reais e sessenta centavos)</w:t>
      </w:r>
      <w:r w:rsidRPr="00815550">
        <w:rPr>
          <w:rFonts w:asciiTheme="minorHAnsi" w:hAnsiTheme="minorHAnsi" w:cstheme="minorHAnsi"/>
          <w:sz w:val="24"/>
          <w:szCs w:val="24"/>
        </w:rPr>
        <w:t>.</w:t>
      </w:r>
    </w:p>
    <w:p w14:paraId="561241CF" w14:textId="77777777" w:rsidR="00714964" w:rsidRPr="00815550" w:rsidRDefault="00714964" w:rsidP="00714964">
      <w:pPr>
        <w:ind w:left="142"/>
        <w:jc w:val="both"/>
        <w:rPr>
          <w:rFonts w:asciiTheme="minorHAnsi" w:hAnsiTheme="minorHAnsi" w:cstheme="minorHAnsi"/>
          <w:sz w:val="24"/>
          <w:szCs w:val="24"/>
        </w:rPr>
      </w:pPr>
      <w:r w:rsidRPr="00815550">
        <w:rPr>
          <w:rFonts w:asciiTheme="minorHAnsi" w:hAnsiTheme="minorHAnsi" w:cstheme="minorHAnsi"/>
          <w:sz w:val="24"/>
          <w:szCs w:val="24"/>
        </w:rPr>
        <w:t>Os quantitativos foram definidos com base no consumo estimado das unidades administrativas.</w:t>
      </w:r>
    </w:p>
    <w:p w14:paraId="157374C6" w14:textId="77777777" w:rsidR="00714964" w:rsidRPr="00815550" w:rsidRDefault="00714964" w:rsidP="00714964">
      <w:pPr>
        <w:ind w:left="142"/>
        <w:jc w:val="both"/>
        <w:rPr>
          <w:rFonts w:asciiTheme="minorHAnsi" w:hAnsiTheme="minorHAnsi" w:cstheme="minorHAnsi"/>
          <w:sz w:val="24"/>
          <w:szCs w:val="24"/>
        </w:rPr>
      </w:pPr>
      <w:r w:rsidRPr="00815550">
        <w:rPr>
          <w:rFonts w:asciiTheme="minorHAnsi" w:hAnsiTheme="minorHAnsi" w:cstheme="minorHAnsi"/>
          <w:sz w:val="24"/>
          <w:szCs w:val="24"/>
        </w:rPr>
        <w:t xml:space="preserve">O prazo de vigência do contrato será de </w:t>
      </w:r>
      <w:r w:rsidRPr="00815550">
        <w:rPr>
          <w:rFonts w:asciiTheme="minorHAnsi" w:hAnsiTheme="minorHAnsi" w:cstheme="minorHAnsi"/>
          <w:b/>
          <w:bCs/>
          <w:sz w:val="24"/>
          <w:szCs w:val="24"/>
        </w:rPr>
        <w:t>12 (doze) meses</w:t>
      </w:r>
      <w:r w:rsidRPr="00815550">
        <w:rPr>
          <w:rFonts w:asciiTheme="minorHAnsi" w:hAnsiTheme="minorHAnsi" w:cstheme="minorHAnsi"/>
          <w:sz w:val="24"/>
          <w:szCs w:val="24"/>
        </w:rPr>
        <w:t>, podendo ser prorrogado conforme previsto na Lei nº 14.133/2021, desde que haja interesse da Administração.</w:t>
      </w:r>
    </w:p>
    <w:p w14:paraId="095389DA" w14:textId="77777777" w:rsidR="00714964" w:rsidRPr="00815550" w:rsidRDefault="00714964" w:rsidP="00714964">
      <w:pPr>
        <w:ind w:left="142"/>
        <w:jc w:val="both"/>
        <w:rPr>
          <w:rFonts w:asciiTheme="minorHAnsi" w:hAnsiTheme="minorHAnsi" w:cstheme="minorHAnsi"/>
          <w:sz w:val="24"/>
          <w:szCs w:val="24"/>
        </w:rPr>
      </w:pPr>
    </w:p>
    <w:p w14:paraId="64DC3354" w14:textId="77777777" w:rsidR="00714964" w:rsidRPr="00815550" w:rsidRDefault="00714964" w:rsidP="00714964">
      <w:pPr>
        <w:ind w:left="142"/>
        <w:jc w:val="both"/>
        <w:rPr>
          <w:rFonts w:asciiTheme="minorHAnsi" w:hAnsiTheme="minorHAnsi" w:cstheme="minorHAnsi"/>
          <w:b/>
          <w:bCs/>
          <w:sz w:val="24"/>
          <w:szCs w:val="24"/>
        </w:rPr>
      </w:pPr>
      <w:r w:rsidRPr="00815550">
        <w:rPr>
          <w:rFonts w:asciiTheme="minorHAnsi" w:hAnsiTheme="minorHAnsi" w:cstheme="minorHAnsi"/>
          <w:b/>
          <w:bCs/>
          <w:sz w:val="24"/>
          <w:szCs w:val="24"/>
        </w:rPr>
        <w:t>2. FUNDAMENTAÇÃO DA CONTRATAÇÃO</w:t>
      </w:r>
    </w:p>
    <w:p w14:paraId="6EAA1420" w14:textId="77777777" w:rsidR="00714964" w:rsidRPr="00815550" w:rsidRDefault="00714964" w:rsidP="00714964">
      <w:pPr>
        <w:ind w:left="142"/>
        <w:jc w:val="both"/>
        <w:rPr>
          <w:rFonts w:asciiTheme="minorHAnsi" w:hAnsiTheme="minorHAnsi" w:cstheme="minorHAnsi"/>
          <w:sz w:val="24"/>
          <w:szCs w:val="24"/>
        </w:rPr>
      </w:pPr>
      <w:r w:rsidRPr="00815550">
        <w:rPr>
          <w:rFonts w:asciiTheme="minorHAnsi" w:hAnsiTheme="minorHAnsi" w:cstheme="minorHAnsi"/>
          <w:sz w:val="24"/>
          <w:szCs w:val="24"/>
        </w:rPr>
        <w:t>A contratação fundamenta-se na necessidade de garantir o regular funcionamento das atividades administrativas, pedagógicas e operacionais das unidades públicas, considerando que os materiais de expediente são essenciais para:</w:t>
      </w:r>
    </w:p>
    <w:p w14:paraId="0DD2FE13" w14:textId="77777777" w:rsidR="00714964" w:rsidRPr="00815550" w:rsidRDefault="00714964" w:rsidP="002310B0">
      <w:pPr>
        <w:widowControl/>
        <w:numPr>
          <w:ilvl w:val="0"/>
          <w:numId w:val="17"/>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Organização documental; </w:t>
      </w:r>
    </w:p>
    <w:p w14:paraId="7269C87C" w14:textId="77777777" w:rsidR="00714964" w:rsidRPr="00815550" w:rsidRDefault="00714964" w:rsidP="002310B0">
      <w:pPr>
        <w:widowControl/>
        <w:numPr>
          <w:ilvl w:val="0"/>
          <w:numId w:val="17"/>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Atendimento ao público; </w:t>
      </w:r>
    </w:p>
    <w:p w14:paraId="5F3D35FB" w14:textId="77777777" w:rsidR="00714964" w:rsidRPr="00815550" w:rsidRDefault="00714964" w:rsidP="002310B0">
      <w:pPr>
        <w:widowControl/>
        <w:numPr>
          <w:ilvl w:val="0"/>
          <w:numId w:val="17"/>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lastRenderedPageBreak/>
        <w:t xml:space="preserve">Execução de atividades escolares e administrativas; </w:t>
      </w:r>
    </w:p>
    <w:p w14:paraId="4A4CBE9E" w14:textId="77777777" w:rsidR="00714964" w:rsidRPr="00815550" w:rsidRDefault="00714964" w:rsidP="002310B0">
      <w:pPr>
        <w:widowControl/>
        <w:numPr>
          <w:ilvl w:val="0"/>
          <w:numId w:val="17"/>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Produção de documentos oficiais. </w:t>
      </w:r>
    </w:p>
    <w:p w14:paraId="7D398478" w14:textId="77777777" w:rsidR="00714964" w:rsidRPr="00815550" w:rsidRDefault="00714964" w:rsidP="00714964">
      <w:pPr>
        <w:ind w:left="142"/>
        <w:jc w:val="both"/>
        <w:rPr>
          <w:rFonts w:asciiTheme="minorHAnsi" w:hAnsiTheme="minorHAnsi" w:cstheme="minorHAnsi"/>
          <w:sz w:val="24"/>
          <w:szCs w:val="24"/>
        </w:rPr>
      </w:pPr>
      <w:r w:rsidRPr="00815550">
        <w:rPr>
          <w:rFonts w:asciiTheme="minorHAnsi" w:hAnsiTheme="minorHAnsi" w:cstheme="minorHAnsi"/>
          <w:sz w:val="24"/>
          <w:szCs w:val="24"/>
        </w:rPr>
        <w:t>A demanda está alinhada ao planejamento administrativo e às necessidades contínuas do órgão, conforme levantamentos internos e consumo histórico.</w:t>
      </w:r>
    </w:p>
    <w:p w14:paraId="229BDDF7" w14:textId="77777777" w:rsidR="00714964" w:rsidRPr="00815550" w:rsidRDefault="00714964" w:rsidP="00714964">
      <w:pPr>
        <w:ind w:left="142"/>
        <w:jc w:val="both"/>
        <w:rPr>
          <w:rFonts w:asciiTheme="minorHAnsi" w:hAnsiTheme="minorHAnsi" w:cstheme="minorHAnsi"/>
          <w:sz w:val="24"/>
          <w:szCs w:val="24"/>
        </w:rPr>
      </w:pPr>
    </w:p>
    <w:p w14:paraId="509F15A3" w14:textId="77777777" w:rsidR="00714964" w:rsidRPr="00815550" w:rsidRDefault="00714964" w:rsidP="00714964">
      <w:pPr>
        <w:ind w:left="142"/>
        <w:jc w:val="both"/>
        <w:rPr>
          <w:rFonts w:asciiTheme="minorHAnsi" w:hAnsiTheme="minorHAnsi" w:cstheme="minorHAnsi"/>
          <w:b/>
          <w:bCs/>
          <w:sz w:val="24"/>
          <w:szCs w:val="24"/>
        </w:rPr>
      </w:pPr>
      <w:r w:rsidRPr="00815550">
        <w:rPr>
          <w:rFonts w:asciiTheme="minorHAnsi" w:hAnsiTheme="minorHAnsi" w:cstheme="minorHAnsi"/>
          <w:b/>
          <w:bCs/>
          <w:sz w:val="24"/>
          <w:szCs w:val="24"/>
        </w:rPr>
        <w:t>3. DESCRIÇÃO DA SOLUÇÃO COMO UM TODO</w:t>
      </w:r>
    </w:p>
    <w:p w14:paraId="020DDDF1" w14:textId="77777777" w:rsidR="00714964" w:rsidRPr="00815550" w:rsidRDefault="00714964" w:rsidP="00714964">
      <w:pPr>
        <w:ind w:left="142"/>
        <w:jc w:val="both"/>
        <w:rPr>
          <w:rFonts w:asciiTheme="minorHAnsi" w:hAnsiTheme="minorHAnsi" w:cstheme="minorHAnsi"/>
          <w:sz w:val="24"/>
          <w:szCs w:val="24"/>
        </w:rPr>
      </w:pPr>
      <w:r w:rsidRPr="00815550">
        <w:rPr>
          <w:rFonts w:asciiTheme="minorHAnsi" w:hAnsiTheme="minorHAnsi" w:cstheme="minorHAnsi"/>
          <w:sz w:val="24"/>
          <w:szCs w:val="24"/>
        </w:rPr>
        <w:t>A solução consiste na aquisição de materiais de expediente diversos, incluindo:</w:t>
      </w:r>
    </w:p>
    <w:p w14:paraId="69082437" w14:textId="77777777" w:rsidR="00714964" w:rsidRPr="00815550" w:rsidRDefault="00714964" w:rsidP="002310B0">
      <w:pPr>
        <w:widowControl/>
        <w:numPr>
          <w:ilvl w:val="0"/>
          <w:numId w:val="18"/>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Papelaria (papel A4, papel vergê, envelopes); </w:t>
      </w:r>
    </w:p>
    <w:p w14:paraId="78623EA0" w14:textId="77777777" w:rsidR="00714964" w:rsidRPr="00815550" w:rsidRDefault="00714964" w:rsidP="002310B0">
      <w:pPr>
        <w:widowControl/>
        <w:numPr>
          <w:ilvl w:val="0"/>
          <w:numId w:val="18"/>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Materiais escolares (lápis, cadernos, EVA, tinta); </w:t>
      </w:r>
    </w:p>
    <w:p w14:paraId="6C097F80" w14:textId="77777777" w:rsidR="00714964" w:rsidRPr="00815550" w:rsidRDefault="00714964" w:rsidP="002310B0">
      <w:pPr>
        <w:widowControl/>
        <w:numPr>
          <w:ilvl w:val="0"/>
          <w:numId w:val="18"/>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Materiais de escritório (grampeadores, calculadoras, pastas); </w:t>
      </w:r>
    </w:p>
    <w:p w14:paraId="436D499C" w14:textId="77777777" w:rsidR="00714964" w:rsidRPr="00815550" w:rsidRDefault="00714964" w:rsidP="002310B0">
      <w:pPr>
        <w:widowControl/>
        <w:numPr>
          <w:ilvl w:val="0"/>
          <w:numId w:val="18"/>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Insumos de organização e arquivo. </w:t>
      </w:r>
    </w:p>
    <w:p w14:paraId="52ADC61B" w14:textId="77777777" w:rsidR="00714964" w:rsidRPr="00815550" w:rsidRDefault="00714964" w:rsidP="00714964">
      <w:pPr>
        <w:ind w:left="142"/>
        <w:jc w:val="both"/>
        <w:rPr>
          <w:rFonts w:asciiTheme="minorHAnsi" w:hAnsiTheme="minorHAnsi" w:cstheme="minorHAnsi"/>
          <w:sz w:val="24"/>
          <w:szCs w:val="24"/>
        </w:rPr>
      </w:pPr>
      <w:r w:rsidRPr="00815550">
        <w:rPr>
          <w:rFonts w:asciiTheme="minorHAnsi" w:hAnsiTheme="minorHAnsi" w:cstheme="minorHAnsi"/>
          <w:sz w:val="24"/>
          <w:szCs w:val="24"/>
        </w:rPr>
        <w:t>A contratação visa garantir o abastecimento contínuo, evitando interrupções nas atividades administrativas e educacionais.</w:t>
      </w:r>
    </w:p>
    <w:p w14:paraId="6F95CAE1" w14:textId="77777777" w:rsidR="00714964" w:rsidRPr="00815550" w:rsidRDefault="00714964" w:rsidP="00714964">
      <w:pPr>
        <w:ind w:left="142"/>
        <w:jc w:val="both"/>
        <w:rPr>
          <w:rFonts w:asciiTheme="minorHAnsi" w:hAnsiTheme="minorHAnsi" w:cstheme="minorHAnsi"/>
          <w:sz w:val="24"/>
          <w:szCs w:val="24"/>
        </w:rPr>
      </w:pPr>
      <w:r w:rsidRPr="00815550">
        <w:rPr>
          <w:rFonts w:asciiTheme="minorHAnsi" w:hAnsiTheme="minorHAnsi" w:cstheme="minorHAnsi"/>
          <w:sz w:val="24"/>
          <w:szCs w:val="24"/>
        </w:rPr>
        <w:t>O ciclo de vida do objeto compreende:</w:t>
      </w:r>
    </w:p>
    <w:p w14:paraId="6095081B" w14:textId="77777777" w:rsidR="00714964" w:rsidRPr="00815550" w:rsidRDefault="00714964" w:rsidP="002310B0">
      <w:pPr>
        <w:widowControl/>
        <w:numPr>
          <w:ilvl w:val="0"/>
          <w:numId w:val="19"/>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Aquisição; </w:t>
      </w:r>
    </w:p>
    <w:p w14:paraId="5064E314" w14:textId="77777777" w:rsidR="00714964" w:rsidRPr="00815550" w:rsidRDefault="00714964" w:rsidP="002310B0">
      <w:pPr>
        <w:widowControl/>
        <w:numPr>
          <w:ilvl w:val="0"/>
          <w:numId w:val="19"/>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Entrega; </w:t>
      </w:r>
    </w:p>
    <w:p w14:paraId="496845FD" w14:textId="77777777" w:rsidR="00714964" w:rsidRPr="00815550" w:rsidRDefault="00714964" w:rsidP="002310B0">
      <w:pPr>
        <w:widowControl/>
        <w:numPr>
          <w:ilvl w:val="0"/>
          <w:numId w:val="19"/>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Utilização; </w:t>
      </w:r>
    </w:p>
    <w:p w14:paraId="4051DEF1" w14:textId="77777777" w:rsidR="00714964" w:rsidRPr="00815550" w:rsidRDefault="00714964" w:rsidP="002310B0">
      <w:pPr>
        <w:widowControl/>
        <w:numPr>
          <w:ilvl w:val="0"/>
          <w:numId w:val="19"/>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Substituição conforme consumo. </w:t>
      </w:r>
    </w:p>
    <w:p w14:paraId="1FE289D6" w14:textId="77777777" w:rsidR="00714964" w:rsidRPr="00815550" w:rsidRDefault="00714964" w:rsidP="00714964">
      <w:pPr>
        <w:ind w:left="142"/>
        <w:jc w:val="both"/>
        <w:rPr>
          <w:rFonts w:asciiTheme="minorHAnsi" w:hAnsiTheme="minorHAnsi" w:cstheme="minorHAnsi"/>
          <w:sz w:val="24"/>
          <w:szCs w:val="24"/>
        </w:rPr>
      </w:pPr>
    </w:p>
    <w:p w14:paraId="50CE98C1" w14:textId="77777777" w:rsidR="00714964" w:rsidRPr="00815550" w:rsidRDefault="00714964" w:rsidP="00714964">
      <w:pPr>
        <w:ind w:left="142"/>
        <w:jc w:val="both"/>
        <w:rPr>
          <w:rFonts w:asciiTheme="minorHAnsi" w:hAnsiTheme="minorHAnsi" w:cstheme="minorHAnsi"/>
          <w:b/>
          <w:bCs/>
          <w:sz w:val="24"/>
          <w:szCs w:val="24"/>
        </w:rPr>
      </w:pPr>
      <w:r w:rsidRPr="00815550">
        <w:rPr>
          <w:rFonts w:asciiTheme="minorHAnsi" w:hAnsiTheme="minorHAnsi" w:cstheme="minorHAnsi"/>
          <w:b/>
          <w:bCs/>
          <w:sz w:val="24"/>
          <w:szCs w:val="24"/>
        </w:rPr>
        <w:t>4. REQUISITOS DA CONTRATAÇÃO</w:t>
      </w:r>
    </w:p>
    <w:p w14:paraId="20C6FEEE" w14:textId="77777777" w:rsidR="00714964" w:rsidRPr="00815550" w:rsidRDefault="00714964" w:rsidP="00714964">
      <w:pPr>
        <w:ind w:left="142"/>
        <w:jc w:val="both"/>
        <w:rPr>
          <w:rFonts w:asciiTheme="minorHAnsi" w:hAnsiTheme="minorHAnsi" w:cstheme="minorHAnsi"/>
          <w:sz w:val="24"/>
          <w:szCs w:val="24"/>
        </w:rPr>
      </w:pPr>
      <w:r w:rsidRPr="00815550">
        <w:rPr>
          <w:rFonts w:asciiTheme="minorHAnsi" w:hAnsiTheme="minorHAnsi" w:cstheme="minorHAnsi"/>
          <w:sz w:val="24"/>
          <w:szCs w:val="24"/>
        </w:rPr>
        <w:t>Os materiais deverão atender aos seguintes requisitos:</w:t>
      </w:r>
    </w:p>
    <w:p w14:paraId="0D2EA9A2" w14:textId="77777777" w:rsidR="00714964" w:rsidRPr="00815550" w:rsidRDefault="00714964" w:rsidP="00714964">
      <w:pPr>
        <w:ind w:left="142"/>
        <w:jc w:val="both"/>
        <w:rPr>
          <w:rFonts w:asciiTheme="minorHAnsi" w:hAnsiTheme="minorHAnsi" w:cstheme="minorHAnsi"/>
          <w:sz w:val="24"/>
          <w:szCs w:val="24"/>
        </w:rPr>
      </w:pPr>
      <w:r w:rsidRPr="00815550">
        <w:rPr>
          <w:rFonts w:asciiTheme="minorHAnsi" w:hAnsiTheme="minorHAnsi" w:cstheme="minorHAnsi"/>
          <w:sz w:val="24"/>
          <w:szCs w:val="24"/>
        </w:rPr>
        <w:t xml:space="preserve">Ser novos, de primeiro uso; </w:t>
      </w:r>
    </w:p>
    <w:p w14:paraId="522E7608" w14:textId="77777777" w:rsidR="00714964" w:rsidRPr="00815550" w:rsidRDefault="00714964" w:rsidP="002310B0">
      <w:pPr>
        <w:widowControl/>
        <w:numPr>
          <w:ilvl w:val="0"/>
          <w:numId w:val="20"/>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Atender às especificações técnicas descritas; </w:t>
      </w:r>
    </w:p>
    <w:p w14:paraId="5B72E400" w14:textId="77777777" w:rsidR="00714964" w:rsidRPr="00815550" w:rsidRDefault="00714964" w:rsidP="002310B0">
      <w:pPr>
        <w:widowControl/>
        <w:numPr>
          <w:ilvl w:val="0"/>
          <w:numId w:val="20"/>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Possuir qualidade compatível com o uso institucional; </w:t>
      </w:r>
    </w:p>
    <w:p w14:paraId="61A1BEB2" w14:textId="77777777" w:rsidR="00714964" w:rsidRPr="00815550" w:rsidRDefault="00714964" w:rsidP="002310B0">
      <w:pPr>
        <w:widowControl/>
        <w:numPr>
          <w:ilvl w:val="0"/>
          <w:numId w:val="20"/>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Estar devidamente embalados; </w:t>
      </w:r>
    </w:p>
    <w:p w14:paraId="151DA5AF" w14:textId="77777777" w:rsidR="00714964" w:rsidRPr="00815550" w:rsidRDefault="00714964" w:rsidP="002310B0">
      <w:pPr>
        <w:widowControl/>
        <w:numPr>
          <w:ilvl w:val="0"/>
          <w:numId w:val="20"/>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Ter, quando aplicável, prazo de validade mínima; </w:t>
      </w:r>
    </w:p>
    <w:p w14:paraId="2D69D715" w14:textId="77777777" w:rsidR="00714964" w:rsidRPr="00815550" w:rsidRDefault="00714964" w:rsidP="002310B0">
      <w:pPr>
        <w:widowControl/>
        <w:numPr>
          <w:ilvl w:val="0"/>
          <w:numId w:val="20"/>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Conter identificação do fabricante. </w:t>
      </w:r>
    </w:p>
    <w:p w14:paraId="506D166C" w14:textId="77777777" w:rsidR="00714964" w:rsidRPr="00815550" w:rsidRDefault="00714964" w:rsidP="00714964">
      <w:pPr>
        <w:ind w:left="142"/>
        <w:jc w:val="both"/>
        <w:rPr>
          <w:rFonts w:asciiTheme="minorHAnsi" w:hAnsiTheme="minorHAnsi" w:cstheme="minorHAnsi"/>
          <w:sz w:val="24"/>
          <w:szCs w:val="24"/>
        </w:rPr>
      </w:pPr>
      <w:r w:rsidRPr="00815550">
        <w:rPr>
          <w:rFonts w:asciiTheme="minorHAnsi" w:hAnsiTheme="minorHAnsi" w:cstheme="minorHAnsi"/>
          <w:sz w:val="24"/>
          <w:szCs w:val="24"/>
        </w:rPr>
        <w:t>A empresa contratada deverá:</w:t>
      </w:r>
    </w:p>
    <w:p w14:paraId="04020641" w14:textId="77777777" w:rsidR="00714964" w:rsidRPr="00815550" w:rsidRDefault="00714964" w:rsidP="002310B0">
      <w:pPr>
        <w:widowControl/>
        <w:numPr>
          <w:ilvl w:val="0"/>
          <w:numId w:val="21"/>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Garantir a entrega integral dos itens; </w:t>
      </w:r>
    </w:p>
    <w:p w14:paraId="5CB696FF" w14:textId="77777777" w:rsidR="00714964" w:rsidRPr="00815550" w:rsidRDefault="00714964" w:rsidP="002310B0">
      <w:pPr>
        <w:widowControl/>
        <w:numPr>
          <w:ilvl w:val="0"/>
          <w:numId w:val="21"/>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Substituir produtos com defeito ou em desacordo; </w:t>
      </w:r>
    </w:p>
    <w:p w14:paraId="63CB94FE" w14:textId="77777777" w:rsidR="00714964" w:rsidRPr="00815550" w:rsidRDefault="00714964" w:rsidP="002310B0">
      <w:pPr>
        <w:widowControl/>
        <w:numPr>
          <w:ilvl w:val="0"/>
          <w:numId w:val="21"/>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Cumprir os prazos estabelecidos. </w:t>
      </w:r>
    </w:p>
    <w:p w14:paraId="141FC4BE" w14:textId="77777777" w:rsidR="00714964" w:rsidRPr="00815550" w:rsidRDefault="00714964" w:rsidP="00714964">
      <w:pPr>
        <w:ind w:left="142"/>
        <w:jc w:val="both"/>
        <w:rPr>
          <w:rFonts w:asciiTheme="minorHAnsi" w:hAnsiTheme="minorHAnsi" w:cstheme="minorHAnsi"/>
          <w:sz w:val="24"/>
          <w:szCs w:val="24"/>
        </w:rPr>
      </w:pPr>
    </w:p>
    <w:p w14:paraId="21CB7927" w14:textId="77777777" w:rsidR="00714964" w:rsidRPr="00815550" w:rsidRDefault="00714964" w:rsidP="00714964">
      <w:pPr>
        <w:ind w:left="142"/>
        <w:jc w:val="both"/>
        <w:rPr>
          <w:rFonts w:asciiTheme="minorHAnsi" w:hAnsiTheme="minorHAnsi" w:cstheme="minorHAnsi"/>
          <w:b/>
          <w:bCs/>
          <w:sz w:val="24"/>
          <w:szCs w:val="24"/>
        </w:rPr>
      </w:pPr>
      <w:r w:rsidRPr="00815550">
        <w:rPr>
          <w:rFonts w:asciiTheme="minorHAnsi" w:hAnsiTheme="minorHAnsi" w:cstheme="minorHAnsi"/>
          <w:b/>
          <w:bCs/>
          <w:sz w:val="24"/>
          <w:szCs w:val="24"/>
        </w:rPr>
        <w:t>5. MODELO DE EXECUÇÃO DO OBJETO</w:t>
      </w:r>
    </w:p>
    <w:p w14:paraId="15F395A0" w14:textId="77777777" w:rsidR="00714964" w:rsidRPr="00815550" w:rsidRDefault="00714964" w:rsidP="00714964">
      <w:pPr>
        <w:ind w:left="142"/>
        <w:jc w:val="both"/>
        <w:rPr>
          <w:rFonts w:asciiTheme="minorHAnsi" w:hAnsiTheme="minorHAnsi" w:cstheme="minorHAnsi"/>
          <w:sz w:val="24"/>
          <w:szCs w:val="24"/>
        </w:rPr>
      </w:pPr>
      <w:r w:rsidRPr="00815550">
        <w:rPr>
          <w:rFonts w:asciiTheme="minorHAnsi" w:hAnsiTheme="minorHAnsi" w:cstheme="minorHAnsi"/>
          <w:sz w:val="24"/>
          <w:szCs w:val="24"/>
        </w:rPr>
        <w:t>A execução ocorrerá mediante:</w:t>
      </w:r>
    </w:p>
    <w:p w14:paraId="3CBFE767" w14:textId="77777777" w:rsidR="00714964" w:rsidRPr="00815550" w:rsidRDefault="00714964" w:rsidP="002310B0">
      <w:pPr>
        <w:widowControl/>
        <w:numPr>
          <w:ilvl w:val="0"/>
          <w:numId w:val="22"/>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Fornecimento parcelado ou integral, conforme necessidade da Administração; </w:t>
      </w:r>
    </w:p>
    <w:p w14:paraId="291D30D0" w14:textId="77777777" w:rsidR="00714964" w:rsidRPr="00815550" w:rsidRDefault="00714964" w:rsidP="002310B0">
      <w:pPr>
        <w:widowControl/>
        <w:numPr>
          <w:ilvl w:val="0"/>
          <w:numId w:val="22"/>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lastRenderedPageBreak/>
        <w:t xml:space="preserve">Entrega dos materiais no local indicado pela contratante; </w:t>
      </w:r>
    </w:p>
    <w:p w14:paraId="5FE65F99" w14:textId="77777777" w:rsidR="00714964" w:rsidRPr="00815550" w:rsidRDefault="00714964" w:rsidP="002310B0">
      <w:pPr>
        <w:widowControl/>
        <w:numPr>
          <w:ilvl w:val="0"/>
          <w:numId w:val="22"/>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Prazo de entrega: até </w:t>
      </w:r>
      <w:r w:rsidRPr="00815550">
        <w:rPr>
          <w:rFonts w:asciiTheme="minorHAnsi" w:hAnsiTheme="minorHAnsi" w:cstheme="minorHAnsi"/>
          <w:b/>
          <w:bCs/>
          <w:sz w:val="24"/>
          <w:szCs w:val="24"/>
        </w:rPr>
        <w:t>5 (cinco) dias úteis</w:t>
      </w:r>
      <w:r w:rsidRPr="00815550">
        <w:rPr>
          <w:rFonts w:asciiTheme="minorHAnsi" w:hAnsiTheme="minorHAnsi" w:cstheme="minorHAnsi"/>
          <w:sz w:val="24"/>
          <w:szCs w:val="24"/>
        </w:rPr>
        <w:t xml:space="preserve"> após a solicitação. </w:t>
      </w:r>
    </w:p>
    <w:p w14:paraId="23EE47BA" w14:textId="77777777" w:rsidR="00714964" w:rsidRPr="00815550" w:rsidRDefault="00714964" w:rsidP="00714964">
      <w:pPr>
        <w:ind w:left="142"/>
        <w:jc w:val="both"/>
        <w:rPr>
          <w:rFonts w:asciiTheme="minorHAnsi" w:hAnsiTheme="minorHAnsi" w:cstheme="minorHAnsi"/>
          <w:sz w:val="24"/>
          <w:szCs w:val="24"/>
        </w:rPr>
      </w:pPr>
      <w:r w:rsidRPr="00815550">
        <w:rPr>
          <w:rFonts w:asciiTheme="minorHAnsi" w:hAnsiTheme="minorHAnsi" w:cstheme="minorHAnsi"/>
          <w:sz w:val="24"/>
          <w:szCs w:val="24"/>
        </w:rPr>
        <w:t>Os produtos serão recebidos:</w:t>
      </w:r>
    </w:p>
    <w:p w14:paraId="07426791" w14:textId="77777777" w:rsidR="00714964" w:rsidRPr="00815550" w:rsidRDefault="00714964" w:rsidP="002310B0">
      <w:pPr>
        <w:widowControl/>
        <w:numPr>
          <w:ilvl w:val="0"/>
          <w:numId w:val="23"/>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Provisoriamente: para conferência; </w:t>
      </w:r>
    </w:p>
    <w:p w14:paraId="198BD39C" w14:textId="77777777" w:rsidR="00714964" w:rsidRPr="00815550" w:rsidRDefault="00714964" w:rsidP="002310B0">
      <w:pPr>
        <w:widowControl/>
        <w:numPr>
          <w:ilvl w:val="0"/>
          <w:numId w:val="23"/>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Definitivamente: após verificação da conformidade. </w:t>
      </w:r>
    </w:p>
    <w:p w14:paraId="2441C869" w14:textId="77777777" w:rsidR="00714964" w:rsidRPr="00815550" w:rsidRDefault="00714964" w:rsidP="00714964">
      <w:pPr>
        <w:ind w:left="142"/>
        <w:jc w:val="both"/>
        <w:rPr>
          <w:rFonts w:asciiTheme="minorHAnsi" w:hAnsiTheme="minorHAnsi" w:cstheme="minorHAnsi"/>
          <w:sz w:val="24"/>
          <w:szCs w:val="24"/>
        </w:rPr>
      </w:pPr>
    </w:p>
    <w:p w14:paraId="0AB23B97" w14:textId="77777777" w:rsidR="00714964" w:rsidRPr="00815550" w:rsidRDefault="00714964" w:rsidP="00714964">
      <w:pPr>
        <w:ind w:left="142"/>
        <w:jc w:val="both"/>
        <w:rPr>
          <w:rFonts w:asciiTheme="minorHAnsi" w:hAnsiTheme="minorHAnsi" w:cstheme="minorHAnsi"/>
          <w:b/>
          <w:bCs/>
          <w:sz w:val="24"/>
          <w:szCs w:val="24"/>
        </w:rPr>
      </w:pPr>
      <w:r w:rsidRPr="00815550">
        <w:rPr>
          <w:rFonts w:asciiTheme="minorHAnsi" w:hAnsiTheme="minorHAnsi" w:cstheme="minorHAnsi"/>
          <w:b/>
          <w:bCs/>
          <w:sz w:val="24"/>
          <w:szCs w:val="24"/>
        </w:rPr>
        <w:t>6. MODELO DE GESTÃO DO CONTRATO</w:t>
      </w:r>
    </w:p>
    <w:p w14:paraId="72A4C25B" w14:textId="77777777" w:rsidR="00714964" w:rsidRPr="00815550" w:rsidRDefault="00714964" w:rsidP="00714964">
      <w:pPr>
        <w:ind w:left="142"/>
        <w:jc w:val="both"/>
        <w:rPr>
          <w:rFonts w:asciiTheme="minorHAnsi" w:hAnsiTheme="minorHAnsi" w:cstheme="minorHAnsi"/>
          <w:sz w:val="24"/>
          <w:szCs w:val="24"/>
        </w:rPr>
      </w:pPr>
      <w:r w:rsidRPr="00815550">
        <w:rPr>
          <w:rFonts w:asciiTheme="minorHAnsi" w:hAnsiTheme="minorHAnsi" w:cstheme="minorHAnsi"/>
          <w:sz w:val="24"/>
          <w:szCs w:val="24"/>
        </w:rPr>
        <w:t>A gestão e fiscalização do contrato serão realizadas por servidor designado pela Administração, que deverá:</w:t>
      </w:r>
    </w:p>
    <w:p w14:paraId="35C1073C" w14:textId="77777777" w:rsidR="00714964" w:rsidRPr="00815550" w:rsidRDefault="00714964" w:rsidP="002310B0">
      <w:pPr>
        <w:widowControl/>
        <w:numPr>
          <w:ilvl w:val="0"/>
          <w:numId w:val="24"/>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Acompanhar a execução; </w:t>
      </w:r>
    </w:p>
    <w:p w14:paraId="493F4B1C" w14:textId="77777777" w:rsidR="00714964" w:rsidRPr="00815550" w:rsidRDefault="00714964" w:rsidP="002310B0">
      <w:pPr>
        <w:widowControl/>
        <w:numPr>
          <w:ilvl w:val="0"/>
          <w:numId w:val="24"/>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Verificar a qualidade dos materiais; </w:t>
      </w:r>
    </w:p>
    <w:p w14:paraId="1C31417F" w14:textId="77777777" w:rsidR="00714964" w:rsidRPr="00815550" w:rsidRDefault="00714964" w:rsidP="002310B0">
      <w:pPr>
        <w:widowControl/>
        <w:numPr>
          <w:ilvl w:val="0"/>
          <w:numId w:val="24"/>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Registrar ocorrências; </w:t>
      </w:r>
    </w:p>
    <w:p w14:paraId="28AA7430" w14:textId="77777777" w:rsidR="00714964" w:rsidRPr="00815550" w:rsidRDefault="00714964" w:rsidP="002310B0">
      <w:pPr>
        <w:widowControl/>
        <w:numPr>
          <w:ilvl w:val="0"/>
          <w:numId w:val="24"/>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Solicitar correções quando necessário. </w:t>
      </w:r>
    </w:p>
    <w:p w14:paraId="2E38211E" w14:textId="77777777" w:rsidR="00714964" w:rsidRPr="00815550" w:rsidRDefault="00714964" w:rsidP="00714964">
      <w:pPr>
        <w:ind w:left="142"/>
        <w:jc w:val="both"/>
        <w:rPr>
          <w:rFonts w:asciiTheme="minorHAnsi" w:hAnsiTheme="minorHAnsi" w:cstheme="minorHAnsi"/>
          <w:sz w:val="24"/>
          <w:szCs w:val="24"/>
        </w:rPr>
      </w:pPr>
      <w:r w:rsidRPr="00815550">
        <w:rPr>
          <w:rFonts w:asciiTheme="minorHAnsi" w:hAnsiTheme="minorHAnsi" w:cstheme="minorHAnsi"/>
          <w:sz w:val="24"/>
          <w:szCs w:val="24"/>
        </w:rPr>
        <w:t>O fiscal poderá rejeitar, no todo ou em parte, os materiais que não atendam às especificações.</w:t>
      </w:r>
    </w:p>
    <w:p w14:paraId="3A5B40E8" w14:textId="77777777" w:rsidR="00714964" w:rsidRPr="00815550" w:rsidRDefault="00714964" w:rsidP="00714964">
      <w:pPr>
        <w:ind w:left="142"/>
        <w:jc w:val="both"/>
        <w:rPr>
          <w:rFonts w:asciiTheme="minorHAnsi" w:hAnsiTheme="minorHAnsi" w:cstheme="minorHAnsi"/>
          <w:sz w:val="24"/>
          <w:szCs w:val="24"/>
        </w:rPr>
      </w:pPr>
    </w:p>
    <w:p w14:paraId="59D5E949" w14:textId="77777777" w:rsidR="00714964" w:rsidRPr="00815550" w:rsidRDefault="00714964" w:rsidP="00714964">
      <w:pPr>
        <w:ind w:left="142"/>
        <w:jc w:val="both"/>
        <w:rPr>
          <w:rFonts w:asciiTheme="minorHAnsi" w:hAnsiTheme="minorHAnsi" w:cstheme="minorHAnsi"/>
          <w:sz w:val="24"/>
          <w:szCs w:val="24"/>
        </w:rPr>
      </w:pPr>
    </w:p>
    <w:p w14:paraId="7E6369A9" w14:textId="77777777" w:rsidR="00714964" w:rsidRPr="00815550" w:rsidRDefault="00714964" w:rsidP="00714964">
      <w:pPr>
        <w:ind w:left="142"/>
        <w:jc w:val="both"/>
        <w:rPr>
          <w:rFonts w:asciiTheme="minorHAnsi" w:hAnsiTheme="minorHAnsi" w:cstheme="minorHAnsi"/>
          <w:sz w:val="24"/>
          <w:szCs w:val="24"/>
        </w:rPr>
      </w:pPr>
    </w:p>
    <w:p w14:paraId="46D977EC" w14:textId="77777777" w:rsidR="00714964" w:rsidRPr="00815550" w:rsidRDefault="00714964" w:rsidP="00714964">
      <w:pPr>
        <w:ind w:left="142"/>
        <w:jc w:val="both"/>
        <w:rPr>
          <w:rFonts w:asciiTheme="minorHAnsi" w:hAnsiTheme="minorHAnsi" w:cstheme="minorHAnsi"/>
          <w:b/>
          <w:bCs/>
          <w:sz w:val="24"/>
          <w:szCs w:val="24"/>
        </w:rPr>
      </w:pPr>
      <w:r w:rsidRPr="00815550">
        <w:rPr>
          <w:rFonts w:asciiTheme="minorHAnsi" w:hAnsiTheme="minorHAnsi" w:cstheme="minorHAnsi"/>
          <w:b/>
          <w:bCs/>
          <w:sz w:val="24"/>
          <w:szCs w:val="24"/>
        </w:rPr>
        <w:t>7. CRITÉRIOS DE MEDIÇÃO E PAGAMENTO</w:t>
      </w:r>
    </w:p>
    <w:p w14:paraId="1FDA7892" w14:textId="77777777" w:rsidR="00714964" w:rsidRPr="00815550" w:rsidRDefault="00714964" w:rsidP="00714964">
      <w:pPr>
        <w:ind w:left="142"/>
        <w:jc w:val="both"/>
        <w:rPr>
          <w:rFonts w:asciiTheme="minorHAnsi" w:hAnsiTheme="minorHAnsi" w:cstheme="minorHAnsi"/>
          <w:sz w:val="24"/>
          <w:szCs w:val="24"/>
        </w:rPr>
      </w:pPr>
      <w:r w:rsidRPr="00815550">
        <w:rPr>
          <w:rFonts w:asciiTheme="minorHAnsi" w:hAnsiTheme="minorHAnsi" w:cstheme="minorHAnsi"/>
          <w:sz w:val="24"/>
          <w:szCs w:val="24"/>
        </w:rPr>
        <w:t>O pagamento será realizado:</w:t>
      </w:r>
    </w:p>
    <w:p w14:paraId="1B5038BB" w14:textId="77777777" w:rsidR="00714964" w:rsidRPr="00815550" w:rsidRDefault="00714964" w:rsidP="002310B0">
      <w:pPr>
        <w:widowControl/>
        <w:numPr>
          <w:ilvl w:val="0"/>
          <w:numId w:val="25"/>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Após a entrega dos materiais; </w:t>
      </w:r>
    </w:p>
    <w:p w14:paraId="6F9D208B" w14:textId="77777777" w:rsidR="00714964" w:rsidRPr="00815550" w:rsidRDefault="00714964" w:rsidP="002310B0">
      <w:pPr>
        <w:widowControl/>
        <w:numPr>
          <w:ilvl w:val="0"/>
          <w:numId w:val="25"/>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Mediante apresentação de nota fiscal; </w:t>
      </w:r>
    </w:p>
    <w:p w14:paraId="79F660B0" w14:textId="77777777" w:rsidR="00714964" w:rsidRPr="00815550" w:rsidRDefault="00714964" w:rsidP="002310B0">
      <w:pPr>
        <w:widowControl/>
        <w:numPr>
          <w:ilvl w:val="0"/>
          <w:numId w:val="25"/>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Após atesto do fiscal do contrato. </w:t>
      </w:r>
    </w:p>
    <w:p w14:paraId="7BE84B3A" w14:textId="77777777" w:rsidR="00714964" w:rsidRPr="00815550" w:rsidRDefault="00714964" w:rsidP="00714964">
      <w:pPr>
        <w:ind w:left="142"/>
        <w:jc w:val="both"/>
        <w:rPr>
          <w:rFonts w:asciiTheme="minorHAnsi" w:hAnsiTheme="minorHAnsi" w:cstheme="minorHAnsi"/>
          <w:sz w:val="24"/>
          <w:szCs w:val="24"/>
        </w:rPr>
      </w:pPr>
      <w:r w:rsidRPr="00815550">
        <w:rPr>
          <w:rFonts w:asciiTheme="minorHAnsi" w:hAnsiTheme="minorHAnsi" w:cstheme="minorHAnsi"/>
          <w:sz w:val="24"/>
          <w:szCs w:val="24"/>
        </w:rPr>
        <w:t xml:space="preserve">O prazo para pagamento será de até </w:t>
      </w:r>
      <w:r w:rsidRPr="00815550">
        <w:rPr>
          <w:rFonts w:asciiTheme="minorHAnsi" w:hAnsiTheme="minorHAnsi" w:cstheme="minorHAnsi"/>
          <w:b/>
          <w:bCs/>
          <w:sz w:val="24"/>
          <w:szCs w:val="24"/>
        </w:rPr>
        <w:t>30 (trinta) dias</w:t>
      </w:r>
      <w:r w:rsidRPr="00815550">
        <w:rPr>
          <w:rFonts w:asciiTheme="minorHAnsi" w:hAnsiTheme="minorHAnsi" w:cstheme="minorHAnsi"/>
          <w:sz w:val="24"/>
          <w:szCs w:val="24"/>
        </w:rPr>
        <w:t>, conforme legislação vigente.</w:t>
      </w:r>
    </w:p>
    <w:p w14:paraId="199AE3B0" w14:textId="77777777" w:rsidR="00714964" w:rsidRPr="00815550" w:rsidRDefault="00714964" w:rsidP="00714964">
      <w:pPr>
        <w:ind w:left="142"/>
        <w:jc w:val="both"/>
        <w:rPr>
          <w:rFonts w:asciiTheme="minorHAnsi" w:hAnsiTheme="minorHAnsi" w:cstheme="minorHAnsi"/>
          <w:sz w:val="24"/>
          <w:szCs w:val="24"/>
        </w:rPr>
      </w:pPr>
    </w:p>
    <w:p w14:paraId="661D94E7" w14:textId="77777777" w:rsidR="00714964" w:rsidRPr="00815550" w:rsidRDefault="00714964" w:rsidP="00714964">
      <w:pPr>
        <w:ind w:left="142"/>
        <w:jc w:val="both"/>
        <w:rPr>
          <w:rFonts w:asciiTheme="minorHAnsi" w:hAnsiTheme="minorHAnsi" w:cstheme="minorHAnsi"/>
          <w:b/>
          <w:bCs/>
          <w:sz w:val="24"/>
          <w:szCs w:val="24"/>
        </w:rPr>
      </w:pPr>
      <w:r w:rsidRPr="00815550">
        <w:rPr>
          <w:rFonts w:asciiTheme="minorHAnsi" w:hAnsiTheme="minorHAnsi" w:cstheme="minorHAnsi"/>
          <w:b/>
          <w:bCs/>
          <w:sz w:val="24"/>
          <w:szCs w:val="24"/>
        </w:rPr>
        <w:t>8. FORMA E CRITÉRIOS DE SELEÇÃO DO FORNECEDOR</w:t>
      </w:r>
    </w:p>
    <w:p w14:paraId="17E64414" w14:textId="77777777" w:rsidR="00714964" w:rsidRPr="00815550" w:rsidRDefault="00714964" w:rsidP="00714964">
      <w:pPr>
        <w:ind w:left="142"/>
        <w:jc w:val="both"/>
        <w:rPr>
          <w:rFonts w:asciiTheme="minorHAnsi" w:hAnsiTheme="minorHAnsi" w:cstheme="minorHAnsi"/>
          <w:sz w:val="24"/>
          <w:szCs w:val="24"/>
        </w:rPr>
      </w:pPr>
      <w:r w:rsidRPr="00815550">
        <w:rPr>
          <w:rFonts w:asciiTheme="minorHAnsi" w:hAnsiTheme="minorHAnsi" w:cstheme="minorHAnsi"/>
          <w:sz w:val="24"/>
          <w:szCs w:val="24"/>
        </w:rPr>
        <w:t>A seleção do fornecedor será realizada por meio de:</w:t>
      </w:r>
    </w:p>
    <w:p w14:paraId="77CE64CA" w14:textId="77777777" w:rsidR="00714964" w:rsidRPr="00815550" w:rsidRDefault="00714964" w:rsidP="002310B0">
      <w:pPr>
        <w:widowControl/>
        <w:numPr>
          <w:ilvl w:val="0"/>
          <w:numId w:val="26"/>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b/>
          <w:bCs/>
          <w:sz w:val="24"/>
          <w:szCs w:val="24"/>
        </w:rPr>
        <w:t>Dispensa de licitação</w:t>
      </w:r>
      <w:r w:rsidRPr="00815550">
        <w:rPr>
          <w:rFonts w:asciiTheme="minorHAnsi" w:hAnsiTheme="minorHAnsi" w:cstheme="minorHAnsi"/>
          <w:sz w:val="24"/>
          <w:szCs w:val="24"/>
        </w:rPr>
        <w:t xml:space="preserve">, conforme enquadramento do valor; </w:t>
      </w:r>
    </w:p>
    <w:p w14:paraId="43FD9C0F" w14:textId="77777777" w:rsidR="00714964" w:rsidRPr="00815550" w:rsidRDefault="00714964" w:rsidP="00714964">
      <w:pPr>
        <w:ind w:left="142"/>
        <w:jc w:val="both"/>
        <w:rPr>
          <w:rFonts w:asciiTheme="minorHAnsi" w:hAnsiTheme="minorHAnsi" w:cstheme="minorHAnsi"/>
          <w:sz w:val="24"/>
          <w:szCs w:val="24"/>
        </w:rPr>
      </w:pPr>
      <w:r w:rsidRPr="00815550">
        <w:rPr>
          <w:rFonts w:asciiTheme="minorHAnsi" w:hAnsiTheme="minorHAnsi" w:cstheme="minorHAnsi"/>
          <w:sz w:val="24"/>
          <w:szCs w:val="24"/>
        </w:rPr>
        <w:t>Critério de julgamento:</w:t>
      </w:r>
    </w:p>
    <w:p w14:paraId="7358BCE5" w14:textId="77777777" w:rsidR="00714964" w:rsidRPr="00815550" w:rsidRDefault="00714964" w:rsidP="002310B0">
      <w:pPr>
        <w:widowControl/>
        <w:numPr>
          <w:ilvl w:val="0"/>
          <w:numId w:val="27"/>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b/>
          <w:bCs/>
          <w:sz w:val="24"/>
          <w:szCs w:val="24"/>
        </w:rPr>
        <w:t>Menor preço por item</w:t>
      </w:r>
      <w:r w:rsidRPr="00815550">
        <w:rPr>
          <w:rFonts w:asciiTheme="minorHAnsi" w:hAnsiTheme="minorHAnsi" w:cstheme="minorHAnsi"/>
          <w:sz w:val="24"/>
          <w:szCs w:val="24"/>
        </w:rPr>
        <w:t xml:space="preserve">. </w:t>
      </w:r>
    </w:p>
    <w:p w14:paraId="2E53880A" w14:textId="77777777" w:rsidR="00714964" w:rsidRPr="00815550" w:rsidRDefault="00714964" w:rsidP="00714964">
      <w:pPr>
        <w:ind w:left="142"/>
        <w:jc w:val="both"/>
        <w:rPr>
          <w:rFonts w:asciiTheme="minorHAnsi" w:hAnsiTheme="minorHAnsi" w:cstheme="minorHAnsi"/>
          <w:sz w:val="24"/>
          <w:szCs w:val="24"/>
        </w:rPr>
      </w:pPr>
      <w:r w:rsidRPr="00815550">
        <w:rPr>
          <w:rFonts w:asciiTheme="minorHAnsi" w:hAnsiTheme="minorHAnsi" w:cstheme="minorHAnsi"/>
          <w:sz w:val="24"/>
          <w:szCs w:val="24"/>
        </w:rPr>
        <w:t>Exigências:</w:t>
      </w:r>
    </w:p>
    <w:p w14:paraId="5596C25F" w14:textId="77777777" w:rsidR="00714964" w:rsidRPr="00815550" w:rsidRDefault="00714964" w:rsidP="002310B0">
      <w:pPr>
        <w:widowControl/>
        <w:numPr>
          <w:ilvl w:val="0"/>
          <w:numId w:val="28"/>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Regularidade fiscal e trabalhista; </w:t>
      </w:r>
    </w:p>
    <w:p w14:paraId="13AB8F14" w14:textId="77777777" w:rsidR="00714964" w:rsidRPr="00815550" w:rsidRDefault="00714964" w:rsidP="002310B0">
      <w:pPr>
        <w:widowControl/>
        <w:numPr>
          <w:ilvl w:val="0"/>
          <w:numId w:val="28"/>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Capacidade de fornecimento; </w:t>
      </w:r>
    </w:p>
    <w:p w14:paraId="379CC091" w14:textId="77777777" w:rsidR="00714964" w:rsidRPr="00815550" w:rsidRDefault="00714964" w:rsidP="002310B0">
      <w:pPr>
        <w:widowControl/>
        <w:numPr>
          <w:ilvl w:val="0"/>
          <w:numId w:val="28"/>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Compatibilidade com o objeto contratado. </w:t>
      </w:r>
    </w:p>
    <w:p w14:paraId="13944D66" w14:textId="77777777" w:rsidR="00714964" w:rsidRPr="00815550" w:rsidRDefault="00714964" w:rsidP="00714964">
      <w:pPr>
        <w:ind w:left="142"/>
        <w:jc w:val="both"/>
        <w:rPr>
          <w:rFonts w:asciiTheme="minorHAnsi" w:hAnsiTheme="minorHAnsi" w:cstheme="minorHAnsi"/>
          <w:sz w:val="24"/>
          <w:szCs w:val="24"/>
        </w:rPr>
      </w:pPr>
    </w:p>
    <w:p w14:paraId="3B6A09E9" w14:textId="77777777" w:rsidR="00714964" w:rsidRPr="00815550" w:rsidRDefault="00714964" w:rsidP="00714964">
      <w:pPr>
        <w:ind w:left="142"/>
        <w:jc w:val="both"/>
        <w:rPr>
          <w:rFonts w:asciiTheme="minorHAnsi" w:hAnsiTheme="minorHAnsi" w:cstheme="minorHAnsi"/>
          <w:b/>
          <w:bCs/>
          <w:sz w:val="24"/>
          <w:szCs w:val="24"/>
        </w:rPr>
      </w:pPr>
      <w:r w:rsidRPr="00815550">
        <w:rPr>
          <w:rFonts w:asciiTheme="minorHAnsi" w:hAnsiTheme="minorHAnsi" w:cstheme="minorHAnsi"/>
          <w:b/>
          <w:bCs/>
          <w:sz w:val="24"/>
          <w:szCs w:val="24"/>
        </w:rPr>
        <w:t>9. ESTIMATIVA DO VALOR DA CONTRATAÇÃO</w:t>
      </w:r>
    </w:p>
    <w:p w14:paraId="6E0B10E6" w14:textId="77777777" w:rsidR="00714964" w:rsidRPr="00815550" w:rsidRDefault="00714964" w:rsidP="00714964">
      <w:pPr>
        <w:ind w:left="142"/>
        <w:jc w:val="both"/>
        <w:rPr>
          <w:rFonts w:asciiTheme="minorHAnsi" w:hAnsiTheme="minorHAnsi" w:cstheme="minorHAnsi"/>
          <w:sz w:val="24"/>
          <w:szCs w:val="24"/>
        </w:rPr>
      </w:pPr>
      <w:r w:rsidRPr="00815550">
        <w:rPr>
          <w:rFonts w:asciiTheme="minorHAnsi" w:hAnsiTheme="minorHAnsi" w:cstheme="minorHAnsi"/>
          <w:sz w:val="24"/>
          <w:szCs w:val="24"/>
        </w:rPr>
        <w:t>O valor estimado da contratação é de:</w:t>
      </w:r>
    </w:p>
    <w:p w14:paraId="39943EEB" w14:textId="77777777" w:rsidR="00714964" w:rsidRPr="00815550" w:rsidRDefault="00714964" w:rsidP="00714964">
      <w:pPr>
        <w:ind w:left="142"/>
        <w:jc w:val="both"/>
        <w:rPr>
          <w:rFonts w:asciiTheme="minorHAnsi" w:hAnsiTheme="minorHAnsi" w:cstheme="minorHAnsi"/>
          <w:sz w:val="24"/>
          <w:szCs w:val="24"/>
        </w:rPr>
      </w:pPr>
      <w:r w:rsidRPr="00815550">
        <w:rPr>
          <w:rFonts w:asciiTheme="minorHAnsi" w:hAnsiTheme="minorHAnsi" w:cstheme="minorHAnsi"/>
          <w:b/>
          <w:bCs/>
          <w:sz w:val="24"/>
          <w:szCs w:val="24"/>
        </w:rPr>
        <w:t>R$ 65.667,60</w:t>
      </w:r>
    </w:p>
    <w:p w14:paraId="073E7E7D" w14:textId="77777777" w:rsidR="00714964" w:rsidRPr="00815550" w:rsidRDefault="00714964" w:rsidP="00714964">
      <w:pPr>
        <w:ind w:left="142"/>
        <w:jc w:val="both"/>
        <w:rPr>
          <w:rFonts w:asciiTheme="minorHAnsi" w:hAnsiTheme="minorHAnsi" w:cstheme="minorHAnsi"/>
          <w:sz w:val="24"/>
          <w:szCs w:val="24"/>
        </w:rPr>
      </w:pPr>
      <w:r w:rsidRPr="00815550">
        <w:rPr>
          <w:rFonts w:asciiTheme="minorHAnsi" w:hAnsiTheme="minorHAnsi" w:cstheme="minorHAnsi"/>
          <w:sz w:val="24"/>
          <w:szCs w:val="24"/>
        </w:rPr>
        <w:lastRenderedPageBreak/>
        <w:t>A composição dos preços baseia-se na planilha orçamentária apresentada, contendo:</w:t>
      </w:r>
    </w:p>
    <w:p w14:paraId="03872EF8" w14:textId="77777777" w:rsidR="00714964" w:rsidRPr="00815550" w:rsidRDefault="00714964" w:rsidP="002310B0">
      <w:pPr>
        <w:widowControl/>
        <w:numPr>
          <w:ilvl w:val="0"/>
          <w:numId w:val="29"/>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Preços unitários; </w:t>
      </w:r>
    </w:p>
    <w:p w14:paraId="7421A45A" w14:textId="77777777" w:rsidR="00714964" w:rsidRPr="00815550" w:rsidRDefault="00714964" w:rsidP="002310B0">
      <w:pPr>
        <w:widowControl/>
        <w:numPr>
          <w:ilvl w:val="0"/>
          <w:numId w:val="29"/>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Quantitativos; </w:t>
      </w:r>
    </w:p>
    <w:p w14:paraId="49AAFCBE" w14:textId="77777777" w:rsidR="00714964" w:rsidRPr="00815550" w:rsidRDefault="00714964" w:rsidP="002310B0">
      <w:pPr>
        <w:widowControl/>
        <w:numPr>
          <w:ilvl w:val="0"/>
          <w:numId w:val="29"/>
        </w:numPr>
        <w:autoSpaceDE/>
        <w:autoSpaceDN/>
        <w:spacing w:after="160"/>
        <w:ind w:left="142" w:firstLine="0"/>
        <w:jc w:val="both"/>
        <w:rPr>
          <w:rFonts w:asciiTheme="minorHAnsi" w:hAnsiTheme="minorHAnsi" w:cstheme="minorHAnsi"/>
          <w:sz w:val="24"/>
          <w:szCs w:val="24"/>
        </w:rPr>
      </w:pPr>
      <w:r w:rsidRPr="00815550">
        <w:rPr>
          <w:rFonts w:asciiTheme="minorHAnsi" w:hAnsiTheme="minorHAnsi" w:cstheme="minorHAnsi"/>
          <w:sz w:val="24"/>
          <w:szCs w:val="24"/>
        </w:rPr>
        <w:t xml:space="preserve">Valores totais por item. </w:t>
      </w:r>
    </w:p>
    <w:p w14:paraId="3FAEDC2A" w14:textId="77777777" w:rsidR="00714964" w:rsidRPr="00815550" w:rsidRDefault="00714964" w:rsidP="00714964">
      <w:pPr>
        <w:ind w:left="142"/>
        <w:jc w:val="both"/>
        <w:rPr>
          <w:rFonts w:asciiTheme="minorHAnsi" w:hAnsiTheme="minorHAnsi" w:cstheme="minorHAnsi"/>
          <w:sz w:val="24"/>
          <w:szCs w:val="24"/>
        </w:rPr>
      </w:pPr>
      <w:r w:rsidRPr="00815550">
        <w:rPr>
          <w:rFonts w:asciiTheme="minorHAnsi" w:hAnsiTheme="minorHAnsi" w:cstheme="minorHAnsi"/>
          <w:sz w:val="24"/>
          <w:szCs w:val="24"/>
        </w:rPr>
        <w:t>Os preços foram obtidos por meio de levantamento de mercado, conforme práticas administrativas,  por banco de preços.</w:t>
      </w:r>
    </w:p>
    <w:p w14:paraId="32411A9D" w14:textId="77777777" w:rsidR="00714964" w:rsidRPr="00815550" w:rsidRDefault="00714964" w:rsidP="00714964">
      <w:pPr>
        <w:ind w:left="142"/>
        <w:jc w:val="both"/>
        <w:rPr>
          <w:rFonts w:asciiTheme="minorHAnsi" w:hAnsiTheme="minorHAnsi" w:cstheme="minorHAnsi"/>
          <w:sz w:val="24"/>
          <w:szCs w:val="24"/>
        </w:rPr>
      </w:pPr>
    </w:p>
    <w:p w14:paraId="06A6CD55" w14:textId="77777777" w:rsidR="00714964" w:rsidRPr="00815550" w:rsidRDefault="00714964" w:rsidP="00714964">
      <w:pPr>
        <w:ind w:left="142"/>
        <w:jc w:val="both"/>
        <w:rPr>
          <w:rFonts w:asciiTheme="minorHAnsi" w:hAnsiTheme="minorHAnsi" w:cstheme="minorHAnsi"/>
          <w:b/>
          <w:bCs/>
          <w:sz w:val="24"/>
          <w:szCs w:val="24"/>
        </w:rPr>
      </w:pPr>
      <w:r w:rsidRPr="00815550">
        <w:rPr>
          <w:rFonts w:asciiTheme="minorHAnsi" w:hAnsiTheme="minorHAnsi" w:cstheme="minorHAnsi"/>
          <w:b/>
          <w:bCs/>
          <w:sz w:val="24"/>
          <w:szCs w:val="24"/>
        </w:rPr>
        <w:t>10. ADEQUAÇÃO ORÇAMENTÁRIA</w:t>
      </w:r>
    </w:p>
    <w:p w14:paraId="481FF69E" w14:textId="77777777" w:rsidR="00714964" w:rsidRPr="00815550" w:rsidRDefault="00714964" w:rsidP="00714964">
      <w:pPr>
        <w:ind w:left="142"/>
        <w:jc w:val="both"/>
        <w:rPr>
          <w:rFonts w:asciiTheme="minorHAnsi" w:hAnsiTheme="minorHAnsi" w:cstheme="minorHAnsi"/>
          <w:sz w:val="24"/>
          <w:szCs w:val="24"/>
        </w:rPr>
      </w:pPr>
      <w:r w:rsidRPr="00815550">
        <w:rPr>
          <w:rFonts w:asciiTheme="minorHAnsi" w:hAnsiTheme="minorHAnsi" w:cstheme="minorHAnsi"/>
          <w:sz w:val="24"/>
          <w:szCs w:val="24"/>
        </w:rPr>
        <w:t>As despesas decorrentes desta contratação correrão por conta de dotação orçamentária própria, prevista no orçamento vigente da Administração Pública. ORÇAMENTO 2026: manutenção da serviços e proteção social, 2.090; subelemento: 3.3.90.30.00, manutenção da Secretaria Municipal de Assistência Social, 2.086; subelemento: 3.3.90.30.00, manutenção serviços e proteção social básica e media complexidade SUAS, 2.092; subelemento: 3.3.90.30.00, manutenção de ação gestão do cadastro único e programa IGD/PBF, 2.104; subelemento: 3.3.90.30.00</w:t>
      </w:r>
    </w:p>
    <w:p w14:paraId="44CDB87A" w14:textId="77777777" w:rsidR="00714964" w:rsidRPr="00815550" w:rsidRDefault="00714964" w:rsidP="00714964">
      <w:pPr>
        <w:ind w:left="-284"/>
        <w:jc w:val="right"/>
        <w:rPr>
          <w:rFonts w:asciiTheme="minorHAnsi" w:hAnsiTheme="minorHAnsi" w:cstheme="minorHAnsi"/>
          <w:sz w:val="24"/>
          <w:szCs w:val="24"/>
          <w:lang w:val="x-none"/>
        </w:rPr>
      </w:pPr>
    </w:p>
    <w:p w14:paraId="0D44E2D8" w14:textId="46468D06" w:rsidR="00714964" w:rsidRPr="00815550" w:rsidRDefault="00714964" w:rsidP="00714964">
      <w:pPr>
        <w:ind w:left="-284"/>
        <w:jc w:val="right"/>
        <w:rPr>
          <w:rFonts w:asciiTheme="minorHAnsi" w:hAnsiTheme="minorHAnsi" w:cstheme="minorHAnsi"/>
          <w:sz w:val="24"/>
          <w:szCs w:val="24"/>
          <w:lang w:val="x-none"/>
        </w:rPr>
      </w:pPr>
      <w:r w:rsidRPr="00815550">
        <w:rPr>
          <w:rFonts w:asciiTheme="minorHAnsi" w:hAnsiTheme="minorHAnsi" w:cstheme="minorHAnsi"/>
          <w:sz w:val="24"/>
          <w:szCs w:val="24"/>
          <w:lang w:val="x-none"/>
        </w:rPr>
        <w:t xml:space="preserve">Goianésia do Pará, </w:t>
      </w:r>
      <w:r w:rsidR="00AC3BA9">
        <w:rPr>
          <w:rFonts w:asciiTheme="minorHAnsi" w:hAnsiTheme="minorHAnsi" w:cstheme="minorHAnsi"/>
          <w:sz w:val="24"/>
          <w:szCs w:val="24"/>
          <w:lang w:val="x-none"/>
        </w:rPr>
        <w:t>08</w:t>
      </w:r>
      <w:r w:rsidRPr="00815550">
        <w:rPr>
          <w:rFonts w:asciiTheme="minorHAnsi" w:hAnsiTheme="minorHAnsi" w:cstheme="minorHAnsi"/>
          <w:sz w:val="24"/>
          <w:szCs w:val="24"/>
          <w:lang w:val="x-none"/>
        </w:rPr>
        <w:t xml:space="preserve"> de </w:t>
      </w:r>
      <w:r w:rsidR="00AC3BA9">
        <w:rPr>
          <w:rFonts w:asciiTheme="minorHAnsi" w:hAnsiTheme="minorHAnsi" w:cstheme="minorHAnsi"/>
          <w:sz w:val="24"/>
          <w:szCs w:val="24"/>
          <w:lang w:val="x-none"/>
        </w:rPr>
        <w:t>junho</w:t>
      </w:r>
      <w:r w:rsidRPr="00815550">
        <w:rPr>
          <w:rFonts w:asciiTheme="minorHAnsi" w:hAnsiTheme="minorHAnsi" w:cstheme="minorHAnsi"/>
          <w:sz w:val="24"/>
          <w:szCs w:val="24"/>
          <w:lang w:val="x-none"/>
        </w:rPr>
        <w:t xml:space="preserve"> de 2026</w:t>
      </w:r>
    </w:p>
    <w:p w14:paraId="26BF2AF9" w14:textId="77777777" w:rsidR="00714964" w:rsidRPr="00815550" w:rsidRDefault="00714964" w:rsidP="00714964">
      <w:pPr>
        <w:ind w:left="-284"/>
        <w:jc w:val="both"/>
        <w:rPr>
          <w:rFonts w:asciiTheme="minorHAnsi" w:hAnsiTheme="minorHAnsi" w:cstheme="minorHAnsi"/>
          <w:sz w:val="24"/>
          <w:szCs w:val="24"/>
          <w:lang w:val="x-none"/>
        </w:rPr>
      </w:pPr>
    </w:p>
    <w:p w14:paraId="0EE05645" w14:textId="77777777" w:rsidR="00714964" w:rsidRPr="00815550" w:rsidRDefault="00714964" w:rsidP="00714964">
      <w:pPr>
        <w:ind w:left="-284"/>
        <w:jc w:val="both"/>
        <w:rPr>
          <w:rFonts w:asciiTheme="minorHAnsi" w:hAnsiTheme="minorHAnsi" w:cstheme="minorHAnsi"/>
          <w:sz w:val="24"/>
          <w:szCs w:val="24"/>
          <w:lang w:val="x-none"/>
        </w:rPr>
      </w:pPr>
    </w:p>
    <w:p w14:paraId="4F5A574D" w14:textId="77777777" w:rsidR="00714964" w:rsidRPr="00815550" w:rsidRDefault="00714964" w:rsidP="00714964">
      <w:pPr>
        <w:ind w:left="-284"/>
        <w:jc w:val="both"/>
        <w:rPr>
          <w:rFonts w:asciiTheme="minorHAnsi" w:hAnsiTheme="minorHAnsi" w:cstheme="minorHAnsi"/>
          <w:sz w:val="24"/>
          <w:szCs w:val="24"/>
          <w:lang w:val="x-none"/>
        </w:rPr>
      </w:pPr>
    </w:p>
    <w:p w14:paraId="57D414B1" w14:textId="77777777" w:rsidR="00714964" w:rsidRPr="00815550" w:rsidRDefault="00714964" w:rsidP="00714964">
      <w:pPr>
        <w:ind w:left="-284"/>
        <w:jc w:val="center"/>
        <w:rPr>
          <w:rFonts w:asciiTheme="minorHAnsi" w:hAnsiTheme="minorHAnsi" w:cstheme="minorHAnsi"/>
          <w:sz w:val="24"/>
          <w:szCs w:val="24"/>
          <w:lang w:val="x-none"/>
        </w:rPr>
      </w:pPr>
    </w:p>
    <w:p w14:paraId="7E2A9D78" w14:textId="77777777" w:rsidR="00714964" w:rsidRPr="00815550" w:rsidRDefault="00714964" w:rsidP="00714964">
      <w:pPr>
        <w:ind w:left="-284"/>
        <w:jc w:val="center"/>
        <w:rPr>
          <w:rFonts w:asciiTheme="minorHAnsi" w:hAnsiTheme="minorHAnsi" w:cstheme="minorHAnsi"/>
          <w:b/>
          <w:bCs/>
          <w:sz w:val="24"/>
          <w:szCs w:val="24"/>
          <w:lang w:val="x-none"/>
        </w:rPr>
      </w:pPr>
      <w:r w:rsidRPr="00815550">
        <w:rPr>
          <w:rFonts w:asciiTheme="minorHAnsi" w:hAnsiTheme="minorHAnsi" w:cstheme="minorHAnsi"/>
          <w:b/>
          <w:bCs/>
          <w:sz w:val="24"/>
          <w:szCs w:val="24"/>
          <w:lang w:val="x-none"/>
        </w:rPr>
        <w:t>ELIANE MELO SILVA</w:t>
      </w:r>
    </w:p>
    <w:p w14:paraId="43E7F643" w14:textId="77777777" w:rsidR="00714964" w:rsidRPr="00815550" w:rsidRDefault="00714964" w:rsidP="00714964">
      <w:pPr>
        <w:ind w:left="-284"/>
        <w:jc w:val="center"/>
        <w:rPr>
          <w:rFonts w:asciiTheme="minorHAnsi" w:hAnsiTheme="minorHAnsi" w:cstheme="minorHAnsi"/>
          <w:sz w:val="24"/>
          <w:szCs w:val="24"/>
          <w:lang w:val="x-none"/>
        </w:rPr>
      </w:pPr>
      <w:r w:rsidRPr="00815550">
        <w:rPr>
          <w:rFonts w:asciiTheme="minorHAnsi" w:hAnsiTheme="minorHAnsi" w:cstheme="minorHAnsi"/>
          <w:b/>
          <w:bCs/>
          <w:sz w:val="24"/>
          <w:szCs w:val="24"/>
          <w:lang w:val="x-none"/>
        </w:rPr>
        <w:t>SECRETÁRIA MUNICIPAL DE ASSISTÊNCIA SOCIAL</w:t>
      </w:r>
    </w:p>
    <w:p w14:paraId="34DF30F2" w14:textId="77777777" w:rsidR="00714964" w:rsidRPr="00815550" w:rsidRDefault="00714964" w:rsidP="00714964">
      <w:pPr>
        <w:ind w:left="-284"/>
        <w:jc w:val="both"/>
        <w:rPr>
          <w:rFonts w:asciiTheme="minorHAnsi" w:hAnsiTheme="minorHAnsi" w:cstheme="minorHAnsi"/>
          <w:lang w:val="x-none"/>
        </w:rPr>
      </w:pPr>
    </w:p>
    <w:p w14:paraId="354122A8" w14:textId="77777777" w:rsidR="00666D72" w:rsidRPr="00815550" w:rsidRDefault="00666D72" w:rsidP="00E07371">
      <w:pPr>
        <w:jc w:val="center"/>
        <w:rPr>
          <w:rFonts w:asciiTheme="minorHAnsi" w:hAnsiTheme="minorHAnsi" w:cstheme="minorHAnsi"/>
          <w:lang w:val="pt-BR"/>
        </w:rPr>
      </w:pPr>
    </w:p>
    <w:p w14:paraId="5CEFECEC" w14:textId="77777777" w:rsidR="00666D72" w:rsidRPr="00815550" w:rsidRDefault="00666D72" w:rsidP="00E07371">
      <w:pPr>
        <w:jc w:val="center"/>
        <w:rPr>
          <w:rFonts w:asciiTheme="minorHAnsi" w:hAnsiTheme="minorHAnsi" w:cstheme="minorHAnsi"/>
          <w:lang w:val="pt-BR"/>
        </w:rPr>
      </w:pPr>
    </w:p>
    <w:p w14:paraId="51C07C53" w14:textId="77777777" w:rsidR="00666D72" w:rsidRPr="00815550" w:rsidRDefault="00666D72" w:rsidP="00E07371">
      <w:pPr>
        <w:jc w:val="center"/>
        <w:rPr>
          <w:rFonts w:asciiTheme="minorHAnsi" w:hAnsiTheme="minorHAnsi" w:cstheme="minorHAnsi"/>
          <w:lang w:val="pt-BR"/>
        </w:rPr>
      </w:pPr>
    </w:p>
    <w:p w14:paraId="60C94C96" w14:textId="77777777" w:rsidR="00666D72" w:rsidRPr="00815550" w:rsidRDefault="00666D72" w:rsidP="00E07371">
      <w:pPr>
        <w:jc w:val="center"/>
        <w:rPr>
          <w:rFonts w:asciiTheme="minorHAnsi" w:hAnsiTheme="minorHAnsi" w:cstheme="minorHAnsi"/>
          <w:lang w:val="pt-BR"/>
        </w:rPr>
      </w:pPr>
    </w:p>
    <w:p w14:paraId="0C4C8AC6" w14:textId="77777777" w:rsidR="006D0C95" w:rsidRPr="00815550" w:rsidRDefault="006D0C95" w:rsidP="00E07371">
      <w:pPr>
        <w:jc w:val="center"/>
        <w:rPr>
          <w:rFonts w:asciiTheme="minorHAnsi" w:hAnsiTheme="minorHAnsi" w:cstheme="minorHAnsi"/>
          <w:lang w:val="pt-BR"/>
        </w:rPr>
      </w:pPr>
    </w:p>
    <w:p w14:paraId="64B79764" w14:textId="77777777" w:rsidR="006D0C95" w:rsidRPr="00815550" w:rsidRDefault="006D0C95" w:rsidP="00E07371">
      <w:pPr>
        <w:jc w:val="center"/>
        <w:rPr>
          <w:rFonts w:asciiTheme="minorHAnsi" w:hAnsiTheme="minorHAnsi" w:cstheme="minorHAnsi"/>
          <w:lang w:val="pt-BR"/>
        </w:rPr>
      </w:pPr>
    </w:p>
    <w:p w14:paraId="5E6386FB" w14:textId="77777777" w:rsidR="006D0C95" w:rsidRPr="00815550" w:rsidRDefault="006D0C95" w:rsidP="00E07371">
      <w:pPr>
        <w:jc w:val="center"/>
        <w:rPr>
          <w:rFonts w:asciiTheme="minorHAnsi" w:hAnsiTheme="minorHAnsi" w:cstheme="minorHAnsi"/>
          <w:lang w:val="pt-BR"/>
        </w:rPr>
      </w:pPr>
    </w:p>
    <w:p w14:paraId="0B9A97C9" w14:textId="77777777" w:rsidR="006D0C95" w:rsidRPr="00815550" w:rsidRDefault="006D0C95" w:rsidP="00E07371">
      <w:pPr>
        <w:jc w:val="center"/>
        <w:rPr>
          <w:rFonts w:asciiTheme="minorHAnsi" w:hAnsiTheme="minorHAnsi" w:cstheme="minorHAnsi"/>
          <w:lang w:val="pt-BR"/>
        </w:rPr>
      </w:pPr>
    </w:p>
    <w:p w14:paraId="3A9BFF7C" w14:textId="77777777" w:rsidR="006D0C95" w:rsidRPr="00815550" w:rsidRDefault="006D0C95" w:rsidP="00E07371">
      <w:pPr>
        <w:jc w:val="center"/>
        <w:rPr>
          <w:rFonts w:asciiTheme="minorHAnsi" w:hAnsiTheme="minorHAnsi" w:cstheme="minorHAnsi"/>
          <w:lang w:val="pt-BR"/>
        </w:rPr>
      </w:pPr>
    </w:p>
    <w:p w14:paraId="0DE32336" w14:textId="77777777" w:rsidR="006D0C95" w:rsidRPr="00815550" w:rsidRDefault="006D0C95" w:rsidP="00E07371">
      <w:pPr>
        <w:jc w:val="center"/>
        <w:rPr>
          <w:rFonts w:asciiTheme="minorHAnsi" w:hAnsiTheme="minorHAnsi" w:cstheme="minorHAnsi"/>
          <w:lang w:val="pt-BR"/>
        </w:rPr>
      </w:pPr>
    </w:p>
    <w:p w14:paraId="408B3ABF" w14:textId="77777777" w:rsidR="006D0C95" w:rsidRPr="00815550" w:rsidRDefault="006D0C95" w:rsidP="00E07371">
      <w:pPr>
        <w:jc w:val="center"/>
        <w:rPr>
          <w:rFonts w:asciiTheme="minorHAnsi" w:hAnsiTheme="minorHAnsi" w:cstheme="minorHAnsi"/>
          <w:lang w:val="pt-BR"/>
        </w:rPr>
      </w:pPr>
    </w:p>
    <w:p w14:paraId="6089675C" w14:textId="77777777" w:rsidR="006D0C95" w:rsidRPr="00815550" w:rsidRDefault="006D0C95" w:rsidP="00E07371">
      <w:pPr>
        <w:jc w:val="center"/>
        <w:rPr>
          <w:rFonts w:asciiTheme="minorHAnsi" w:hAnsiTheme="minorHAnsi" w:cstheme="minorHAnsi"/>
          <w:lang w:val="pt-BR"/>
        </w:rPr>
      </w:pPr>
    </w:p>
    <w:p w14:paraId="7E502D18" w14:textId="77777777" w:rsidR="006D0C95" w:rsidRPr="00815550" w:rsidRDefault="006D0C95" w:rsidP="00E07371">
      <w:pPr>
        <w:jc w:val="center"/>
        <w:rPr>
          <w:rFonts w:asciiTheme="minorHAnsi" w:hAnsiTheme="minorHAnsi" w:cstheme="minorHAnsi"/>
          <w:lang w:val="pt-BR"/>
        </w:rPr>
      </w:pPr>
    </w:p>
    <w:p w14:paraId="5769C2B0" w14:textId="77777777" w:rsidR="006D0C95" w:rsidRPr="00815550" w:rsidRDefault="006D0C95" w:rsidP="00E07371">
      <w:pPr>
        <w:jc w:val="center"/>
        <w:rPr>
          <w:rFonts w:asciiTheme="minorHAnsi" w:hAnsiTheme="minorHAnsi" w:cstheme="minorHAnsi"/>
          <w:lang w:val="pt-BR"/>
        </w:rPr>
      </w:pPr>
    </w:p>
    <w:p w14:paraId="4103B55E" w14:textId="77777777" w:rsidR="006D0C95" w:rsidRPr="00815550" w:rsidRDefault="006D0C95" w:rsidP="00E07371">
      <w:pPr>
        <w:jc w:val="center"/>
        <w:rPr>
          <w:rFonts w:asciiTheme="minorHAnsi" w:hAnsiTheme="minorHAnsi" w:cstheme="minorHAnsi"/>
          <w:lang w:val="pt-BR"/>
        </w:rPr>
      </w:pPr>
    </w:p>
    <w:p w14:paraId="47478859" w14:textId="77777777" w:rsidR="006D0C95" w:rsidRDefault="006D0C95" w:rsidP="00E07371">
      <w:pPr>
        <w:jc w:val="center"/>
        <w:rPr>
          <w:rFonts w:asciiTheme="minorHAnsi" w:hAnsiTheme="minorHAnsi" w:cstheme="minorHAnsi"/>
          <w:lang w:val="pt-BR"/>
        </w:rPr>
      </w:pPr>
    </w:p>
    <w:p w14:paraId="1EFE0409" w14:textId="77777777" w:rsidR="00815550" w:rsidRDefault="00815550" w:rsidP="00E07371">
      <w:pPr>
        <w:jc w:val="center"/>
        <w:rPr>
          <w:rFonts w:asciiTheme="minorHAnsi" w:hAnsiTheme="minorHAnsi" w:cstheme="minorHAnsi"/>
          <w:lang w:val="pt-BR"/>
        </w:rPr>
      </w:pPr>
    </w:p>
    <w:p w14:paraId="6150FB76" w14:textId="77777777" w:rsidR="00815550" w:rsidRDefault="00815550" w:rsidP="00E07371">
      <w:pPr>
        <w:jc w:val="center"/>
        <w:rPr>
          <w:rFonts w:asciiTheme="minorHAnsi" w:hAnsiTheme="minorHAnsi" w:cstheme="minorHAnsi"/>
          <w:lang w:val="pt-BR"/>
        </w:rPr>
      </w:pPr>
    </w:p>
    <w:p w14:paraId="749B4931" w14:textId="77777777" w:rsidR="00815550" w:rsidRDefault="00815550" w:rsidP="00E07371">
      <w:pPr>
        <w:jc w:val="center"/>
        <w:rPr>
          <w:rFonts w:asciiTheme="minorHAnsi" w:hAnsiTheme="minorHAnsi" w:cstheme="minorHAnsi"/>
          <w:lang w:val="pt-BR"/>
        </w:rPr>
      </w:pPr>
    </w:p>
    <w:p w14:paraId="1C52EF27" w14:textId="77777777" w:rsidR="00815550" w:rsidRDefault="00815550" w:rsidP="00E07371">
      <w:pPr>
        <w:jc w:val="center"/>
        <w:rPr>
          <w:rFonts w:asciiTheme="minorHAnsi" w:hAnsiTheme="minorHAnsi" w:cstheme="minorHAnsi"/>
          <w:lang w:val="pt-BR"/>
        </w:rPr>
      </w:pPr>
    </w:p>
    <w:p w14:paraId="7C733652" w14:textId="77777777" w:rsidR="00815550" w:rsidRDefault="00815550" w:rsidP="00E07371">
      <w:pPr>
        <w:jc w:val="center"/>
        <w:rPr>
          <w:rFonts w:asciiTheme="minorHAnsi" w:hAnsiTheme="minorHAnsi" w:cstheme="minorHAnsi"/>
          <w:lang w:val="pt-BR"/>
        </w:rPr>
      </w:pPr>
    </w:p>
    <w:p w14:paraId="4566179B" w14:textId="77777777" w:rsidR="00815550" w:rsidRDefault="00815550" w:rsidP="00E07371">
      <w:pPr>
        <w:jc w:val="center"/>
        <w:rPr>
          <w:rFonts w:asciiTheme="minorHAnsi" w:hAnsiTheme="minorHAnsi" w:cstheme="minorHAnsi"/>
          <w:lang w:val="pt-BR"/>
        </w:rPr>
      </w:pPr>
    </w:p>
    <w:p w14:paraId="58CFC4E3" w14:textId="77777777" w:rsidR="00815550" w:rsidRPr="00815550" w:rsidRDefault="00815550" w:rsidP="00E07371">
      <w:pPr>
        <w:jc w:val="center"/>
        <w:rPr>
          <w:rFonts w:asciiTheme="minorHAnsi" w:hAnsiTheme="minorHAnsi" w:cstheme="minorHAnsi"/>
          <w:lang w:val="pt-BR"/>
        </w:rPr>
      </w:pPr>
    </w:p>
    <w:p w14:paraId="052DD771" w14:textId="77777777" w:rsidR="00666D72" w:rsidRPr="00815550" w:rsidRDefault="00666D72" w:rsidP="00E07371">
      <w:pPr>
        <w:jc w:val="center"/>
        <w:rPr>
          <w:rFonts w:asciiTheme="minorHAnsi" w:hAnsiTheme="minorHAnsi" w:cstheme="minorHAnsi"/>
          <w:lang w:val="pt-BR"/>
        </w:rPr>
      </w:pPr>
    </w:p>
    <w:p w14:paraId="729AC284" w14:textId="77777777" w:rsidR="00E07371" w:rsidRPr="00815550" w:rsidRDefault="00E07371" w:rsidP="00E07371">
      <w:pPr>
        <w:shd w:val="clear" w:color="auto" w:fill="FFFFFF"/>
        <w:tabs>
          <w:tab w:val="left" w:pos="567"/>
        </w:tabs>
        <w:ind w:right="142"/>
        <w:jc w:val="both"/>
        <w:rPr>
          <w:rFonts w:asciiTheme="minorHAnsi" w:eastAsia="Calibri" w:hAnsiTheme="minorHAnsi" w:cstheme="minorHAnsi"/>
          <w:b/>
          <w:color w:val="FF0000"/>
        </w:rPr>
      </w:pPr>
    </w:p>
    <w:p w14:paraId="36254933" w14:textId="1392B0D4" w:rsidR="00E07371" w:rsidRPr="00815550" w:rsidRDefault="00E07371" w:rsidP="00E07371">
      <w:pPr>
        <w:pStyle w:val="Corpodetexto"/>
        <w:shd w:val="clear" w:color="auto" w:fill="B8CCE4" w:themeFill="accent1" w:themeFillTint="66"/>
        <w:spacing w:before="1"/>
        <w:ind w:left="-142" w:right="145" w:hanging="3"/>
        <w:jc w:val="center"/>
        <w:rPr>
          <w:rFonts w:asciiTheme="minorHAnsi" w:hAnsiTheme="minorHAnsi" w:cstheme="minorHAnsi"/>
          <w:b/>
          <w:bCs/>
        </w:rPr>
      </w:pPr>
      <w:r w:rsidRPr="00815550">
        <w:rPr>
          <w:rFonts w:asciiTheme="minorHAnsi" w:hAnsiTheme="minorHAnsi" w:cstheme="minorHAnsi"/>
          <w:b/>
          <w:bCs/>
        </w:rPr>
        <w:t>ANEXO II - MINUTA</w:t>
      </w:r>
      <w:r w:rsidRPr="00815550">
        <w:rPr>
          <w:rFonts w:asciiTheme="minorHAnsi" w:hAnsiTheme="minorHAnsi" w:cstheme="minorHAnsi"/>
          <w:b/>
          <w:bCs/>
          <w:spacing w:val="-5"/>
        </w:rPr>
        <w:t xml:space="preserve"> </w:t>
      </w:r>
      <w:r w:rsidRPr="00815550">
        <w:rPr>
          <w:rFonts w:asciiTheme="minorHAnsi" w:hAnsiTheme="minorHAnsi" w:cstheme="minorHAnsi"/>
          <w:b/>
          <w:bCs/>
        </w:rPr>
        <w:t>DE</w:t>
      </w:r>
      <w:r w:rsidRPr="00815550">
        <w:rPr>
          <w:rFonts w:asciiTheme="minorHAnsi" w:hAnsiTheme="minorHAnsi" w:cstheme="minorHAnsi"/>
          <w:b/>
          <w:bCs/>
          <w:spacing w:val="-1"/>
        </w:rPr>
        <w:t xml:space="preserve"> </w:t>
      </w:r>
      <w:r w:rsidRPr="00815550">
        <w:rPr>
          <w:rFonts w:asciiTheme="minorHAnsi" w:hAnsiTheme="minorHAnsi" w:cstheme="minorHAnsi"/>
          <w:b/>
          <w:bCs/>
        </w:rPr>
        <w:t>TERMO</w:t>
      </w:r>
      <w:r w:rsidRPr="00815550">
        <w:rPr>
          <w:rFonts w:asciiTheme="minorHAnsi" w:hAnsiTheme="minorHAnsi" w:cstheme="minorHAnsi"/>
          <w:b/>
          <w:bCs/>
          <w:spacing w:val="-1"/>
        </w:rPr>
        <w:t xml:space="preserve"> </w:t>
      </w:r>
      <w:r w:rsidRPr="00815550">
        <w:rPr>
          <w:rFonts w:asciiTheme="minorHAnsi" w:hAnsiTheme="minorHAnsi" w:cstheme="minorHAnsi"/>
          <w:b/>
          <w:bCs/>
        </w:rPr>
        <w:t>DE</w:t>
      </w:r>
      <w:r w:rsidRPr="00815550">
        <w:rPr>
          <w:rFonts w:asciiTheme="minorHAnsi" w:hAnsiTheme="minorHAnsi" w:cstheme="minorHAnsi"/>
          <w:b/>
          <w:bCs/>
          <w:spacing w:val="-1"/>
        </w:rPr>
        <w:t xml:space="preserve"> </w:t>
      </w:r>
      <w:r w:rsidRPr="00815550">
        <w:rPr>
          <w:rFonts w:asciiTheme="minorHAnsi" w:hAnsiTheme="minorHAnsi" w:cstheme="minorHAnsi"/>
          <w:b/>
          <w:bCs/>
        </w:rPr>
        <w:t>CONTRATO</w:t>
      </w:r>
    </w:p>
    <w:p w14:paraId="4F75FE1F" w14:textId="77777777" w:rsidR="00E07371" w:rsidRPr="00815550" w:rsidRDefault="00E07371" w:rsidP="00E07371">
      <w:pPr>
        <w:pStyle w:val="Corpodetexto"/>
        <w:spacing w:before="120"/>
        <w:ind w:left="-142" w:right="1936" w:hanging="3"/>
        <w:jc w:val="both"/>
        <w:rPr>
          <w:rFonts w:asciiTheme="minorHAnsi" w:hAnsiTheme="minorHAnsi" w:cstheme="minorHAnsi"/>
        </w:rPr>
      </w:pPr>
      <w:r w:rsidRPr="00815550">
        <w:rPr>
          <w:rFonts w:asciiTheme="minorHAnsi" w:hAnsiTheme="minorHAnsi" w:cstheme="minorHAnsi"/>
        </w:rPr>
        <w:t xml:space="preserve">               Lei nº</w:t>
      </w:r>
      <w:r w:rsidRPr="00815550">
        <w:rPr>
          <w:rFonts w:asciiTheme="minorHAnsi" w:hAnsiTheme="minorHAnsi" w:cstheme="minorHAnsi"/>
          <w:spacing w:val="1"/>
        </w:rPr>
        <w:t xml:space="preserve"> </w:t>
      </w:r>
      <w:r w:rsidRPr="00815550">
        <w:rPr>
          <w:rFonts w:asciiTheme="minorHAnsi" w:hAnsiTheme="minorHAnsi" w:cstheme="minorHAnsi"/>
        </w:rPr>
        <w:t>14.133,</w:t>
      </w:r>
      <w:r w:rsidRPr="00815550">
        <w:rPr>
          <w:rFonts w:asciiTheme="minorHAnsi" w:hAnsiTheme="minorHAnsi" w:cstheme="minorHAnsi"/>
          <w:spacing w:val="1"/>
        </w:rPr>
        <w:t xml:space="preserve"> </w:t>
      </w:r>
      <w:r w:rsidRPr="00815550">
        <w:rPr>
          <w:rFonts w:asciiTheme="minorHAnsi" w:hAnsiTheme="minorHAnsi" w:cstheme="minorHAnsi"/>
        </w:rPr>
        <w:t>de</w:t>
      </w:r>
      <w:r w:rsidRPr="00815550">
        <w:rPr>
          <w:rFonts w:asciiTheme="minorHAnsi" w:hAnsiTheme="minorHAnsi" w:cstheme="minorHAnsi"/>
          <w:spacing w:val="-3"/>
        </w:rPr>
        <w:t xml:space="preserve"> </w:t>
      </w:r>
      <w:r w:rsidRPr="00815550">
        <w:rPr>
          <w:rFonts w:asciiTheme="minorHAnsi" w:hAnsiTheme="minorHAnsi" w:cstheme="minorHAnsi"/>
        </w:rPr>
        <w:t>1º</w:t>
      </w:r>
      <w:r w:rsidRPr="00815550">
        <w:rPr>
          <w:rFonts w:asciiTheme="minorHAnsi" w:hAnsiTheme="minorHAnsi" w:cstheme="minorHAnsi"/>
          <w:spacing w:val="3"/>
        </w:rPr>
        <w:t xml:space="preserve"> </w:t>
      </w:r>
      <w:r w:rsidRPr="00815550">
        <w:rPr>
          <w:rFonts w:asciiTheme="minorHAnsi" w:hAnsiTheme="minorHAnsi" w:cstheme="minorHAnsi"/>
        </w:rPr>
        <w:t>de</w:t>
      </w:r>
      <w:r w:rsidRPr="00815550">
        <w:rPr>
          <w:rFonts w:asciiTheme="minorHAnsi" w:hAnsiTheme="minorHAnsi" w:cstheme="minorHAnsi"/>
          <w:spacing w:val="-3"/>
        </w:rPr>
        <w:t xml:space="preserve"> </w:t>
      </w:r>
      <w:r w:rsidRPr="00815550">
        <w:rPr>
          <w:rFonts w:asciiTheme="minorHAnsi" w:hAnsiTheme="minorHAnsi" w:cstheme="minorHAnsi"/>
        </w:rPr>
        <w:t>abril</w:t>
      </w:r>
      <w:r w:rsidRPr="00815550">
        <w:rPr>
          <w:rFonts w:asciiTheme="minorHAnsi" w:hAnsiTheme="minorHAnsi" w:cstheme="minorHAnsi"/>
          <w:spacing w:val="-1"/>
        </w:rPr>
        <w:t xml:space="preserve"> </w:t>
      </w:r>
      <w:r w:rsidRPr="00815550">
        <w:rPr>
          <w:rFonts w:asciiTheme="minorHAnsi" w:hAnsiTheme="minorHAnsi" w:cstheme="minorHAnsi"/>
        </w:rPr>
        <w:t>de</w:t>
      </w:r>
      <w:r w:rsidRPr="00815550">
        <w:rPr>
          <w:rFonts w:asciiTheme="minorHAnsi" w:hAnsiTheme="minorHAnsi" w:cstheme="minorHAnsi"/>
          <w:spacing w:val="-1"/>
        </w:rPr>
        <w:t xml:space="preserve"> </w:t>
      </w:r>
      <w:r w:rsidRPr="00815550">
        <w:rPr>
          <w:rFonts w:asciiTheme="minorHAnsi" w:hAnsiTheme="minorHAnsi" w:cstheme="minorHAnsi"/>
        </w:rPr>
        <w:t>2021</w:t>
      </w:r>
    </w:p>
    <w:p w14:paraId="7CA2C7DF" w14:textId="0E057D85" w:rsidR="00E07371" w:rsidRPr="00815550" w:rsidRDefault="00E07371" w:rsidP="00E07371">
      <w:pPr>
        <w:adjustRightInd w:val="0"/>
        <w:ind w:left="-142" w:hanging="3"/>
        <w:jc w:val="center"/>
        <w:rPr>
          <w:rFonts w:asciiTheme="minorHAnsi" w:eastAsiaTheme="minorHAnsi" w:hAnsiTheme="minorHAnsi" w:cstheme="minorHAnsi"/>
          <w:b/>
          <w:bCs/>
          <w:u w:val="single"/>
          <w:lang w:val="x-none"/>
        </w:rPr>
      </w:pPr>
      <w:r w:rsidRPr="00815550">
        <w:rPr>
          <w:rFonts w:asciiTheme="minorHAnsi" w:eastAsiaTheme="minorHAnsi" w:hAnsiTheme="minorHAnsi" w:cstheme="minorHAnsi"/>
          <w:b/>
          <w:bCs/>
          <w:u w:val="single"/>
          <w:lang w:val="x-none"/>
        </w:rPr>
        <w:t>CONTRATO Nº 2026</w:t>
      </w:r>
    </w:p>
    <w:p w14:paraId="0BDAA356" w14:textId="324BC5E9" w:rsidR="00E07371" w:rsidRPr="00815550" w:rsidRDefault="00E07371" w:rsidP="00E07371">
      <w:pPr>
        <w:adjustRightInd w:val="0"/>
        <w:ind w:left="-142" w:hanging="3"/>
        <w:jc w:val="center"/>
        <w:rPr>
          <w:rFonts w:asciiTheme="minorHAnsi" w:eastAsiaTheme="minorHAnsi" w:hAnsiTheme="minorHAnsi" w:cstheme="minorHAnsi"/>
          <w:b/>
          <w:bCs/>
          <w:u w:val="single"/>
          <w:lang w:val="x-none"/>
        </w:rPr>
      </w:pPr>
      <w:r w:rsidRPr="00815550">
        <w:rPr>
          <w:rFonts w:asciiTheme="minorHAnsi" w:eastAsiaTheme="minorHAnsi" w:hAnsiTheme="minorHAnsi" w:cstheme="minorHAnsi"/>
          <w:b/>
          <w:bCs/>
          <w:u w:val="single"/>
          <w:lang w:val="x-none"/>
        </w:rPr>
        <w:t>DISPENSA DE LICITAÇÃO Nº 7.2026-0</w:t>
      </w:r>
      <w:r w:rsidR="000D7406" w:rsidRPr="00815550">
        <w:rPr>
          <w:rFonts w:asciiTheme="minorHAnsi" w:eastAsiaTheme="minorHAnsi" w:hAnsiTheme="minorHAnsi" w:cstheme="minorHAnsi"/>
          <w:b/>
          <w:bCs/>
          <w:u w:val="single"/>
          <w:lang w:val="x-none"/>
        </w:rPr>
        <w:t>0</w:t>
      </w:r>
      <w:r w:rsidR="00714964" w:rsidRPr="00815550">
        <w:rPr>
          <w:rFonts w:asciiTheme="minorHAnsi" w:eastAsiaTheme="minorHAnsi" w:hAnsiTheme="minorHAnsi" w:cstheme="minorHAnsi"/>
          <w:b/>
          <w:bCs/>
          <w:u w:val="single"/>
          <w:lang w:val="x-none"/>
        </w:rPr>
        <w:t>8</w:t>
      </w:r>
    </w:p>
    <w:p w14:paraId="5DB8CE51" w14:textId="77777777" w:rsidR="00E07371" w:rsidRPr="00815550" w:rsidRDefault="00E07371" w:rsidP="00E07371">
      <w:pPr>
        <w:adjustRightInd w:val="0"/>
        <w:ind w:left="-142" w:hanging="3"/>
        <w:rPr>
          <w:rFonts w:asciiTheme="minorHAnsi" w:eastAsiaTheme="minorHAnsi" w:hAnsiTheme="minorHAnsi" w:cstheme="minorHAnsi"/>
          <w:lang w:val="x-none"/>
        </w:rPr>
      </w:pPr>
    </w:p>
    <w:p w14:paraId="15CFDC7C"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624A3977" w14:textId="1FF44E98" w:rsidR="00E07371" w:rsidRPr="00815550" w:rsidRDefault="00E07371" w:rsidP="00E07371">
      <w:pPr>
        <w:adjustRightInd w:val="0"/>
        <w:ind w:left="2835" w:hanging="3"/>
        <w:jc w:val="both"/>
        <w:rPr>
          <w:rFonts w:asciiTheme="minorHAnsi" w:eastAsiaTheme="minorHAnsi" w:hAnsiTheme="minorHAnsi" w:cstheme="minorHAnsi"/>
          <w:lang w:val="x-none"/>
        </w:rPr>
      </w:pPr>
      <w:r w:rsidRPr="00815550">
        <w:rPr>
          <w:rFonts w:asciiTheme="minorHAnsi" w:eastAsiaTheme="minorHAnsi" w:hAnsiTheme="minorHAnsi" w:cstheme="minorHAnsi"/>
          <w:lang w:val="x-none"/>
        </w:rPr>
        <w:t xml:space="preserve">TERMO DE CONTRATO DE PRESTAÇÃO DE SERVIÇOS  Nº «NUMERO_DO_CONTRATO», QUE FAZEM ENTRE SI A «NOME_COMPLETO_EMPR», POR INTERMÉDIO DO E A  EMPRESA  «EMPRESA_CONTRATADA».  </w:t>
      </w:r>
    </w:p>
    <w:p w14:paraId="548B81D1"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070004DF"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26C79F9A"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lang w:val="x-none"/>
        </w:rPr>
        <w:t xml:space="preserve">Pelo presente instrumento de Contrato, de um lado o Município de «CIDADE», através da UNID_GEST», CNPJ-MF, Nº «CGC_PREFEITURA», denominado daqui por diante de CONTRATANTE, representado neste ato pelo Sr. «NOME_RESP_LICITACAO»,  «CARGO_RESP_LICITACAO», e do outro lado «EMPRESA_CONTRATADA», CNPJ/CPF «CPF_CNPJ_CONTRATADO», com sede na «ENDERECO_CONTRATADO», de agora em diante denominada CONTRATADA(O), neste ato representado pela </w:t>
      </w:r>
      <w:proofErr w:type="spellStart"/>
      <w:r w:rsidRPr="00815550">
        <w:rPr>
          <w:rFonts w:asciiTheme="minorHAnsi" w:eastAsiaTheme="minorHAnsi" w:hAnsiTheme="minorHAnsi" w:cstheme="minorHAnsi"/>
          <w:lang w:val="x-none"/>
        </w:rPr>
        <w:t>Srª</w:t>
      </w:r>
      <w:proofErr w:type="spellEnd"/>
      <w:r w:rsidRPr="00815550">
        <w:rPr>
          <w:rFonts w:asciiTheme="minorHAnsi" w:eastAsiaTheme="minorHAnsi" w:hAnsiTheme="minorHAnsi" w:cstheme="minorHAnsi"/>
          <w:lang w:val="x-none"/>
        </w:rPr>
        <w:t>. «NOME_REPRESENTANTE», portadora do «RG_CPF_REPRESENT_CONTRATADO», têm justo e contratado o seguinte:</w:t>
      </w:r>
    </w:p>
    <w:p w14:paraId="5342A073"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3E123CE3" w14:textId="77777777" w:rsidR="00E07371" w:rsidRPr="00815550" w:rsidRDefault="00E07371" w:rsidP="00E07371">
      <w:pPr>
        <w:adjustRightInd w:val="0"/>
        <w:ind w:left="-142" w:hanging="3"/>
        <w:jc w:val="both"/>
        <w:rPr>
          <w:rFonts w:asciiTheme="minorHAnsi" w:eastAsiaTheme="minorHAnsi" w:hAnsiTheme="minorHAnsi" w:cstheme="minorHAnsi"/>
          <w:b/>
          <w:bCs/>
          <w:lang w:val="x-none"/>
        </w:rPr>
      </w:pPr>
      <w:r w:rsidRPr="00815550">
        <w:rPr>
          <w:rFonts w:asciiTheme="minorHAnsi" w:eastAsiaTheme="minorHAnsi" w:hAnsiTheme="minorHAnsi" w:cstheme="minorHAnsi"/>
          <w:b/>
          <w:bCs/>
          <w:lang w:val="x-none"/>
        </w:rPr>
        <w:t>1. DO OBJETO CONTRATUAL</w:t>
      </w:r>
    </w:p>
    <w:p w14:paraId="5CB69386"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63466B52" w14:textId="04CB3D4E"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1.1.</w:t>
      </w:r>
      <w:r w:rsidRPr="00815550">
        <w:rPr>
          <w:rFonts w:asciiTheme="minorHAnsi" w:eastAsiaTheme="minorHAnsi" w:hAnsiTheme="minorHAnsi" w:cstheme="minorHAnsi"/>
          <w:lang w:val="x-none"/>
        </w:rPr>
        <w:t xml:space="preserve"> O objeto do presente instrumento é a «OBJETO_LICITADO», que serão prestados nas condições estabelecidas no Termo de Referência, anexo do Edital</w:t>
      </w:r>
    </w:p>
    <w:p w14:paraId="1F901B5B"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7676417B"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1.2.</w:t>
      </w:r>
      <w:r w:rsidRPr="00815550">
        <w:rPr>
          <w:rFonts w:asciiTheme="minorHAnsi" w:eastAsiaTheme="minorHAnsi" w:hAnsiTheme="minorHAnsi" w:cstheme="minorHAnsi"/>
          <w:lang w:val="x-none"/>
        </w:rPr>
        <w:t xml:space="preserve"> Este Termo de Contrato vincula-se ao Edital da Dispensa de Licitação, identificado no preâmbulo e à proposta vencedora, independentemente de transcrição.</w:t>
      </w:r>
    </w:p>
    <w:p w14:paraId="31BAFA34"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6D1D73BB"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1.3.</w:t>
      </w:r>
      <w:r w:rsidRPr="00815550">
        <w:rPr>
          <w:rFonts w:asciiTheme="minorHAnsi" w:eastAsiaTheme="minorHAnsi" w:hAnsiTheme="minorHAnsi" w:cstheme="minorHAnsi"/>
          <w:lang w:val="x-none"/>
        </w:rPr>
        <w:t xml:space="preserve"> Itens Contratados:</w:t>
      </w:r>
    </w:p>
    <w:p w14:paraId="1DEDBAC8"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44234939"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lang w:val="x-none"/>
        </w:rPr>
        <w:t>«ITENS_CONTRATO»</w:t>
      </w:r>
    </w:p>
    <w:p w14:paraId="18BCDCE3"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2072A764" w14:textId="77777777" w:rsidR="00E07371" w:rsidRPr="00815550" w:rsidRDefault="00E07371" w:rsidP="00E07371">
      <w:pPr>
        <w:adjustRightInd w:val="0"/>
        <w:ind w:left="-142" w:hanging="3"/>
        <w:jc w:val="both"/>
        <w:rPr>
          <w:rFonts w:asciiTheme="minorHAnsi" w:eastAsiaTheme="minorHAnsi" w:hAnsiTheme="minorHAnsi" w:cstheme="minorHAnsi"/>
          <w:b/>
          <w:bCs/>
          <w:lang w:val="x-none"/>
        </w:rPr>
      </w:pPr>
      <w:r w:rsidRPr="00815550">
        <w:rPr>
          <w:rFonts w:asciiTheme="minorHAnsi" w:eastAsiaTheme="minorHAnsi" w:hAnsiTheme="minorHAnsi" w:cstheme="minorHAnsi"/>
          <w:b/>
          <w:bCs/>
          <w:lang w:val="x-none"/>
        </w:rPr>
        <w:t>2. DA FUNDAMENTAÇÃO LEGAL</w:t>
      </w:r>
    </w:p>
    <w:p w14:paraId="698C6045"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49563911"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2.1.</w:t>
      </w:r>
      <w:r w:rsidRPr="00815550">
        <w:rPr>
          <w:rFonts w:asciiTheme="minorHAnsi" w:eastAsiaTheme="minorHAnsi" w:hAnsiTheme="minorHAnsi" w:cstheme="minorHAnsi"/>
          <w:lang w:val="x-none"/>
        </w:rPr>
        <w:t xml:space="preserve"> Este contrato fundamenta-se na Lei nº 14.133, de 1º de abril de 2021, e suas alterações, bem como na licitação na modalidade «MODALIDADE», nº «NO_LICITACAO».</w:t>
      </w:r>
    </w:p>
    <w:p w14:paraId="0BD820A3"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7D68D06C" w14:textId="77777777" w:rsidR="00E07371" w:rsidRPr="00815550" w:rsidRDefault="00E07371" w:rsidP="00E07371">
      <w:pPr>
        <w:adjustRightInd w:val="0"/>
        <w:ind w:left="-142" w:hanging="3"/>
        <w:jc w:val="both"/>
        <w:rPr>
          <w:rFonts w:asciiTheme="minorHAnsi" w:eastAsiaTheme="minorHAnsi" w:hAnsiTheme="minorHAnsi" w:cstheme="minorHAnsi"/>
          <w:b/>
          <w:bCs/>
          <w:lang w:val="x-none"/>
        </w:rPr>
      </w:pPr>
      <w:r w:rsidRPr="00815550">
        <w:rPr>
          <w:rFonts w:asciiTheme="minorHAnsi" w:eastAsiaTheme="minorHAnsi" w:hAnsiTheme="minorHAnsi" w:cstheme="minorHAnsi"/>
          <w:b/>
          <w:bCs/>
          <w:lang w:val="x-none"/>
        </w:rPr>
        <w:t>3. DOS ENCARGOS, OBRIGAÇÕES E RESPONSABILIDADES DA CONTRATADA</w:t>
      </w:r>
    </w:p>
    <w:p w14:paraId="3910BCD1"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522861E3"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3.1.</w:t>
      </w:r>
      <w:r w:rsidRPr="00815550">
        <w:rPr>
          <w:rFonts w:asciiTheme="minorHAnsi" w:eastAsiaTheme="minorHAnsi" w:hAnsiTheme="minorHAnsi" w:cstheme="minorHAnsi"/>
          <w:lang w:val="x-none"/>
        </w:rPr>
        <w:t xml:space="preserve"> Executar o objeto deste contrato de acordo com as condições e prazos estabelecidas no processo licitatório nº «NO_LICITACAO» e neste termo contratual;</w:t>
      </w:r>
    </w:p>
    <w:p w14:paraId="724011A3"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1EF181B1"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3.2.</w:t>
      </w:r>
      <w:r w:rsidRPr="00815550">
        <w:rPr>
          <w:rFonts w:asciiTheme="minorHAnsi" w:eastAsiaTheme="minorHAnsi" w:hAnsiTheme="minorHAnsi" w:cstheme="minorHAnsi"/>
          <w:lang w:val="x-none"/>
        </w:rPr>
        <w:t xml:space="preserve"> Manter preposto aceito pela Administração no local da obra ou do serviço para representá-lo na execução do contrato.</w:t>
      </w:r>
    </w:p>
    <w:p w14:paraId="3209374C"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269B29D7"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I</w:t>
      </w:r>
      <w:r w:rsidRPr="00815550">
        <w:rPr>
          <w:rFonts w:asciiTheme="minorHAnsi" w:eastAsiaTheme="minorHAnsi" w:hAnsiTheme="minorHAnsi" w:cstheme="minorHAnsi"/>
          <w:lang w:val="x-none"/>
        </w:rPr>
        <w:t xml:space="preserve"> - A indicação ou a manutenção do preposto da empresa poderá ser recusada pela Administração, desde </w:t>
      </w:r>
      <w:r w:rsidRPr="00815550">
        <w:rPr>
          <w:rFonts w:asciiTheme="minorHAnsi" w:eastAsiaTheme="minorHAnsi" w:hAnsiTheme="minorHAnsi" w:cstheme="minorHAnsi"/>
          <w:lang w:val="x-none"/>
        </w:rPr>
        <w:lastRenderedPageBreak/>
        <w:t>que devidamente justificada, devendo a empresa designar outro para o exercício da atividade.</w:t>
      </w:r>
    </w:p>
    <w:p w14:paraId="29A0DEAB"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1B8B1D7D"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 xml:space="preserve">3.3. </w:t>
      </w:r>
      <w:r w:rsidRPr="00815550">
        <w:rPr>
          <w:rFonts w:asciiTheme="minorHAnsi" w:eastAsiaTheme="minorHAnsi" w:hAnsiTheme="minorHAnsi" w:cstheme="minorHAnsi"/>
          <w:lang w:val="x-none"/>
        </w:rPr>
        <w:t>Atender às determinações regulares emitidas pelo fiscal do contrato ou autoridade superior.</w:t>
      </w:r>
    </w:p>
    <w:p w14:paraId="42F7164F" w14:textId="77777777" w:rsidR="00E07371" w:rsidRPr="00815550" w:rsidRDefault="00E07371" w:rsidP="00E07371">
      <w:pPr>
        <w:adjustRightInd w:val="0"/>
        <w:ind w:left="-142" w:hanging="3"/>
        <w:jc w:val="both"/>
        <w:rPr>
          <w:rFonts w:asciiTheme="minorHAnsi" w:eastAsiaTheme="minorHAnsi" w:hAnsiTheme="minorHAnsi" w:cstheme="minorHAnsi"/>
          <w:b/>
          <w:bCs/>
          <w:lang w:val="x-none"/>
        </w:rPr>
      </w:pPr>
    </w:p>
    <w:p w14:paraId="1C1F9CA2"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 xml:space="preserve">3.4. </w:t>
      </w:r>
      <w:r w:rsidRPr="00815550">
        <w:rPr>
          <w:rFonts w:asciiTheme="minorHAnsi" w:eastAsiaTheme="minorHAnsi" w:hAnsiTheme="minorHAnsi" w:cstheme="minorHAnsi"/>
          <w:lang w:val="x-none"/>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03C8B4B8"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 xml:space="preserve">3.5. </w:t>
      </w:r>
      <w:r w:rsidRPr="00815550">
        <w:rPr>
          <w:rFonts w:asciiTheme="minorHAnsi" w:eastAsiaTheme="minorHAnsi" w:hAnsiTheme="minorHAnsi" w:cstheme="minorHAnsi"/>
          <w:lang w:val="x-none"/>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45C99D5B"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62A693D5"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3.6.</w:t>
      </w:r>
      <w:r w:rsidRPr="00815550">
        <w:rPr>
          <w:rFonts w:asciiTheme="minorHAnsi" w:eastAsiaTheme="minorHAnsi" w:hAnsiTheme="minorHAnsi" w:cstheme="minorHAnsi"/>
          <w:lang w:val="x-none"/>
        </w:rPr>
        <w:t xml:space="preserve"> 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2B82422C"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3F316C20"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3.7</w:t>
      </w:r>
      <w:r w:rsidRPr="00815550">
        <w:rPr>
          <w:rFonts w:asciiTheme="minorHAnsi" w:eastAsiaTheme="minorHAnsi" w:hAnsiTheme="minorHAnsi" w:cstheme="minorHAnsi"/>
          <w:lang w:val="x-none"/>
        </w:rPr>
        <w:t>. Manter, durante toda a execução do contrato, em compatibilidade com as obrigações assumidas, todas as condições de habilitação e qualificação exigidas na licitação que gerou este Contrato, decorrente do(a) «MODALIDADE»  de nº «NO_LICITACAO».</w:t>
      </w:r>
    </w:p>
    <w:p w14:paraId="660DCECE"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3AC3A41B"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 xml:space="preserve">3.8. </w:t>
      </w:r>
      <w:r w:rsidRPr="00815550">
        <w:rPr>
          <w:rFonts w:asciiTheme="minorHAnsi" w:eastAsiaTheme="minorHAnsi" w:hAnsiTheme="minorHAnsi" w:cstheme="minorHAnsi"/>
          <w:lang w:val="x-none"/>
        </w:rPr>
        <w:t>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w:t>
      </w:r>
    </w:p>
    <w:p w14:paraId="7E7B6F87"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6072986F"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lang w:val="x-none"/>
        </w:rPr>
        <w:t>a) Prova de regularidade relativa à Seguridade Social;</w:t>
      </w:r>
    </w:p>
    <w:p w14:paraId="274EC70C"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lang w:val="x-none"/>
        </w:rPr>
        <w:t>b) Certidão conjunta relativa aos tributos federais e à Dívida Ativa da União;</w:t>
      </w:r>
    </w:p>
    <w:p w14:paraId="1436E058"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lang w:val="x-none"/>
        </w:rPr>
        <w:t>c) Certidões que comprovem a regularidade perante a Fazenda Municipal ou Distrital do domicílio ou sede do contratado;</w:t>
      </w:r>
    </w:p>
    <w:p w14:paraId="1849404D"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lang w:val="x-none"/>
        </w:rPr>
        <w:t>d) Certidão de Regularidade do FGTS - CRF; e</w:t>
      </w:r>
    </w:p>
    <w:p w14:paraId="4D348384"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lang w:val="x-none"/>
        </w:rPr>
        <w:t xml:space="preserve">e) Certidão Negativa de Débitos Trabalhistas - CNDT; </w:t>
      </w:r>
    </w:p>
    <w:p w14:paraId="72A64BF9" w14:textId="77777777" w:rsidR="00E07371" w:rsidRPr="00815550" w:rsidRDefault="00E07371" w:rsidP="00E07371">
      <w:pPr>
        <w:adjustRightInd w:val="0"/>
        <w:ind w:left="-142" w:hanging="3"/>
        <w:jc w:val="both"/>
        <w:rPr>
          <w:rFonts w:asciiTheme="minorHAnsi" w:eastAsiaTheme="minorHAnsi" w:hAnsiTheme="minorHAnsi" w:cstheme="minorHAnsi"/>
          <w:b/>
          <w:bCs/>
          <w:lang w:val="x-none"/>
        </w:rPr>
      </w:pPr>
    </w:p>
    <w:p w14:paraId="70BD744F"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 xml:space="preserve">3.9. </w:t>
      </w:r>
      <w:r w:rsidRPr="00815550">
        <w:rPr>
          <w:rFonts w:asciiTheme="minorHAnsi" w:eastAsiaTheme="minorHAnsi" w:hAnsiTheme="minorHAnsi" w:cstheme="minorHAnsi"/>
          <w:lang w:val="x-none"/>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2F23E76C"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0F71E34B"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3.10.</w:t>
      </w:r>
      <w:r w:rsidRPr="00815550">
        <w:rPr>
          <w:rFonts w:asciiTheme="minorHAnsi" w:eastAsiaTheme="minorHAnsi" w:hAnsiTheme="minorHAnsi" w:cstheme="minorHAnsi"/>
          <w:lang w:val="x-none"/>
        </w:rPr>
        <w:t xml:space="preserve"> Comunicar ao Fiscal do contrato, no prazo de 24 (vinte e quatro) horas, qualquer ocorrência anormal ou acidente que se verifique no local dos serviços.</w:t>
      </w:r>
    </w:p>
    <w:p w14:paraId="1F296B8C"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130F8F49"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3.11.</w:t>
      </w:r>
      <w:r w:rsidRPr="00815550">
        <w:rPr>
          <w:rFonts w:asciiTheme="minorHAnsi" w:eastAsiaTheme="minorHAnsi" w:hAnsiTheme="minorHAnsi" w:cstheme="minorHAnsi"/>
          <w:lang w:val="x-none"/>
        </w:rPr>
        <w:t xml:space="preserve"> Prestar todo esclarecimento ou informação solicitada pelo CONTRATANTE ou por seus prepostos, garantindo-lhes o acesso, a qualquer tempo, ao local dos trabalhos, bem como aos documentos relativos à execução do empreendimento.</w:t>
      </w:r>
    </w:p>
    <w:p w14:paraId="56F8AA8D"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1CB3C48F"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3.12.</w:t>
      </w:r>
      <w:r w:rsidRPr="00815550">
        <w:rPr>
          <w:rFonts w:asciiTheme="minorHAnsi" w:eastAsiaTheme="minorHAnsi" w:hAnsiTheme="minorHAnsi" w:cstheme="minorHAnsi"/>
          <w:lang w:val="x-none"/>
        </w:rPr>
        <w:t xml:space="preserve"> Paralisar, por determinação do CONTRATANTE, qualquer atividade que não esteja sendo executada de acordo com a boa técnica ou que ponha em risco a segurança de pessoas ou bens de terceiros.</w:t>
      </w:r>
    </w:p>
    <w:p w14:paraId="3788538D"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03FA2B82"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3.13.</w:t>
      </w:r>
      <w:r w:rsidRPr="00815550">
        <w:rPr>
          <w:rFonts w:asciiTheme="minorHAnsi" w:eastAsiaTheme="minorHAnsi" w:hAnsiTheme="minorHAnsi" w:cstheme="minorHAnsi"/>
          <w:lang w:val="x-none"/>
        </w:rPr>
        <w:t xml:space="preserve"> Promover a guarda, manutenção e vigilância de materiais, ferramentas, e tudo o que for necessário à execução do objeto, durante a vigência do contrato.</w:t>
      </w:r>
    </w:p>
    <w:p w14:paraId="2F63C131"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20F739A9"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3.14.</w:t>
      </w:r>
      <w:r w:rsidRPr="00815550">
        <w:rPr>
          <w:rFonts w:asciiTheme="minorHAnsi" w:eastAsiaTheme="minorHAnsi" w:hAnsiTheme="minorHAnsi" w:cstheme="minorHAnsi"/>
          <w:lang w:val="x-none"/>
        </w:rPr>
        <w:t xml:space="preserve"> Conduzir os trabalhos com estrita observância às normas da legislação pertinente, cumprindo as </w:t>
      </w:r>
      <w:r w:rsidRPr="00815550">
        <w:rPr>
          <w:rFonts w:asciiTheme="minorHAnsi" w:eastAsiaTheme="minorHAnsi" w:hAnsiTheme="minorHAnsi" w:cstheme="minorHAnsi"/>
          <w:lang w:val="x-none"/>
        </w:rPr>
        <w:lastRenderedPageBreak/>
        <w:t>determinações dos Poderes Públicos, mantendo sempre limpo o local dos serviços e nas melhores condições de segurança, higiene e disciplina.</w:t>
      </w:r>
    </w:p>
    <w:p w14:paraId="476BDF76"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10688E42"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3.15.</w:t>
      </w:r>
      <w:r w:rsidRPr="00815550">
        <w:rPr>
          <w:rFonts w:asciiTheme="minorHAnsi" w:eastAsiaTheme="minorHAnsi" w:hAnsiTheme="minorHAnsi" w:cstheme="minorHAnsi"/>
          <w:lang w:val="x-none"/>
        </w:rPr>
        <w:t xml:space="preserve"> Submeter previamente, por escrito, ao CONTRATANTE, para análise e aprovação, quaisquer mudanças nos métodos executivos que fujam às especificações do memorial descritivo ou instrumento congênere.</w:t>
      </w:r>
    </w:p>
    <w:p w14:paraId="16262C08"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5173EF45"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3.16.</w:t>
      </w:r>
      <w:r w:rsidRPr="00815550">
        <w:rPr>
          <w:rFonts w:asciiTheme="minorHAnsi" w:eastAsiaTheme="minorHAnsi" w:hAnsiTheme="minorHAnsi" w:cstheme="minorHAnsi"/>
          <w:lang w:val="x-none"/>
        </w:rPr>
        <w:t xml:space="preserve"> Não permitir a utilização de qualquer trabalho do menor de dezesseis anos, exceto na condição de aprendiz para os maiores de quatorze anos, nem permitir a utilização do trabalho do menor de dezoito anos em trabalho noturno, perigoso ou insalubre.</w:t>
      </w:r>
    </w:p>
    <w:p w14:paraId="67AF0507"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4060CB03"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3.17.</w:t>
      </w:r>
      <w:r w:rsidRPr="00815550">
        <w:rPr>
          <w:rFonts w:asciiTheme="minorHAnsi" w:eastAsiaTheme="minorHAnsi" w:hAnsiTheme="minorHAnsi" w:cstheme="minorHAnsi"/>
          <w:lang w:val="x-none"/>
        </w:rPr>
        <w:t xml:space="preserve"> Manter durante toda a vigência do contrato, em compatibilidade com as obrigações assumidas, todas as condições exigidas para habilitação na licitação, ou para qualificação, na contratação direta;</w:t>
      </w:r>
    </w:p>
    <w:p w14:paraId="5C591A63"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6156422C"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3.18.</w:t>
      </w:r>
      <w:r w:rsidRPr="00815550">
        <w:rPr>
          <w:rFonts w:asciiTheme="minorHAnsi" w:eastAsiaTheme="minorHAnsi" w:hAnsiTheme="minorHAnsi" w:cstheme="minorHAnsi"/>
          <w:lang w:val="x-none"/>
        </w:rPr>
        <w:t xml:space="preserve"> Cumprir, durante todo o período de execução do contrato, a reserva de cargos prevista em lei para pessoa com deficiência, para reabilitado da Previdência Social ou para aprendiz, bem como as reservas de cargos previstas na legislação.</w:t>
      </w:r>
    </w:p>
    <w:p w14:paraId="453575A4"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2EEEDE62"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3.19.</w:t>
      </w:r>
      <w:r w:rsidRPr="00815550">
        <w:rPr>
          <w:rFonts w:asciiTheme="minorHAnsi" w:eastAsiaTheme="minorHAnsi" w:hAnsiTheme="minorHAnsi" w:cstheme="minorHAnsi"/>
          <w:lang w:val="x-none"/>
        </w:rPr>
        <w:t xml:space="preserve"> Comprovar a reserva de cargos a que se refere a cláusula acima, no prazo fixado pelo fiscal do contrato, com a indicação dos empregados que preencheram as referidas vagas.</w:t>
      </w:r>
    </w:p>
    <w:p w14:paraId="1CD62C39"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5F6B3948"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3.20.</w:t>
      </w:r>
      <w:r w:rsidRPr="00815550">
        <w:rPr>
          <w:rFonts w:asciiTheme="minorHAnsi" w:eastAsiaTheme="minorHAnsi" w:hAnsiTheme="minorHAnsi" w:cstheme="minorHAnsi"/>
          <w:lang w:val="x-none"/>
        </w:rPr>
        <w:t xml:space="preserve"> Guardar sigilo sobre todas as informações obtidas em decorrência do cumprimento do contrato.</w:t>
      </w:r>
    </w:p>
    <w:p w14:paraId="2F81704D"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13BDF817"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3.21.</w:t>
      </w:r>
      <w:r w:rsidRPr="00815550">
        <w:rPr>
          <w:rFonts w:asciiTheme="minorHAnsi" w:eastAsiaTheme="minorHAnsi" w:hAnsiTheme="minorHAnsi" w:cstheme="minorHAnsi"/>
          <w:lang w:val="x-none"/>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79E35415"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211D9FA5"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3.22.</w:t>
      </w:r>
      <w:r w:rsidRPr="00815550">
        <w:rPr>
          <w:rFonts w:asciiTheme="minorHAnsi" w:eastAsiaTheme="minorHAnsi" w:hAnsiTheme="minorHAnsi" w:cstheme="minorHAnsi"/>
          <w:lang w:val="x-none"/>
        </w:rPr>
        <w:t xml:space="preserve"> Cumprir, além dos postulados legais vigentes de âmbito federal, estadual ou municipal, as normas de segurança do CONTRATANTE;</w:t>
      </w:r>
    </w:p>
    <w:p w14:paraId="088233B8"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0606C4DB"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3.23.</w:t>
      </w:r>
      <w:r w:rsidRPr="00815550">
        <w:rPr>
          <w:rFonts w:asciiTheme="minorHAnsi" w:eastAsiaTheme="minorHAnsi" w:hAnsiTheme="minorHAnsi" w:cstheme="minorHAnsi"/>
          <w:lang w:val="x-none"/>
        </w:rPr>
        <w:t xml:space="preserve"> Aceitar nas mesmas condições contratuais os acréscimos e supressões até o limite fixado no art. 125 da Lei nº 14.133/2021 e suas alterações.</w:t>
      </w:r>
    </w:p>
    <w:p w14:paraId="4CBAC313"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33DA8E9D" w14:textId="77777777" w:rsidR="00E07371" w:rsidRPr="00815550" w:rsidRDefault="00E07371" w:rsidP="00E07371">
      <w:pPr>
        <w:adjustRightInd w:val="0"/>
        <w:ind w:left="-142" w:hanging="3"/>
        <w:jc w:val="both"/>
        <w:rPr>
          <w:rFonts w:asciiTheme="minorHAnsi" w:eastAsiaTheme="minorHAnsi" w:hAnsiTheme="minorHAnsi" w:cstheme="minorHAnsi"/>
          <w:b/>
          <w:bCs/>
          <w:lang w:val="x-none"/>
        </w:rPr>
      </w:pPr>
      <w:r w:rsidRPr="00815550">
        <w:rPr>
          <w:rFonts w:asciiTheme="minorHAnsi" w:eastAsiaTheme="minorHAnsi" w:hAnsiTheme="minorHAnsi" w:cstheme="minorHAnsi"/>
          <w:b/>
          <w:bCs/>
          <w:lang w:val="x-none"/>
        </w:rPr>
        <w:t>4. DAS OBRIGAÇÕES DA CONTRATANTE</w:t>
      </w:r>
    </w:p>
    <w:p w14:paraId="629DE74A"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5EBEDBF2"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4.1.</w:t>
      </w:r>
      <w:r w:rsidRPr="00815550">
        <w:rPr>
          <w:rFonts w:asciiTheme="minorHAnsi" w:eastAsiaTheme="minorHAnsi" w:hAnsiTheme="minorHAnsi" w:cstheme="minorHAnsi"/>
          <w:lang w:val="x-none"/>
        </w:rPr>
        <w:t xml:space="preserve"> A CONTRATANTE se obriga a proporcionar à CONTRATADA todas as condições necessárias ao pleno cumprimento das obrigações decorrentes do Termo Contratual, consoante estabelece a Lei nº 14.133/2021 e suas alterações.</w:t>
      </w:r>
    </w:p>
    <w:p w14:paraId="5B08B97D"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78C0E3CC" w14:textId="77777777" w:rsidR="00E07371" w:rsidRPr="00815550" w:rsidRDefault="00E07371" w:rsidP="00E07371">
      <w:pPr>
        <w:adjustRightInd w:val="0"/>
        <w:ind w:left="-142" w:hanging="3"/>
        <w:jc w:val="both"/>
        <w:rPr>
          <w:rFonts w:asciiTheme="minorHAnsi" w:eastAsiaTheme="minorHAnsi" w:hAnsiTheme="minorHAnsi" w:cstheme="minorHAnsi"/>
          <w:color w:val="000000"/>
          <w:lang w:val="x-none"/>
        </w:rPr>
      </w:pPr>
      <w:r w:rsidRPr="00815550">
        <w:rPr>
          <w:rFonts w:asciiTheme="minorHAnsi" w:eastAsiaTheme="minorHAnsi" w:hAnsiTheme="minorHAnsi" w:cstheme="minorHAnsi"/>
          <w:b/>
          <w:bCs/>
          <w:lang w:val="x-none"/>
        </w:rPr>
        <w:t>4.2.</w:t>
      </w:r>
      <w:r w:rsidRPr="00815550">
        <w:rPr>
          <w:rFonts w:asciiTheme="minorHAnsi" w:eastAsiaTheme="minorHAnsi" w:hAnsiTheme="minorHAnsi" w:cstheme="minorHAnsi"/>
          <w:lang w:val="x-none"/>
        </w:rPr>
        <w:t xml:space="preserve"> </w:t>
      </w:r>
      <w:r w:rsidRPr="00815550">
        <w:rPr>
          <w:rFonts w:asciiTheme="minorHAnsi" w:eastAsiaTheme="minorHAnsi" w:hAnsiTheme="minorHAnsi" w:cstheme="minorHAnsi"/>
          <w:color w:val="000000"/>
          <w:lang w:val="x-none"/>
        </w:rPr>
        <w:t>Exigir o cumprimento de todas as obrigações assumidas pela CONTRATADA, de acordo com as cláusulas contratuais e os termos de sua proposta</w:t>
      </w:r>
    </w:p>
    <w:p w14:paraId="1AEFFED3"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040FA5EB"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4.3.</w:t>
      </w:r>
      <w:r w:rsidRPr="00815550">
        <w:rPr>
          <w:rFonts w:asciiTheme="minorHAnsi" w:eastAsiaTheme="minorHAnsi" w:hAnsiTheme="minorHAnsi" w:cstheme="minorHAnsi"/>
          <w:lang w:val="x-none"/>
        </w:rPr>
        <w:t xml:space="preserve"> Exercer o acompanhamento e a fiscalização dos serviços, por servidor ou comissão especialmente designados, anotando em registro próprio as falhas detectadas, indicando dia, mês e ano, bem como o nome dos empregados eventualmente envolvidos, e encaminhando os apontamentos à autoridade competente para as providências cabíveis.</w:t>
      </w:r>
    </w:p>
    <w:p w14:paraId="675CE3DD"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719E77AA"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4.4.</w:t>
      </w:r>
      <w:r w:rsidRPr="00815550">
        <w:rPr>
          <w:rFonts w:asciiTheme="minorHAnsi" w:eastAsiaTheme="minorHAnsi" w:hAnsiTheme="minorHAnsi" w:cstheme="minorHAnsi"/>
          <w:lang w:val="x-none"/>
        </w:rPr>
        <w:t xml:space="preserve"> Notificar a CONTRATADA por escrito da ocorrência de eventuais imperfeições, falhas ou irregularidades constatadas no curso da execução dos serviços, fixando prazo para a sua correção, certificando-se que as </w:t>
      </w:r>
      <w:r w:rsidRPr="00815550">
        <w:rPr>
          <w:rFonts w:asciiTheme="minorHAnsi" w:eastAsiaTheme="minorHAnsi" w:hAnsiTheme="minorHAnsi" w:cstheme="minorHAnsi"/>
          <w:lang w:val="x-none"/>
        </w:rPr>
        <w:lastRenderedPageBreak/>
        <w:t>soluções por ela propostas sejam as mais adequadas.</w:t>
      </w:r>
    </w:p>
    <w:p w14:paraId="6761A18D"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277F9489"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4.5.</w:t>
      </w:r>
      <w:r w:rsidRPr="00815550">
        <w:rPr>
          <w:rFonts w:asciiTheme="minorHAnsi" w:eastAsiaTheme="minorHAnsi" w:hAnsiTheme="minorHAnsi" w:cstheme="minorHAnsi"/>
          <w:lang w:val="x-none"/>
        </w:rPr>
        <w:t xml:space="preserve"> Pagar à CONTRATADA o valor resultante da prestação do serviço, no prazo e condições estabelecidas neste contrato e no Termo de Referência.</w:t>
      </w:r>
    </w:p>
    <w:p w14:paraId="64721E57"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0902CFE4"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4.6.</w:t>
      </w:r>
      <w:r w:rsidRPr="00815550">
        <w:rPr>
          <w:rFonts w:asciiTheme="minorHAnsi" w:eastAsiaTheme="minorHAnsi" w:hAnsiTheme="minorHAnsi" w:cstheme="minorHAnsi"/>
          <w:lang w:val="x-none"/>
        </w:rPr>
        <w:t xml:space="preserve"> Efetuar as retenções tributárias devidas sobre o valor da Nota Fiscal/Fatura da CONTRATADA.</w:t>
      </w:r>
    </w:p>
    <w:p w14:paraId="4BEE20F7"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097373FB"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4.7.</w:t>
      </w:r>
      <w:r w:rsidRPr="00815550">
        <w:rPr>
          <w:rFonts w:asciiTheme="minorHAnsi" w:eastAsiaTheme="minorHAnsi" w:hAnsiTheme="minorHAnsi" w:cstheme="minorHAnsi"/>
          <w:lang w:val="x-none"/>
        </w:rPr>
        <w:t xml:space="preserve"> Não praticar atos de ingerência na administração da CONTRATADA, tais como:</w:t>
      </w:r>
    </w:p>
    <w:p w14:paraId="2D352C44"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6BEFFC80"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a)</w:t>
      </w:r>
      <w:r w:rsidRPr="00815550">
        <w:rPr>
          <w:rFonts w:asciiTheme="minorHAnsi" w:eastAsiaTheme="minorHAnsi" w:hAnsiTheme="minorHAnsi" w:cstheme="minorHAnsi"/>
          <w:lang w:val="x-none"/>
        </w:rPr>
        <w:t xml:space="preserve"> Exercer o poder de mando sobre os empregados da CONTRATADA, devendo reportar-se somente aos prepostos ou responsáveis por ela indicados, exceto quando o objeto da contratação previr o atendimento direto, tais como nos serviços de recepção e apoio ao usuário;</w:t>
      </w:r>
    </w:p>
    <w:p w14:paraId="70B6A57F"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29F7E1AA"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b)</w:t>
      </w:r>
      <w:r w:rsidRPr="00815550">
        <w:rPr>
          <w:rFonts w:asciiTheme="minorHAnsi" w:eastAsiaTheme="minorHAnsi" w:hAnsiTheme="minorHAnsi" w:cstheme="minorHAnsi"/>
          <w:lang w:val="x-none"/>
        </w:rPr>
        <w:t xml:space="preserve"> Direcionar a contratação de pessoas para trabalhar nas empresas Contratadas;</w:t>
      </w:r>
    </w:p>
    <w:p w14:paraId="2598F939"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789DB79A"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c)</w:t>
      </w:r>
      <w:r w:rsidRPr="00815550">
        <w:rPr>
          <w:rFonts w:asciiTheme="minorHAnsi" w:eastAsiaTheme="minorHAnsi" w:hAnsiTheme="minorHAnsi" w:cstheme="minorHAnsi"/>
          <w:lang w:val="x-none"/>
        </w:rPr>
        <w:t xml:space="preserve"> Promover ou aceitar o desvio de funções dos trabalhadores da CONTRATADA, mediante a utilização destes em atividades distintas daquelas previstas no objeto da contratação e em relação à função específica para a qual o trabalhador foi contratado; e</w:t>
      </w:r>
    </w:p>
    <w:p w14:paraId="55997C1D"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7C3B5766"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d)</w:t>
      </w:r>
      <w:r w:rsidRPr="00815550">
        <w:rPr>
          <w:rFonts w:asciiTheme="minorHAnsi" w:eastAsiaTheme="minorHAnsi" w:hAnsiTheme="minorHAnsi" w:cstheme="minorHAnsi"/>
          <w:lang w:val="x-none"/>
        </w:rPr>
        <w:t xml:space="preserve"> Considerar os trabalhadores da CONTRATADA como colaboradores eventuais do próprio órgão ou entidade responsável pela contratação, especialmente para efeito de concessão de diárias e passagens.</w:t>
      </w:r>
    </w:p>
    <w:p w14:paraId="0B94CF5B"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66E38DBA"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4.8.</w:t>
      </w:r>
      <w:r w:rsidRPr="00815550">
        <w:rPr>
          <w:rFonts w:asciiTheme="minorHAnsi" w:eastAsiaTheme="minorHAnsi" w:hAnsiTheme="minorHAnsi" w:cstheme="minorHAnsi"/>
          <w:lang w:val="x-none"/>
        </w:rPr>
        <w:t xml:space="preserve"> Fornecer por escrito as informações necessárias para o desenvolvimento dos serviços objeto do contrato;</w:t>
      </w:r>
    </w:p>
    <w:p w14:paraId="42C11733"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04A3D852"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4.9.</w:t>
      </w:r>
      <w:r w:rsidRPr="00815550">
        <w:rPr>
          <w:rFonts w:asciiTheme="minorHAnsi" w:eastAsiaTheme="minorHAnsi" w:hAnsiTheme="minorHAnsi" w:cstheme="minorHAnsi"/>
          <w:lang w:val="x-none"/>
        </w:rPr>
        <w:t xml:space="preserve"> Realizar avaliações periódicas da qualidade dos serviços, após seu recebimento;</w:t>
      </w:r>
    </w:p>
    <w:p w14:paraId="1CAE7EA2"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6D3CD335"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 xml:space="preserve">4.10. </w:t>
      </w:r>
      <w:r w:rsidRPr="00815550">
        <w:rPr>
          <w:rFonts w:asciiTheme="minorHAnsi" w:eastAsiaTheme="minorHAnsi" w:hAnsiTheme="minorHAnsi" w:cstheme="minorHAnsi"/>
          <w:lang w:val="x-none"/>
        </w:rPr>
        <w:t>Aplicar à CONTRATADA sanções motivadas pela inexecução total ou parcial do Contrato;</w:t>
      </w:r>
    </w:p>
    <w:p w14:paraId="517F8799"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2481CF6D"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4.11.</w:t>
      </w:r>
      <w:r w:rsidRPr="00815550">
        <w:rPr>
          <w:rFonts w:asciiTheme="minorHAnsi" w:eastAsiaTheme="minorHAnsi" w:hAnsiTheme="minorHAnsi" w:cstheme="minorHAnsi"/>
          <w:lang w:val="x-none"/>
        </w:rPr>
        <w:t xml:space="preserve"> Cientificar o órgão de representação judicial da Administração para adoção das medidas cabíveis quando do descumprimento das obrigações pela CONTRATADA;</w:t>
      </w:r>
    </w:p>
    <w:p w14:paraId="22FF5015"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37AFF40C"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4.12.</w:t>
      </w:r>
      <w:r w:rsidRPr="00815550">
        <w:rPr>
          <w:rFonts w:asciiTheme="minorHAnsi" w:eastAsiaTheme="minorHAnsi" w:hAnsiTheme="minorHAnsi" w:cstheme="minorHAnsi"/>
          <w:lang w:val="x-none"/>
        </w:rPr>
        <w:t xml:space="preserve"> Fiscalizar o cumprimento dos requisitos legais, quando a contratada houver se beneficiado da preferência estabelecida pelo art. 26, da Lei nº 14.133, de 1º de abril de 2021.</w:t>
      </w:r>
    </w:p>
    <w:p w14:paraId="74322F99"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4458E61C"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4.13.</w:t>
      </w:r>
      <w:r w:rsidRPr="00815550">
        <w:rPr>
          <w:rFonts w:asciiTheme="minorHAnsi" w:eastAsiaTheme="minorHAnsi" w:hAnsiTheme="minorHAnsi" w:cstheme="minorHAnsi"/>
          <w:lang w:val="x-none"/>
        </w:rPr>
        <w:t xml:space="preserve"> Assegurar que o ambiente de trabalho, inclusive seus equipamentos e instalações, apresentem condições adequadas ao cumprimento, pela contratada, das normas de segurança e saúde no trabalho, quando o serviço for executado em suas dependências, ou em local por ela designado.</w:t>
      </w:r>
    </w:p>
    <w:p w14:paraId="21809ECF"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5E592E7C"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4.14.</w:t>
      </w:r>
      <w:r w:rsidRPr="00815550">
        <w:rPr>
          <w:rFonts w:asciiTheme="minorHAnsi" w:eastAsiaTheme="minorHAnsi" w:hAnsiTheme="minorHAnsi" w:cstheme="minorHAnsi"/>
          <w:lang w:val="x-none"/>
        </w:rPr>
        <w:t xml:space="preserve"> A Administração não responderá por quaisquer compromissos assumidos pela CONTRATADA com terceiros, ainda que vinculados à execução do contrato, bem como por qualquer dano causado a terceiros em decorrência de ato do Contratado, de seus empregados, prepostos ou subordinados.</w:t>
      </w:r>
    </w:p>
    <w:p w14:paraId="1E59293C"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5D8FA2A2" w14:textId="77777777" w:rsidR="00E07371" w:rsidRPr="00815550" w:rsidRDefault="00E07371" w:rsidP="00E07371">
      <w:pPr>
        <w:tabs>
          <w:tab w:val="left" w:pos="225"/>
        </w:tabs>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4.15.</w:t>
      </w:r>
      <w:r w:rsidRPr="00815550">
        <w:rPr>
          <w:rFonts w:asciiTheme="minorHAnsi" w:eastAsiaTheme="minorHAnsi" w:hAnsiTheme="minorHAnsi" w:cstheme="minorHAnsi"/>
          <w:lang w:val="x-none"/>
        </w:rPr>
        <w:t xml:space="preserve"> Será pelo servidor </w:t>
      </w:r>
      <w:r w:rsidRPr="00815550">
        <w:rPr>
          <w:rFonts w:asciiTheme="minorHAnsi" w:eastAsiaTheme="minorHAnsi" w:hAnsiTheme="minorHAnsi" w:cstheme="minorHAnsi"/>
          <w:b/>
          <w:bCs/>
          <w:lang w:val="x-none"/>
        </w:rPr>
        <w:t>_____________ - MAT. ____________- CPF: ______________,</w:t>
      </w:r>
      <w:r w:rsidRPr="00815550">
        <w:rPr>
          <w:rFonts w:asciiTheme="minorHAnsi" w:eastAsiaTheme="minorHAnsi" w:hAnsiTheme="minorHAnsi" w:cstheme="minorHAnsi"/>
          <w:lang w:val="x-none"/>
        </w:rPr>
        <w:t xml:space="preserve">  como</w:t>
      </w:r>
      <w:r w:rsidRPr="00815550">
        <w:rPr>
          <w:rFonts w:asciiTheme="minorHAnsi" w:eastAsiaTheme="minorHAnsi" w:hAnsiTheme="minorHAnsi" w:cstheme="minorHAnsi"/>
          <w:spacing w:val="45"/>
          <w:lang w:val="x-none"/>
        </w:rPr>
        <w:t xml:space="preserve"> </w:t>
      </w:r>
      <w:r w:rsidRPr="00815550">
        <w:rPr>
          <w:rFonts w:asciiTheme="minorHAnsi" w:eastAsiaTheme="minorHAnsi" w:hAnsiTheme="minorHAnsi" w:cstheme="minorHAnsi"/>
          <w:lang w:val="x-none"/>
        </w:rPr>
        <w:t>FISCAL</w:t>
      </w:r>
      <w:r w:rsidRPr="00815550">
        <w:rPr>
          <w:rFonts w:asciiTheme="minorHAnsi" w:eastAsiaTheme="minorHAnsi" w:hAnsiTheme="minorHAnsi" w:cstheme="minorHAnsi"/>
          <w:spacing w:val="45"/>
          <w:lang w:val="x-none"/>
        </w:rPr>
        <w:t xml:space="preserve"> </w:t>
      </w:r>
      <w:r w:rsidRPr="00815550">
        <w:rPr>
          <w:rFonts w:asciiTheme="minorHAnsi" w:eastAsiaTheme="minorHAnsi" w:hAnsiTheme="minorHAnsi" w:cstheme="minorHAnsi"/>
          <w:lang w:val="x-none"/>
        </w:rPr>
        <w:t>responsáveis</w:t>
      </w:r>
      <w:r w:rsidRPr="00815550">
        <w:rPr>
          <w:rFonts w:asciiTheme="minorHAnsi" w:eastAsiaTheme="minorHAnsi" w:hAnsiTheme="minorHAnsi" w:cstheme="minorHAnsi"/>
          <w:spacing w:val="-60"/>
          <w:lang w:val="x-none"/>
        </w:rPr>
        <w:t xml:space="preserve"> </w:t>
      </w:r>
      <w:r w:rsidRPr="00815550">
        <w:rPr>
          <w:rFonts w:asciiTheme="minorHAnsi" w:eastAsiaTheme="minorHAnsi" w:hAnsiTheme="minorHAnsi" w:cstheme="minorHAnsi"/>
          <w:lang w:val="x-none"/>
        </w:rPr>
        <w:t>pelo</w:t>
      </w:r>
      <w:r w:rsidRPr="00815550">
        <w:rPr>
          <w:rFonts w:asciiTheme="minorHAnsi" w:eastAsiaTheme="minorHAnsi" w:hAnsiTheme="minorHAnsi" w:cstheme="minorHAnsi"/>
          <w:spacing w:val="15"/>
          <w:lang w:val="x-none"/>
        </w:rPr>
        <w:t xml:space="preserve"> </w:t>
      </w:r>
      <w:r w:rsidRPr="00815550">
        <w:rPr>
          <w:rFonts w:asciiTheme="minorHAnsi" w:eastAsiaTheme="minorHAnsi" w:hAnsiTheme="minorHAnsi" w:cstheme="minorHAnsi"/>
          <w:lang w:val="x-none"/>
        </w:rPr>
        <w:t>acompanhamento</w:t>
      </w:r>
      <w:r w:rsidRPr="00815550">
        <w:rPr>
          <w:rFonts w:asciiTheme="minorHAnsi" w:eastAsiaTheme="minorHAnsi" w:hAnsiTheme="minorHAnsi" w:cstheme="minorHAnsi"/>
          <w:spacing w:val="15"/>
          <w:lang w:val="x-none"/>
        </w:rPr>
        <w:t xml:space="preserve"> </w:t>
      </w:r>
      <w:r w:rsidRPr="00815550">
        <w:rPr>
          <w:rFonts w:asciiTheme="minorHAnsi" w:eastAsiaTheme="minorHAnsi" w:hAnsiTheme="minorHAnsi" w:cstheme="minorHAnsi"/>
          <w:lang w:val="x-none"/>
        </w:rPr>
        <w:t>e</w:t>
      </w:r>
      <w:r w:rsidRPr="00815550">
        <w:rPr>
          <w:rFonts w:asciiTheme="minorHAnsi" w:eastAsiaTheme="minorHAnsi" w:hAnsiTheme="minorHAnsi" w:cstheme="minorHAnsi"/>
          <w:spacing w:val="15"/>
          <w:lang w:val="x-none"/>
        </w:rPr>
        <w:t xml:space="preserve"> </w:t>
      </w:r>
      <w:r w:rsidRPr="00815550">
        <w:rPr>
          <w:rFonts w:asciiTheme="minorHAnsi" w:eastAsiaTheme="minorHAnsi" w:hAnsiTheme="minorHAnsi" w:cstheme="minorHAnsi"/>
          <w:lang w:val="x-none"/>
        </w:rPr>
        <w:t>fiscalização</w:t>
      </w:r>
      <w:r w:rsidRPr="00815550">
        <w:rPr>
          <w:rFonts w:asciiTheme="minorHAnsi" w:eastAsiaTheme="minorHAnsi" w:hAnsiTheme="minorHAnsi" w:cstheme="minorHAnsi"/>
          <w:spacing w:val="15"/>
          <w:lang w:val="x-none"/>
        </w:rPr>
        <w:t xml:space="preserve"> </w:t>
      </w:r>
      <w:r w:rsidRPr="00815550">
        <w:rPr>
          <w:rFonts w:asciiTheme="minorHAnsi" w:eastAsiaTheme="minorHAnsi" w:hAnsiTheme="minorHAnsi" w:cstheme="minorHAnsi"/>
          <w:lang w:val="x-none"/>
        </w:rPr>
        <w:t>da</w:t>
      </w:r>
      <w:r w:rsidRPr="00815550">
        <w:rPr>
          <w:rFonts w:asciiTheme="minorHAnsi" w:eastAsiaTheme="minorHAnsi" w:hAnsiTheme="minorHAnsi" w:cstheme="minorHAnsi"/>
          <w:spacing w:val="15"/>
          <w:lang w:val="x-none"/>
        </w:rPr>
        <w:t xml:space="preserve"> </w:t>
      </w:r>
      <w:r w:rsidRPr="00815550">
        <w:rPr>
          <w:rFonts w:asciiTheme="minorHAnsi" w:eastAsiaTheme="minorHAnsi" w:hAnsiTheme="minorHAnsi" w:cstheme="minorHAnsi"/>
          <w:lang w:val="x-none"/>
        </w:rPr>
        <w:t>execução.</w:t>
      </w:r>
    </w:p>
    <w:p w14:paraId="6A5F17C3"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5D1F77CB" w14:textId="77777777" w:rsidR="00E07371" w:rsidRPr="00815550" w:rsidRDefault="00E07371" w:rsidP="00E07371">
      <w:pPr>
        <w:adjustRightInd w:val="0"/>
        <w:ind w:left="-142" w:hanging="3"/>
        <w:jc w:val="both"/>
        <w:rPr>
          <w:rFonts w:asciiTheme="minorHAnsi" w:eastAsiaTheme="minorHAnsi" w:hAnsiTheme="minorHAnsi" w:cstheme="minorHAnsi"/>
          <w:b/>
          <w:bCs/>
          <w:lang w:val="x-none"/>
        </w:rPr>
      </w:pPr>
      <w:r w:rsidRPr="00815550">
        <w:rPr>
          <w:rFonts w:asciiTheme="minorHAnsi" w:eastAsiaTheme="minorHAnsi" w:hAnsiTheme="minorHAnsi" w:cstheme="minorHAnsi"/>
          <w:b/>
          <w:bCs/>
          <w:lang w:val="x-none"/>
        </w:rPr>
        <w:t>5. DA VIGÊNCIA</w:t>
      </w:r>
    </w:p>
    <w:p w14:paraId="1B438C6D"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096EF7BC" w14:textId="3129BC96"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5.1.</w:t>
      </w:r>
      <w:r w:rsidRPr="00815550">
        <w:rPr>
          <w:rFonts w:asciiTheme="minorHAnsi" w:eastAsiaTheme="minorHAnsi" w:hAnsiTheme="minorHAnsi" w:cstheme="minorHAnsi"/>
          <w:lang w:val="x-none"/>
        </w:rPr>
        <w:t xml:space="preserve"> A vigência deste instrumento contratual iniciará na data de sua assinatura, extinguindo-se em </w:t>
      </w:r>
      <w:r w:rsidR="00F64384" w:rsidRPr="00815550">
        <w:rPr>
          <w:rFonts w:asciiTheme="minorHAnsi" w:eastAsiaTheme="minorHAnsi" w:hAnsiTheme="minorHAnsi" w:cstheme="minorHAnsi"/>
          <w:lang w:val="x-none"/>
        </w:rPr>
        <w:t>12</w:t>
      </w:r>
      <w:r w:rsidRPr="00815550">
        <w:rPr>
          <w:rFonts w:asciiTheme="minorHAnsi" w:eastAsiaTheme="minorHAnsi" w:hAnsiTheme="minorHAnsi" w:cstheme="minorHAnsi"/>
          <w:lang w:val="x-none"/>
        </w:rPr>
        <w:t xml:space="preserve"> (do</w:t>
      </w:r>
      <w:r w:rsidR="00F64384" w:rsidRPr="00815550">
        <w:rPr>
          <w:rFonts w:asciiTheme="minorHAnsi" w:eastAsiaTheme="minorHAnsi" w:hAnsiTheme="minorHAnsi" w:cstheme="minorHAnsi"/>
          <w:lang w:val="x-none"/>
        </w:rPr>
        <w:t>se</w:t>
      </w:r>
      <w:r w:rsidRPr="00815550">
        <w:rPr>
          <w:rFonts w:asciiTheme="minorHAnsi" w:eastAsiaTheme="minorHAnsi" w:hAnsiTheme="minorHAnsi" w:cstheme="minorHAnsi"/>
          <w:lang w:val="x-none"/>
        </w:rPr>
        <w:t xml:space="preserve"> meses)</w:t>
      </w:r>
      <w:r w:rsidR="00F64384" w:rsidRPr="00815550">
        <w:rPr>
          <w:rFonts w:asciiTheme="minorHAnsi" w:eastAsiaTheme="minorHAnsi" w:hAnsiTheme="minorHAnsi" w:cstheme="minorHAnsi"/>
          <w:lang w:val="x-none"/>
        </w:rPr>
        <w:t>.</w:t>
      </w:r>
    </w:p>
    <w:p w14:paraId="01229B60"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50D8E49C" w14:textId="77777777" w:rsidR="00E07371" w:rsidRPr="00815550" w:rsidRDefault="00E07371" w:rsidP="00E07371">
      <w:pPr>
        <w:adjustRightInd w:val="0"/>
        <w:ind w:left="-142" w:hanging="3"/>
        <w:jc w:val="both"/>
        <w:rPr>
          <w:rFonts w:asciiTheme="minorHAnsi" w:eastAsiaTheme="minorHAnsi" w:hAnsiTheme="minorHAnsi" w:cstheme="minorHAnsi"/>
          <w:b/>
          <w:bCs/>
          <w:lang w:val="x-none"/>
        </w:rPr>
      </w:pPr>
      <w:r w:rsidRPr="00815550">
        <w:rPr>
          <w:rFonts w:asciiTheme="minorHAnsi" w:eastAsiaTheme="minorHAnsi" w:hAnsiTheme="minorHAnsi" w:cstheme="minorHAnsi"/>
          <w:b/>
          <w:bCs/>
          <w:lang w:val="x-none"/>
        </w:rPr>
        <w:t>6. DA RESCISÃO</w:t>
      </w:r>
    </w:p>
    <w:p w14:paraId="2BC70452"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0CFD9ADA"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6.1.</w:t>
      </w:r>
      <w:r w:rsidRPr="00815550">
        <w:rPr>
          <w:rFonts w:asciiTheme="minorHAnsi" w:eastAsiaTheme="minorHAnsi" w:hAnsiTheme="minorHAnsi" w:cstheme="minorHAnsi"/>
          <w:lang w:val="x-none"/>
        </w:rPr>
        <w:t xml:space="preserve"> Constituem motivo para a rescisão contratual os constantes dos artigos 137 e 138 da Lei nº 14.133/2021, e poderá ser solicitada a qualquer tempo pelo CONTRATANTE, com antecedência mínima de 05 (cinco) dias úteis, mediante comunicação por escrito.</w:t>
      </w:r>
    </w:p>
    <w:p w14:paraId="782A6799"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0DD54096" w14:textId="77777777" w:rsidR="00E07371" w:rsidRPr="00815550" w:rsidRDefault="00E07371" w:rsidP="00E07371">
      <w:pPr>
        <w:adjustRightInd w:val="0"/>
        <w:ind w:left="-142" w:hanging="3"/>
        <w:jc w:val="both"/>
        <w:rPr>
          <w:rFonts w:asciiTheme="minorHAnsi" w:eastAsiaTheme="minorHAnsi" w:hAnsiTheme="minorHAnsi" w:cstheme="minorHAnsi"/>
          <w:b/>
          <w:bCs/>
          <w:lang w:val="x-none"/>
        </w:rPr>
      </w:pPr>
      <w:r w:rsidRPr="00815550">
        <w:rPr>
          <w:rFonts w:asciiTheme="minorHAnsi" w:eastAsiaTheme="minorHAnsi" w:hAnsiTheme="minorHAnsi" w:cstheme="minorHAnsi"/>
          <w:b/>
          <w:bCs/>
          <w:lang w:val="x-none"/>
        </w:rPr>
        <w:t>7. DAS INFRAÇÕES E SANÇÕES ADMINISTRATIVAS</w:t>
      </w:r>
    </w:p>
    <w:p w14:paraId="491B7277"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3D030D02"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7.1.</w:t>
      </w:r>
      <w:r w:rsidRPr="00815550">
        <w:rPr>
          <w:rFonts w:asciiTheme="minorHAnsi" w:eastAsiaTheme="minorHAnsi" w:hAnsiTheme="minorHAnsi" w:cstheme="minorHAnsi"/>
          <w:lang w:val="x-none"/>
        </w:rPr>
        <w:t xml:space="preserve"> Comete infração administrativa, nos termos da Lei nº 14.133, de 2021, o Contratado que:</w:t>
      </w:r>
    </w:p>
    <w:p w14:paraId="3916CE08"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3AEAED9C"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 xml:space="preserve">I - </w:t>
      </w:r>
      <w:r w:rsidRPr="00815550">
        <w:rPr>
          <w:rFonts w:asciiTheme="minorHAnsi" w:eastAsiaTheme="minorHAnsi" w:hAnsiTheme="minorHAnsi" w:cstheme="minorHAnsi"/>
          <w:lang w:val="x-none"/>
        </w:rPr>
        <w:t>Der  causa à inexecução parcial do contrato;</w:t>
      </w:r>
    </w:p>
    <w:p w14:paraId="61AA584E"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5F0A91FC"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II</w:t>
      </w:r>
      <w:r w:rsidRPr="00815550">
        <w:rPr>
          <w:rFonts w:asciiTheme="minorHAnsi" w:eastAsiaTheme="minorHAnsi" w:hAnsiTheme="minorHAnsi" w:cstheme="minorHAnsi"/>
          <w:lang w:val="x-none"/>
        </w:rPr>
        <w:t xml:space="preserve"> - Der causa à inexecução parcial do contrato que cause grave dano à Administração ou ao funcionamento dos serviços públicos ou ao interesse coletivo;</w:t>
      </w:r>
    </w:p>
    <w:p w14:paraId="338F4EBC"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1BCC4223"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III</w:t>
      </w:r>
      <w:r w:rsidRPr="00815550">
        <w:rPr>
          <w:rFonts w:asciiTheme="minorHAnsi" w:eastAsiaTheme="minorHAnsi" w:hAnsiTheme="minorHAnsi" w:cstheme="minorHAnsi"/>
          <w:lang w:val="x-none"/>
        </w:rPr>
        <w:t xml:space="preserve"> - Der causa à inexecução total do contrato;</w:t>
      </w:r>
    </w:p>
    <w:p w14:paraId="06120944"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7CFA334A"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IV</w:t>
      </w:r>
      <w:r w:rsidRPr="00815550">
        <w:rPr>
          <w:rFonts w:asciiTheme="minorHAnsi" w:eastAsiaTheme="minorHAnsi" w:hAnsiTheme="minorHAnsi" w:cstheme="minorHAnsi"/>
          <w:lang w:val="x-none"/>
        </w:rPr>
        <w:t xml:space="preserve"> - Deixar de entregar a documentação exigida para o certame;</w:t>
      </w:r>
    </w:p>
    <w:p w14:paraId="258EA9ED"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6D19AF4E"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V</w:t>
      </w:r>
      <w:r w:rsidRPr="00815550">
        <w:rPr>
          <w:rFonts w:asciiTheme="minorHAnsi" w:eastAsiaTheme="minorHAnsi" w:hAnsiTheme="minorHAnsi" w:cstheme="minorHAnsi"/>
          <w:lang w:val="x-none"/>
        </w:rPr>
        <w:t xml:space="preserve"> - Não manter a proposta, salvo em decorrência de fato superveniente devidamente justificado;</w:t>
      </w:r>
    </w:p>
    <w:p w14:paraId="0D6724BF"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48F96BF5"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VI</w:t>
      </w:r>
      <w:r w:rsidRPr="00815550">
        <w:rPr>
          <w:rFonts w:asciiTheme="minorHAnsi" w:eastAsiaTheme="minorHAnsi" w:hAnsiTheme="minorHAnsi" w:cstheme="minorHAnsi"/>
          <w:lang w:val="x-none"/>
        </w:rPr>
        <w:t xml:space="preserve"> - Não celebrar o contrato ou não entregar a documentação exigida para a contratação, quando convocado dentro do prazo de validade de sua proposta;</w:t>
      </w:r>
    </w:p>
    <w:p w14:paraId="23AF752A"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1D2E99F6" w14:textId="77777777" w:rsidR="00E07371" w:rsidRPr="00815550" w:rsidRDefault="00E07371" w:rsidP="000350BC">
      <w:pPr>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VII</w:t>
      </w:r>
      <w:r w:rsidRPr="00815550">
        <w:rPr>
          <w:rFonts w:asciiTheme="minorHAnsi" w:eastAsiaTheme="minorHAnsi" w:hAnsiTheme="minorHAnsi" w:cstheme="minorHAnsi"/>
          <w:lang w:val="x-none"/>
        </w:rPr>
        <w:t xml:space="preserve"> - Ensejar o retardamento da execução ou da entrega do objeto da contratação sem motivo justificado;</w:t>
      </w:r>
    </w:p>
    <w:p w14:paraId="1FD533B5"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512D6937"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VIII</w:t>
      </w:r>
      <w:r w:rsidRPr="00815550">
        <w:rPr>
          <w:rFonts w:asciiTheme="minorHAnsi" w:eastAsiaTheme="minorHAnsi" w:hAnsiTheme="minorHAnsi" w:cstheme="minorHAnsi"/>
          <w:lang w:val="x-none"/>
        </w:rPr>
        <w:t xml:space="preserve"> - Apresentar declaração ou documentação falsa exigida para o certame ou prestar declaração falsa durante a dispensa eletrônica ou execução do contrato;</w:t>
      </w:r>
    </w:p>
    <w:p w14:paraId="562A413D"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2E15AE55"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IX</w:t>
      </w:r>
      <w:r w:rsidRPr="00815550">
        <w:rPr>
          <w:rFonts w:asciiTheme="minorHAnsi" w:eastAsiaTheme="minorHAnsi" w:hAnsiTheme="minorHAnsi" w:cstheme="minorHAnsi"/>
          <w:lang w:val="x-none"/>
        </w:rPr>
        <w:t xml:space="preserve"> - Fraudar a contratação ou praticar ato fraudulento na execução do contrato;</w:t>
      </w:r>
    </w:p>
    <w:p w14:paraId="10CDBF4F"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4030F7AA"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X</w:t>
      </w:r>
      <w:r w:rsidRPr="00815550">
        <w:rPr>
          <w:rFonts w:asciiTheme="minorHAnsi" w:eastAsiaTheme="minorHAnsi" w:hAnsiTheme="minorHAnsi" w:cstheme="minorHAnsi"/>
          <w:lang w:val="x-none"/>
        </w:rPr>
        <w:t xml:space="preserve"> - Comportar-se de modo inidôneo ou cometer fraude de qualquer natureza;</w:t>
      </w:r>
    </w:p>
    <w:p w14:paraId="319A16EA"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7F6DE6E5"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XI</w:t>
      </w:r>
      <w:r w:rsidRPr="00815550">
        <w:rPr>
          <w:rFonts w:asciiTheme="minorHAnsi" w:eastAsiaTheme="minorHAnsi" w:hAnsiTheme="minorHAnsi" w:cstheme="minorHAnsi"/>
          <w:lang w:val="x-none"/>
        </w:rPr>
        <w:t xml:space="preserve"> - Praticar atos ilícitos com vistas a frustrar os objetivos da contratação;</w:t>
      </w:r>
    </w:p>
    <w:p w14:paraId="363FE1DE"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4BC8D318"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XII</w:t>
      </w:r>
      <w:r w:rsidRPr="00815550">
        <w:rPr>
          <w:rFonts w:asciiTheme="minorHAnsi" w:eastAsiaTheme="minorHAnsi" w:hAnsiTheme="minorHAnsi" w:cstheme="minorHAnsi"/>
          <w:lang w:val="x-none"/>
        </w:rPr>
        <w:t xml:space="preserve"> - Praticar ato lesivo previsto no art. 5º da Lei nº 12.846, de 1º de agosto de 2013.</w:t>
      </w:r>
    </w:p>
    <w:p w14:paraId="72572A90"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1508D744"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7.2.</w:t>
      </w:r>
      <w:r w:rsidRPr="00815550">
        <w:rPr>
          <w:rFonts w:asciiTheme="minorHAnsi" w:eastAsiaTheme="minorHAnsi" w:hAnsiTheme="minorHAnsi" w:cstheme="minorHAnsi"/>
          <w:lang w:val="x-none"/>
        </w:rPr>
        <w:t xml:space="preserve"> Serão aplicadas ao responsável pelas infrações administrativas acima descritas as seguintes sanções:</w:t>
      </w:r>
    </w:p>
    <w:p w14:paraId="0F371669"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4F63714B"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I</w:t>
      </w:r>
      <w:r w:rsidRPr="00815550">
        <w:rPr>
          <w:rFonts w:asciiTheme="minorHAnsi" w:eastAsiaTheme="minorHAnsi" w:hAnsiTheme="minorHAnsi" w:cstheme="minorHAnsi"/>
          <w:lang w:val="x-none"/>
        </w:rPr>
        <w:t xml:space="preserve"> - Advertência, quando a CONTRATADA der causa à inexecução parcial do contrato, sempre que não se justificar a imposição de penalidade mais grave (art. 156, §2º, da Lei);</w:t>
      </w:r>
    </w:p>
    <w:p w14:paraId="34FE1819"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12EF465C"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II</w:t>
      </w:r>
      <w:r w:rsidRPr="00815550">
        <w:rPr>
          <w:rFonts w:asciiTheme="minorHAnsi" w:eastAsiaTheme="minorHAnsi" w:hAnsiTheme="minorHAnsi" w:cstheme="minorHAnsi"/>
          <w:lang w:val="x-none"/>
        </w:rPr>
        <w:t xml:space="preserve"> - Impedimento de licitar e contratar, quando praticadas as condutas descritas nos incisos II, III, IV, V, VI e VII do subitem </w:t>
      </w:r>
      <w:r w:rsidRPr="00815550">
        <w:rPr>
          <w:rFonts w:asciiTheme="minorHAnsi" w:eastAsiaTheme="minorHAnsi" w:hAnsiTheme="minorHAnsi" w:cstheme="minorHAnsi"/>
          <w:b/>
          <w:bCs/>
          <w:lang w:val="x-none"/>
        </w:rPr>
        <w:t>7.1</w:t>
      </w:r>
      <w:r w:rsidRPr="00815550">
        <w:rPr>
          <w:rFonts w:asciiTheme="minorHAnsi" w:eastAsiaTheme="minorHAnsi" w:hAnsiTheme="minorHAnsi" w:cstheme="minorHAnsi"/>
          <w:lang w:val="x-none"/>
        </w:rPr>
        <w:t xml:space="preserve"> deste Edital, sempre que não se justificar a imposição de penalidade mais grave (art. 156, §4º, da Lei);</w:t>
      </w:r>
    </w:p>
    <w:p w14:paraId="006AF1A5"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21C4FF97"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III</w:t>
      </w:r>
      <w:r w:rsidRPr="00815550">
        <w:rPr>
          <w:rFonts w:asciiTheme="minorHAnsi" w:eastAsiaTheme="minorHAnsi" w:hAnsiTheme="minorHAnsi" w:cstheme="minorHAnsi"/>
          <w:lang w:val="x-none"/>
        </w:rPr>
        <w:t xml:space="preserve"> - Declaração de inidoneidade para licitar e contratar, quando praticadas as condutas descritas nos incisos </w:t>
      </w:r>
      <w:proofErr w:type="spellStart"/>
      <w:r w:rsidRPr="00815550">
        <w:rPr>
          <w:rFonts w:asciiTheme="minorHAnsi" w:eastAsiaTheme="minorHAnsi" w:hAnsiTheme="minorHAnsi" w:cstheme="minorHAnsi"/>
          <w:lang w:val="x-none"/>
        </w:rPr>
        <w:t>incisos</w:t>
      </w:r>
      <w:proofErr w:type="spellEnd"/>
      <w:r w:rsidRPr="00815550">
        <w:rPr>
          <w:rFonts w:asciiTheme="minorHAnsi" w:eastAsiaTheme="minorHAnsi" w:hAnsiTheme="minorHAnsi" w:cstheme="minorHAnsi"/>
          <w:lang w:val="x-none"/>
        </w:rPr>
        <w:t xml:space="preserve"> VIII, IX, X, XI e XII do subitem </w:t>
      </w:r>
      <w:r w:rsidRPr="00815550">
        <w:rPr>
          <w:rFonts w:asciiTheme="minorHAnsi" w:eastAsiaTheme="minorHAnsi" w:hAnsiTheme="minorHAnsi" w:cstheme="minorHAnsi"/>
          <w:b/>
          <w:bCs/>
          <w:lang w:val="x-none"/>
        </w:rPr>
        <w:t>7.1</w:t>
      </w:r>
      <w:r w:rsidRPr="00815550">
        <w:rPr>
          <w:rFonts w:asciiTheme="minorHAnsi" w:eastAsiaTheme="minorHAnsi" w:hAnsiTheme="minorHAnsi" w:cstheme="minorHAnsi"/>
          <w:lang w:val="x-none"/>
        </w:rPr>
        <w:t xml:space="preserve"> deste Edital, bem como pelas infrações administrativas previstas </w:t>
      </w:r>
      <w:r w:rsidRPr="00815550">
        <w:rPr>
          <w:rFonts w:asciiTheme="minorHAnsi" w:eastAsiaTheme="minorHAnsi" w:hAnsiTheme="minorHAnsi" w:cstheme="minorHAnsi"/>
          <w:lang w:val="x-none"/>
        </w:rPr>
        <w:lastRenderedPageBreak/>
        <w:t>nos incisos II, III, IV, V, VI e VII, que justifiquem a imposição de penalidade mais grave (art. 156, §5º, da Lei).</w:t>
      </w:r>
    </w:p>
    <w:p w14:paraId="1D8E03A0"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6C2DBFD7"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IV</w:t>
      </w:r>
      <w:r w:rsidRPr="00815550">
        <w:rPr>
          <w:rFonts w:asciiTheme="minorHAnsi" w:eastAsiaTheme="minorHAnsi" w:hAnsiTheme="minorHAnsi" w:cstheme="minorHAnsi"/>
          <w:lang w:val="x-none"/>
        </w:rPr>
        <w:t xml:space="preserve"> - Multa:</w:t>
      </w:r>
    </w:p>
    <w:p w14:paraId="322591D5"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665857D7"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a)</w:t>
      </w:r>
      <w:r w:rsidRPr="00815550">
        <w:rPr>
          <w:rFonts w:asciiTheme="minorHAnsi" w:eastAsiaTheme="minorHAnsi" w:hAnsiTheme="minorHAnsi" w:cstheme="minorHAnsi"/>
          <w:lang w:val="x-none"/>
        </w:rPr>
        <w:t xml:space="preserve"> Moratória de 1% (um por cento) por dia de atraso injustificado sobre o valor da parcela inadimplida, até o limite de 30 (trinta) dias;</w:t>
      </w:r>
    </w:p>
    <w:p w14:paraId="662ECD89"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2C8FF955"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b)</w:t>
      </w:r>
      <w:r w:rsidRPr="00815550">
        <w:rPr>
          <w:rFonts w:asciiTheme="minorHAnsi" w:eastAsiaTheme="minorHAnsi" w:hAnsiTheme="minorHAnsi" w:cstheme="minorHAnsi"/>
          <w:lang w:val="x-none"/>
        </w:rPr>
        <w:t xml:space="preserve"> Compensatória de 30% (trinta por cento) sobre o valor total do contrato, no caso de inexecução total do objeto;</w:t>
      </w:r>
    </w:p>
    <w:p w14:paraId="2A5CEF52"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4A55F488"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 xml:space="preserve">7.3. </w:t>
      </w:r>
      <w:r w:rsidRPr="00815550">
        <w:rPr>
          <w:rFonts w:asciiTheme="minorHAnsi" w:eastAsiaTheme="minorHAnsi" w:hAnsiTheme="minorHAnsi" w:cstheme="minorHAnsi"/>
          <w:lang w:val="x-none"/>
        </w:rPr>
        <w:t>A aplicação das sanções previstas neste Contrato não exclui, em hipótese alguma, a obrigação de reparação integral do dano causado ao CONTRATANTE (art. 156, §9º).</w:t>
      </w:r>
    </w:p>
    <w:p w14:paraId="5E92D3C8"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41D37958"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 xml:space="preserve">7.4. </w:t>
      </w:r>
      <w:r w:rsidRPr="00815550">
        <w:rPr>
          <w:rFonts w:asciiTheme="minorHAnsi" w:eastAsiaTheme="minorHAnsi" w:hAnsiTheme="minorHAnsi" w:cstheme="minorHAnsi"/>
          <w:lang w:val="x-none"/>
        </w:rPr>
        <w:t>Todas as sanções previstas neste Contrato poderão ser aplicadas cumulativamente com a multa (art. 156, §7º).</w:t>
      </w:r>
    </w:p>
    <w:p w14:paraId="68E30F11"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69C5E0CE"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 xml:space="preserve">I - </w:t>
      </w:r>
      <w:r w:rsidRPr="00815550">
        <w:rPr>
          <w:rFonts w:asciiTheme="minorHAnsi" w:eastAsiaTheme="minorHAnsi" w:hAnsiTheme="minorHAnsi" w:cstheme="minorHAnsi"/>
          <w:lang w:val="x-none"/>
        </w:rPr>
        <w:t>Antes da aplicação da multa será facultada a defesa do interessado no prazo de 15 (quinze) dias úteis, contado da data de sua intimação (art. 157).</w:t>
      </w:r>
    </w:p>
    <w:p w14:paraId="674E32AC"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3DFAE9A5"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II</w:t>
      </w:r>
      <w:r w:rsidRPr="00815550">
        <w:rPr>
          <w:rFonts w:asciiTheme="minorHAnsi" w:eastAsiaTheme="minorHAnsi" w:hAnsiTheme="minorHAnsi" w:cstheme="minorHAnsi"/>
          <w:lang w:val="x-none"/>
        </w:rPr>
        <w:t xml:space="preserve"> - Se a multa aplicada e as indenizações cabíveis forem superiores ao valor do pagamento eventualmente devido pelo CONTRATANTE à CONTRATADA, além da perda desse valor, a diferença será descontada da garantia prestada ou será cobrada judicialmente (art. 156, §8º).</w:t>
      </w:r>
    </w:p>
    <w:p w14:paraId="5DE22DC4"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49029557"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7.5.</w:t>
      </w:r>
      <w:r w:rsidRPr="00815550">
        <w:rPr>
          <w:rFonts w:asciiTheme="minorHAnsi" w:eastAsiaTheme="minorHAnsi" w:hAnsiTheme="minorHAnsi" w:cstheme="minorHAnsi"/>
          <w:lang w:val="x-none"/>
        </w:rPr>
        <w:t xml:space="preserve"> A aplicação das sanções realizar-se-á em processo administrativo que assegure o contraditório e a ampla defesa à CONTRATADA, observando-se o procedimento previsto no caput e parágrafos do art. 158 da Lei nº 14.133, de 2021, para as penalidades de impedimento de licitar e contratar e de declaração de inidoneidade para licitar ou contratar.</w:t>
      </w:r>
    </w:p>
    <w:p w14:paraId="0327FBFB"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2FFA89B3"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7.6.</w:t>
      </w:r>
      <w:r w:rsidRPr="00815550">
        <w:rPr>
          <w:rFonts w:asciiTheme="minorHAnsi" w:eastAsiaTheme="minorHAnsi" w:hAnsiTheme="minorHAnsi" w:cstheme="minorHAnsi"/>
          <w:lang w:val="x-none"/>
        </w:rPr>
        <w:t xml:space="preserve"> Na aplicação das sanções serão considerados (art. 156, §1º):</w:t>
      </w:r>
    </w:p>
    <w:p w14:paraId="398176BD"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36B511EB"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I</w:t>
      </w:r>
      <w:r w:rsidRPr="00815550">
        <w:rPr>
          <w:rFonts w:asciiTheme="minorHAnsi" w:eastAsiaTheme="minorHAnsi" w:hAnsiTheme="minorHAnsi" w:cstheme="minorHAnsi"/>
          <w:lang w:val="x-none"/>
        </w:rPr>
        <w:t xml:space="preserve"> - A natureza e a gravidade da infração cometida;</w:t>
      </w:r>
    </w:p>
    <w:p w14:paraId="5B7D355E"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6D753E8C"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II</w:t>
      </w:r>
      <w:r w:rsidRPr="00815550">
        <w:rPr>
          <w:rFonts w:asciiTheme="minorHAnsi" w:eastAsiaTheme="minorHAnsi" w:hAnsiTheme="minorHAnsi" w:cstheme="minorHAnsi"/>
          <w:lang w:val="x-none"/>
        </w:rPr>
        <w:t xml:space="preserve"> - As peculiaridades do caso concreto;</w:t>
      </w:r>
    </w:p>
    <w:p w14:paraId="45ED742D"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418EAACE"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III</w:t>
      </w:r>
      <w:r w:rsidRPr="00815550">
        <w:rPr>
          <w:rFonts w:asciiTheme="minorHAnsi" w:eastAsiaTheme="minorHAnsi" w:hAnsiTheme="minorHAnsi" w:cstheme="minorHAnsi"/>
          <w:lang w:val="x-none"/>
        </w:rPr>
        <w:t xml:space="preserve"> - As circunstâncias agravantes ou atenuantes;</w:t>
      </w:r>
    </w:p>
    <w:p w14:paraId="193B6D1E"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17D5C7EE"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IV</w:t>
      </w:r>
      <w:r w:rsidRPr="00815550">
        <w:rPr>
          <w:rFonts w:asciiTheme="minorHAnsi" w:eastAsiaTheme="minorHAnsi" w:hAnsiTheme="minorHAnsi" w:cstheme="minorHAnsi"/>
          <w:lang w:val="x-none"/>
        </w:rPr>
        <w:t xml:space="preserve"> - Os danos que dela provierem para o CONTRATANTE;</w:t>
      </w:r>
    </w:p>
    <w:p w14:paraId="7F63B97E"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2FD01448"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V</w:t>
      </w:r>
      <w:r w:rsidRPr="00815550">
        <w:rPr>
          <w:rFonts w:asciiTheme="minorHAnsi" w:eastAsiaTheme="minorHAnsi" w:hAnsiTheme="minorHAnsi" w:cstheme="minorHAnsi"/>
          <w:lang w:val="x-none"/>
        </w:rPr>
        <w:t xml:space="preserve"> - A implantação ou o aperfeiçoamento de programa de integridade, conforme normas e orientações dos órgãos de controle.</w:t>
      </w:r>
    </w:p>
    <w:p w14:paraId="5CA6CB39" w14:textId="77777777" w:rsidR="00E07371" w:rsidRPr="00815550" w:rsidRDefault="00E07371" w:rsidP="00E07371">
      <w:pPr>
        <w:adjustRightInd w:val="0"/>
        <w:ind w:left="-142" w:hanging="3"/>
        <w:jc w:val="both"/>
        <w:rPr>
          <w:rFonts w:asciiTheme="minorHAnsi" w:eastAsiaTheme="minorHAnsi" w:hAnsiTheme="minorHAnsi" w:cstheme="minorHAnsi"/>
          <w:b/>
          <w:bCs/>
          <w:lang w:val="x-none"/>
        </w:rPr>
      </w:pPr>
    </w:p>
    <w:p w14:paraId="05CF24F9"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7.7.</w:t>
      </w:r>
      <w:r w:rsidRPr="00815550">
        <w:rPr>
          <w:rFonts w:asciiTheme="minorHAnsi" w:eastAsiaTheme="minorHAnsi" w:hAnsiTheme="minorHAnsi" w:cstheme="minorHAnsi"/>
          <w:lang w:val="x-none"/>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76CA2112"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4363ADB8"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7.8.</w:t>
      </w:r>
      <w:r w:rsidRPr="00815550">
        <w:rPr>
          <w:rFonts w:asciiTheme="minorHAnsi" w:eastAsiaTheme="minorHAnsi" w:hAnsiTheme="minorHAnsi" w:cstheme="minorHAnsi"/>
          <w:lang w:val="x-none"/>
        </w:rPr>
        <w:t xml:space="preserve">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w:t>
      </w:r>
      <w:r w:rsidRPr="00815550">
        <w:rPr>
          <w:rFonts w:asciiTheme="minorHAnsi" w:eastAsiaTheme="minorHAnsi" w:hAnsiTheme="minorHAnsi" w:cstheme="minorHAnsi"/>
          <w:lang w:val="x-none"/>
        </w:rPr>
        <w:lastRenderedPageBreak/>
        <w:t>ou à empresa do mesmo ramo com relação de coligação ou controle, de fato ou de direito, com a CONTRATADA, observados, em todos os casos, o contraditório, a ampla defesa e a obrigatoriedade de análise jurídica prévia (art. 160)</w:t>
      </w:r>
    </w:p>
    <w:p w14:paraId="620C412F"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0B2DA402"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7.9.</w:t>
      </w:r>
      <w:r w:rsidRPr="00815550">
        <w:rPr>
          <w:rFonts w:asciiTheme="minorHAnsi" w:eastAsiaTheme="minorHAnsi" w:hAnsiTheme="minorHAnsi" w:cstheme="minorHAnsi"/>
          <w:lang w:val="x-none"/>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70F9A4D5"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343583DA"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7.10.</w:t>
      </w:r>
      <w:r w:rsidRPr="00815550">
        <w:rPr>
          <w:rFonts w:asciiTheme="minorHAnsi" w:eastAsiaTheme="minorHAnsi" w:hAnsiTheme="minorHAnsi" w:cstheme="minorHAnsi"/>
          <w:lang w:val="x-none"/>
        </w:rPr>
        <w:t xml:space="preserve"> As sanções de impedimento de licitar e contratar e declaração de inidoneidade para licitar ou contratar são passíveis de reabilitação na forma do art. 163 da Lei nº 14.133/21.</w:t>
      </w:r>
    </w:p>
    <w:p w14:paraId="0410216F" w14:textId="77777777" w:rsidR="00E07371" w:rsidRPr="00815550" w:rsidRDefault="00E07371" w:rsidP="00E07371">
      <w:pPr>
        <w:adjustRightInd w:val="0"/>
        <w:ind w:left="-142" w:hanging="3"/>
        <w:jc w:val="both"/>
        <w:rPr>
          <w:rFonts w:asciiTheme="minorHAnsi" w:eastAsiaTheme="minorHAnsi" w:hAnsiTheme="minorHAnsi" w:cstheme="minorHAnsi"/>
          <w:b/>
          <w:bCs/>
          <w:lang w:val="x-none"/>
        </w:rPr>
      </w:pPr>
    </w:p>
    <w:p w14:paraId="79DF4DA0" w14:textId="77777777" w:rsidR="00E07371" w:rsidRPr="00815550" w:rsidRDefault="00E07371" w:rsidP="00E07371">
      <w:pPr>
        <w:adjustRightInd w:val="0"/>
        <w:ind w:left="-142" w:hanging="3"/>
        <w:jc w:val="both"/>
        <w:rPr>
          <w:rFonts w:asciiTheme="minorHAnsi" w:eastAsiaTheme="minorHAnsi" w:hAnsiTheme="minorHAnsi" w:cstheme="minorHAnsi"/>
          <w:b/>
          <w:bCs/>
          <w:lang w:val="x-none"/>
        </w:rPr>
      </w:pPr>
      <w:r w:rsidRPr="00815550">
        <w:rPr>
          <w:rFonts w:asciiTheme="minorHAnsi" w:eastAsiaTheme="minorHAnsi" w:hAnsiTheme="minorHAnsi" w:cstheme="minorHAnsi"/>
          <w:b/>
          <w:bCs/>
          <w:lang w:val="x-none"/>
        </w:rPr>
        <w:t>8. DO VALOR E DO PAGAMENTO</w:t>
      </w:r>
    </w:p>
    <w:p w14:paraId="06B1FD12"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75465E72"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8.1.</w:t>
      </w:r>
      <w:r w:rsidRPr="00815550">
        <w:rPr>
          <w:rFonts w:asciiTheme="minorHAnsi" w:eastAsiaTheme="minorHAnsi" w:hAnsiTheme="minorHAnsi" w:cstheme="minorHAnsi"/>
          <w:lang w:val="x-none"/>
        </w:rPr>
        <w:t xml:space="preserve"> O valor total da presente avença é de R$ «VALOR_CONTRATADO» («VALOR_EXTENSO_CONTRATADO») a ser pago em 12 (doze) meses o valor mensal de R$ XXXXXX (XXXXXX).</w:t>
      </w:r>
    </w:p>
    <w:p w14:paraId="27A2437C"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1703C07E"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8.2.</w:t>
      </w:r>
      <w:r w:rsidRPr="00815550">
        <w:rPr>
          <w:rFonts w:asciiTheme="minorHAnsi" w:eastAsiaTheme="minorHAnsi" w:hAnsiTheme="minorHAnsi" w:cstheme="minorHAnsi"/>
          <w:lang w:val="x-none"/>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5FC7074"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4072BAFA"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8.3.</w:t>
      </w:r>
      <w:r w:rsidRPr="00815550">
        <w:rPr>
          <w:rFonts w:asciiTheme="minorHAnsi" w:eastAsiaTheme="minorHAnsi" w:hAnsiTheme="minorHAnsi" w:cstheme="minorHAnsi"/>
          <w:lang w:val="x-none"/>
        </w:rPr>
        <w:t xml:space="preserve"> O pagamento será efetuado no prazo máximo de até 30 (trinta) dias, contados do recebimento da Nota Fiscal/Fatura.</w:t>
      </w:r>
    </w:p>
    <w:p w14:paraId="0C7BE270"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07AA9F75"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8.4.</w:t>
      </w:r>
      <w:r w:rsidRPr="00815550">
        <w:rPr>
          <w:rFonts w:asciiTheme="minorHAnsi" w:eastAsiaTheme="minorHAnsi" w:hAnsiTheme="minorHAnsi" w:cstheme="minorHAnsi"/>
          <w:lang w:val="x-none"/>
        </w:rPr>
        <w:t xml:space="preserve"> Considera-se ocorrido o recebimento da nota fiscal ou fatura quando o(a) «UNID_GEST»  atestar a execução do objeto do contrato.</w:t>
      </w:r>
    </w:p>
    <w:p w14:paraId="37B40AE5"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1112C04C"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8.5.</w:t>
      </w:r>
      <w:r w:rsidRPr="00815550">
        <w:rPr>
          <w:rFonts w:asciiTheme="minorHAnsi" w:eastAsiaTheme="minorHAnsi" w:hAnsiTheme="minorHAnsi" w:cstheme="minorHAnsi"/>
          <w:lang w:val="x-none"/>
        </w:rPr>
        <w:t xml:space="preserve"> Havendo atraso no pagamento, desde que não decorre de ato ou fato atribuível à CONTRATADA, aplicar-se-á o índice do IPCA, a título de compensação financeira, que será o produto resultante da multiplicação desse índice do dia anterior ao pagamento pelo número de dias em atraso, repetindo-se a operação a cada mês de atraso.</w:t>
      </w:r>
    </w:p>
    <w:p w14:paraId="1767D391"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052C1EBF"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8.6.</w:t>
      </w:r>
      <w:r w:rsidRPr="00815550">
        <w:rPr>
          <w:rFonts w:asciiTheme="minorHAnsi" w:eastAsiaTheme="minorHAnsi" w:hAnsiTheme="minorHAnsi" w:cstheme="minorHAnsi"/>
          <w:lang w:val="x-none"/>
        </w:rPr>
        <w:t xml:space="preserve"> A emissão da Nota Fiscal/Fatura será precedida do recebimento definitivo do objeto da contratação, conforme disposto neste instrumento e/ou no Termo de Referência.</w:t>
      </w:r>
    </w:p>
    <w:p w14:paraId="08A43A4A"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1F5CE581"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8.7.</w:t>
      </w:r>
      <w:r w:rsidRPr="00815550">
        <w:rPr>
          <w:rFonts w:asciiTheme="minorHAnsi" w:eastAsiaTheme="minorHAnsi" w:hAnsiTheme="minorHAnsi" w:cstheme="minorHAnsi"/>
          <w:lang w:val="x-none"/>
        </w:rPr>
        <w:t xml:space="preserve"> Quando houver glosa parcial do objeto, o CONTRATANTE deverá comunicar à CONTRATADA para que emita a nota fiscal ou fatura com o valor exato dimensionado.</w:t>
      </w:r>
    </w:p>
    <w:p w14:paraId="49DD3751"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469FF3C5"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8.8.</w:t>
      </w:r>
      <w:r w:rsidRPr="00815550">
        <w:rPr>
          <w:rFonts w:asciiTheme="minorHAnsi" w:eastAsiaTheme="minorHAnsi" w:hAnsiTheme="minorHAnsi" w:cstheme="minorHAnsi"/>
          <w:lang w:val="x-none"/>
        </w:rPr>
        <w:t xml:space="preserve"> O setor competente para proceder o pagamento deve verificar se a Nota Fiscal ou Fatura apresentada expressa os elementos necessários e essenciais do documento, tais como:</w:t>
      </w:r>
    </w:p>
    <w:p w14:paraId="0157A223"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19F3DCD4"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lang w:val="x-none"/>
        </w:rPr>
        <w:t xml:space="preserve">a) O prazo de validade; </w:t>
      </w:r>
    </w:p>
    <w:p w14:paraId="3B6B68C4"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lang w:val="x-none"/>
        </w:rPr>
        <w:t xml:space="preserve">b) A data da emissão; </w:t>
      </w:r>
    </w:p>
    <w:p w14:paraId="229EEB94"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lang w:val="x-none"/>
        </w:rPr>
        <w:t xml:space="preserve">c) Os dados do contrato e do órgão contratante; </w:t>
      </w:r>
    </w:p>
    <w:p w14:paraId="45C049C2"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lang w:val="x-none"/>
        </w:rPr>
        <w:t xml:space="preserve">d) O período respectivo de execução do contrato; </w:t>
      </w:r>
    </w:p>
    <w:p w14:paraId="7CDA6BC4"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lang w:val="x-none"/>
        </w:rPr>
        <w:t xml:space="preserve">e) O valor a pagar; e </w:t>
      </w:r>
    </w:p>
    <w:p w14:paraId="62654BAA"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lang w:val="x-none"/>
        </w:rPr>
        <w:t>f) Eventual destaque do valor de retenções tributárias cabíveis.</w:t>
      </w:r>
    </w:p>
    <w:p w14:paraId="6314B690"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2CAC8B2E"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8.9.</w:t>
      </w:r>
      <w:r w:rsidRPr="00815550">
        <w:rPr>
          <w:rFonts w:asciiTheme="minorHAnsi" w:eastAsiaTheme="minorHAnsi" w:hAnsiTheme="minorHAnsi" w:cstheme="minorHAnsi"/>
          <w:lang w:val="x-none"/>
        </w:rPr>
        <w:t xml:space="preserve"> Havendo erro na apresentação da Nota Fiscal/Fatura, ou circunstância que impeça a liquidação da </w:t>
      </w:r>
      <w:r w:rsidRPr="00815550">
        <w:rPr>
          <w:rFonts w:asciiTheme="minorHAnsi" w:eastAsiaTheme="minorHAnsi" w:hAnsiTheme="minorHAnsi" w:cstheme="minorHAnsi"/>
          <w:lang w:val="x-none"/>
        </w:rPr>
        <w:lastRenderedPageBreak/>
        <w:t>despesa, o pagamento ficará sobrestado até que a CONTRATADA providencie as medidas saneadoras. Nesta hipótese, o prazo para pagamento iniciar-se-á após a comprovação da regularização da situação, não acarretando qualquer ônus para o contratante.</w:t>
      </w:r>
    </w:p>
    <w:p w14:paraId="72642785"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074D01EC"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8.10.</w:t>
      </w:r>
      <w:r w:rsidRPr="00815550">
        <w:rPr>
          <w:rFonts w:asciiTheme="minorHAnsi" w:eastAsiaTheme="minorHAnsi" w:hAnsiTheme="minorHAnsi" w:cstheme="minorHAnsi"/>
          <w:lang w:val="x-none"/>
        </w:rPr>
        <w:t xml:space="preserve"> 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304F5DBA"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6FCB7BBD"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8.11.</w:t>
      </w:r>
      <w:r w:rsidRPr="00815550">
        <w:rPr>
          <w:rFonts w:asciiTheme="minorHAnsi" w:eastAsiaTheme="minorHAnsi" w:hAnsiTheme="minorHAnsi" w:cstheme="minorHAnsi"/>
          <w:lang w:val="x-none"/>
        </w:rPr>
        <w:t xml:space="preserve"> Previamente à emissão de nota de empenho e a cada pagamento, a Administração deverá realizar consulta para:</w:t>
      </w:r>
    </w:p>
    <w:p w14:paraId="6C56F353"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lang w:val="x-none"/>
        </w:rPr>
        <w:t xml:space="preserve">a) verificar a manutenção das condições de habilitação exigidas no edital; </w:t>
      </w:r>
    </w:p>
    <w:p w14:paraId="5EC1A61F"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lang w:val="x-none"/>
        </w:rPr>
        <w:t>b) identificar possível razão que impeça a participação em licitação, no âmbito do órgão ou entidade, proibição de contratar com o Poder Público, bem como ocorrências impeditivas indiretas.</w:t>
      </w:r>
    </w:p>
    <w:p w14:paraId="460ECD8D"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40F06F57"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 xml:space="preserve">8.12. </w:t>
      </w:r>
      <w:r w:rsidRPr="00815550">
        <w:rPr>
          <w:rFonts w:asciiTheme="minorHAnsi" w:eastAsiaTheme="minorHAnsi" w:hAnsiTheme="minorHAnsi" w:cstheme="minorHAnsi"/>
          <w:lang w:val="x-none"/>
        </w:rPr>
        <w:t>Constatando-se a situação de irregularidade da CONTRATADA, será providenciada sua notificação, por escrito, para que, no prazo de 5 (cinco) dias úteis, regularize sua situação ou, no mesmo prazo, apresente sua defesa. O prazo poderá ser prorrogado uma vez, por igual período, a critério do contratante.</w:t>
      </w:r>
    </w:p>
    <w:p w14:paraId="62EC43A1"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1CEB6E54"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8.13.</w:t>
      </w:r>
      <w:r w:rsidRPr="00815550">
        <w:rPr>
          <w:rFonts w:asciiTheme="minorHAnsi" w:eastAsiaTheme="minorHAnsi" w:hAnsiTheme="minorHAnsi" w:cstheme="minorHAnsi"/>
          <w:lang w:val="x-none"/>
        </w:rPr>
        <w:t xml:space="preserve"> 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0EF44324"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4BC07F83"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8.14.</w:t>
      </w:r>
      <w:r w:rsidRPr="00815550">
        <w:rPr>
          <w:rFonts w:asciiTheme="minorHAnsi" w:eastAsiaTheme="minorHAnsi" w:hAnsiTheme="minorHAnsi" w:cstheme="minorHAnsi"/>
          <w:lang w:val="x-none"/>
        </w:rPr>
        <w:t xml:space="preserve"> Persistindo a irregularidade, a CONTRATANTE deverá adotar as medidas necessárias à rescisão contratual nos autos do processo administrativo correspondente, assegurada ao contratado a ampla defesa.</w:t>
      </w:r>
    </w:p>
    <w:p w14:paraId="32E8B0B6"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23D01414"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8.15.</w:t>
      </w:r>
      <w:r w:rsidRPr="00815550">
        <w:rPr>
          <w:rFonts w:asciiTheme="minorHAnsi" w:eastAsiaTheme="minorHAnsi" w:hAnsiTheme="minorHAnsi" w:cstheme="minorHAnsi"/>
          <w:lang w:val="x-none"/>
        </w:rPr>
        <w:t xml:space="preserve"> Havendo a efetiva execução do objeto, os pagamentos serão realizados normalmente, até que se decida pela rescisão do contrato, caso a CONTRATADA não regularize sua situação.</w:t>
      </w:r>
    </w:p>
    <w:p w14:paraId="009F1491"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71E4B539"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8.16.</w:t>
      </w:r>
      <w:r w:rsidRPr="00815550">
        <w:rPr>
          <w:rFonts w:asciiTheme="minorHAnsi" w:eastAsiaTheme="minorHAnsi" w:hAnsiTheme="minorHAnsi" w:cstheme="minorHAnsi"/>
          <w:lang w:val="x-none"/>
        </w:rPr>
        <w:t xml:space="preserve"> Quando do pagamento, será efetuada a retenção tributária prevista na legislação aplicável.</w:t>
      </w:r>
    </w:p>
    <w:p w14:paraId="6E092E89"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714B39A0"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 xml:space="preserve"> </w:t>
      </w:r>
      <w:r w:rsidRPr="00815550">
        <w:rPr>
          <w:rFonts w:asciiTheme="minorHAnsi" w:eastAsiaTheme="minorHAnsi" w:hAnsiTheme="minorHAnsi" w:cstheme="minorHAnsi"/>
          <w:lang w:val="x-none"/>
        </w:rPr>
        <w:t>- Independentemente do percentual de tributo inserido na planilha, no pagamento serão retidos na fonte os percentuais estabelecidos na legislação vigente.</w:t>
      </w:r>
    </w:p>
    <w:p w14:paraId="6DEE92B4"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747EECA9"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8.17.</w:t>
      </w:r>
      <w:r w:rsidRPr="00815550">
        <w:rPr>
          <w:rFonts w:asciiTheme="minorHAnsi" w:eastAsiaTheme="minorHAnsi" w:hAnsiTheme="minorHAnsi" w:cstheme="minorHAnsi"/>
          <w:lang w:val="x-none"/>
        </w:rPr>
        <w:t xml:space="preserve">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44A178A" w14:textId="77777777" w:rsidR="00E07371" w:rsidRPr="00815550" w:rsidRDefault="00E07371" w:rsidP="00E07371">
      <w:pPr>
        <w:adjustRightInd w:val="0"/>
        <w:ind w:left="-142" w:hanging="3"/>
        <w:jc w:val="both"/>
        <w:rPr>
          <w:rFonts w:asciiTheme="minorHAnsi" w:eastAsiaTheme="minorHAnsi" w:hAnsiTheme="minorHAnsi" w:cstheme="minorHAnsi"/>
          <w:b/>
          <w:bCs/>
          <w:lang w:val="x-none"/>
        </w:rPr>
      </w:pPr>
      <w:r w:rsidRPr="00815550">
        <w:rPr>
          <w:rFonts w:asciiTheme="minorHAnsi" w:eastAsiaTheme="minorHAnsi" w:hAnsiTheme="minorHAnsi" w:cstheme="minorHAnsi"/>
          <w:b/>
          <w:bCs/>
          <w:lang w:val="x-none"/>
        </w:rPr>
        <w:t xml:space="preserve"> </w:t>
      </w:r>
    </w:p>
    <w:p w14:paraId="6975E49E" w14:textId="77777777" w:rsidR="00E07371" w:rsidRPr="00815550" w:rsidRDefault="00E07371" w:rsidP="00E07371">
      <w:pPr>
        <w:adjustRightInd w:val="0"/>
        <w:ind w:left="-142" w:hanging="3"/>
        <w:jc w:val="both"/>
        <w:rPr>
          <w:rFonts w:asciiTheme="minorHAnsi" w:eastAsiaTheme="minorHAnsi" w:hAnsiTheme="minorHAnsi" w:cstheme="minorHAnsi"/>
          <w:b/>
          <w:bCs/>
          <w:lang w:val="x-none"/>
        </w:rPr>
      </w:pPr>
      <w:r w:rsidRPr="00815550">
        <w:rPr>
          <w:rFonts w:asciiTheme="minorHAnsi" w:eastAsiaTheme="minorHAnsi" w:hAnsiTheme="minorHAnsi" w:cstheme="minorHAnsi"/>
          <w:b/>
          <w:bCs/>
          <w:lang w:val="x-none"/>
        </w:rPr>
        <w:t>9. DO REAJUSTE</w:t>
      </w:r>
    </w:p>
    <w:p w14:paraId="6AD07948"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5AC9B0F9"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lang w:val="x-none"/>
        </w:rPr>
        <w:t>9.1. Os preços inicialmente contratados são fixos e irreajustáveis no prazo de um ano contado da data do orçamento estimado - «DATA_DA_COTACAO».</w:t>
      </w:r>
    </w:p>
    <w:p w14:paraId="06971701"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6D5A2CF8"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lang w:val="x-none"/>
        </w:rPr>
        <w:t>9.2. Após o interregno de um ano, e independentemente de pedido do Contratado, os preços iniciais serão reajustados, mediante a aplicação, pelo Contratante, do IPCA - Índice Nacional de Preços ao Consumidor Amplo, exclusivamente para as obrigações iniciadas e concluídas após a ocorrência da anualidade.</w:t>
      </w:r>
    </w:p>
    <w:p w14:paraId="377C1B5B"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2F32563D"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lang w:val="x-none"/>
        </w:rPr>
        <w:t>9.3. Nos reajustes subsequentes ao primeiro, o interregno mínimo de um ano será contado a partir dos efeitos financeiros do último reajuste.</w:t>
      </w:r>
    </w:p>
    <w:p w14:paraId="39233661"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16EA0760"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lang w:val="x-none"/>
        </w:rPr>
        <w:t>9.4. No caso de atraso ou não divulgação do IPCA, a CONTRATANTE pagará à CONTRATADA a importância calculada pela última variação conhecida, liquidando a diferença correspondente tão logo seja divulgado o índice definitivo.</w:t>
      </w:r>
    </w:p>
    <w:p w14:paraId="2B29A313"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7761E864"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lang w:val="x-none"/>
        </w:rPr>
        <w:t>9.5. Caso o IPCA venha a ser extinto) ou de qualquer forma não possa mais ser utilizado, será(</w:t>
      </w:r>
      <w:proofErr w:type="spellStart"/>
      <w:r w:rsidRPr="00815550">
        <w:rPr>
          <w:rFonts w:asciiTheme="minorHAnsi" w:eastAsiaTheme="minorHAnsi" w:hAnsiTheme="minorHAnsi" w:cstheme="minorHAnsi"/>
          <w:lang w:val="x-none"/>
        </w:rPr>
        <w:t>ão</w:t>
      </w:r>
      <w:proofErr w:type="spellEnd"/>
      <w:r w:rsidRPr="00815550">
        <w:rPr>
          <w:rFonts w:asciiTheme="minorHAnsi" w:eastAsiaTheme="minorHAnsi" w:hAnsiTheme="minorHAnsi" w:cstheme="minorHAnsi"/>
          <w:lang w:val="x-none"/>
        </w:rPr>
        <w:t>) adotado(s), em substituição, o(s) que vier(em) a ser determinado(s) pela legislação então em vigor.</w:t>
      </w:r>
    </w:p>
    <w:p w14:paraId="021D3207"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3514E706"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lang w:val="x-none"/>
        </w:rPr>
        <w:t xml:space="preserve">9.6. Na ausência de previsão legal quanto ao índice substituto, as partes elegerão novo índice oficial, para reajustamento do preço do valor remanescente, por meio de termo aditivo. </w:t>
      </w:r>
    </w:p>
    <w:p w14:paraId="7DEF98A9" w14:textId="77777777" w:rsidR="00E07371" w:rsidRPr="00815550" w:rsidRDefault="00E07371" w:rsidP="00E07371">
      <w:pPr>
        <w:adjustRightInd w:val="0"/>
        <w:ind w:left="-142" w:hanging="3"/>
        <w:jc w:val="both"/>
        <w:rPr>
          <w:rFonts w:asciiTheme="minorHAnsi" w:eastAsiaTheme="minorHAnsi" w:hAnsiTheme="minorHAnsi" w:cstheme="minorHAnsi"/>
          <w:b/>
          <w:bCs/>
          <w:lang w:val="x-none"/>
        </w:rPr>
      </w:pPr>
    </w:p>
    <w:p w14:paraId="6BC0872C" w14:textId="77777777" w:rsidR="00E07371" w:rsidRPr="00815550" w:rsidRDefault="00E07371" w:rsidP="00E07371">
      <w:pPr>
        <w:adjustRightInd w:val="0"/>
        <w:ind w:left="-142" w:hanging="3"/>
        <w:jc w:val="both"/>
        <w:rPr>
          <w:rFonts w:asciiTheme="minorHAnsi" w:eastAsiaTheme="minorHAnsi" w:hAnsiTheme="minorHAnsi" w:cstheme="minorHAnsi"/>
          <w:b/>
          <w:bCs/>
          <w:lang w:val="x-none"/>
        </w:rPr>
      </w:pPr>
      <w:r w:rsidRPr="00815550">
        <w:rPr>
          <w:rFonts w:asciiTheme="minorHAnsi" w:eastAsiaTheme="minorHAnsi" w:hAnsiTheme="minorHAnsi" w:cstheme="minorHAnsi"/>
          <w:b/>
          <w:bCs/>
          <w:lang w:val="x-none"/>
        </w:rPr>
        <w:t>10. DA DOTAÇÃO ORÇAMENTÁRIA</w:t>
      </w:r>
    </w:p>
    <w:p w14:paraId="540EA5E2"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50FEB587" w14:textId="77777777" w:rsidR="00E07371" w:rsidRPr="00815550" w:rsidRDefault="00E07371" w:rsidP="00E07371">
      <w:pPr>
        <w:ind w:left="-142"/>
        <w:jc w:val="both"/>
        <w:rPr>
          <w:rFonts w:asciiTheme="minorHAnsi" w:hAnsiTheme="minorHAnsi" w:cstheme="minorHAnsi"/>
          <w:lang w:val="x-none"/>
        </w:rPr>
      </w:pPr>
      <w:r w:rsidRPr="00815550">
        <w:rPr>
          <w:rFonts w:asciiTheme="minorHAnsi" w:eastAsiaTheme="minorHAnsi" w:hAnsiTheme="minorHAnsi" w:cstheme="minorHAnsi"/>
          <w:b/>
          <w:bCs/>
          <w:lang w:val="x-none"/>
        </w:rPr>
        <w:t>10.1.</w:t>
      </w:r>
      <w:r w:rsidRPr="00815550">
        <w:rPr>
          <w:rFonts w:asciiTheme="minorHAnsi" w:eastAsiaTheme="minorHAnsi" w:hAnsiTheme="minorHAnsi" w:cstheme="minorHAnsi"/>
          <w:lang w:val="x-none"/>
        </w:rPr>
        <w:t xml:space="preserve"> As despesas contratuais correrão por conta da verba do orçamento da «UNID_GEST», na dotação orçamentária </w:t>
      </w:r>
      <w:r w:rsidRPr="00815550">
        <w:rPr>
          <w:rFonts w:asciiTheme="minorHAnsi" w:hAnsiTheme="minorHAnsi" w:cstheme="minorHAnsi"/>
        </w:rPr>
        <w:t>xxxxxxxxxxxx</w:t>
      </w:r>
      <w:r w:rsidRPr="00815550">
        <w:rPr>
          <w:rFonts w:asciiTheme="minorHAnsi" w:eastAsiaTheme="minorHAnsi" w:hAnsiTheme="minorHAnsi" w:cstheme="minorHAnsi"/>
          <w:lang w:val="x-none"/>
        </w:rPr>
        <w:t xml:space="preserve"> ficando o saldo pertinente aos demais exercícios a ser empenhado oportunamente, à conta dos respectivos orçamentos, caso seja necessário.</w:t>
      </w:r>
    </w:p>
    <w:p w14:paraId="5686E17F"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0F859CBB" w14:textId="77777777" w:rsidR="00E07371" w:rsidRPr="00815550" w:rsidRDefault="00E07371" w:rsidP="00E07371">
      <w:pPr>
        <w:adjustRightInd w:val="0"/>
        <w:ind w:left="-142" w:hanging="3"/>
        <w:jc w:val="both"/>
        <w:rPr>
          <w:rFonts w:asciiTheme="minorHAnsi" w:eastAsiaTheme="minorHAnsi" w:hAnsiTheme="minorHAnsi" w:cstheme="minorHAnsi"/>
          <w:b/>
          <w:bCs/>
          <w:lang w:val="x-none"/>
        </w:rPr>
      </w:pPr>
      <w:r w:rsidRPr="00815550">
        <w:rPr>
          <w:rFonts w:asciiTheme="minorHAnsi" w:eastAsiaTheme="minorHAnsi" w:hAnsiTheme="minorHAnsi" w:cstheme="minorHAnsi"/>
          <w:b/>
          <w:bCs/>
          <w:lang w:val="x-none"/>
        </w:rPr>
        <w:t>11. DA EXTINÇÃO CONTRATUAL</w:t>
      </w:r>
    </w:p>
    <w:p w14:paraId="13DA7260"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3E628872"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11.1.</w:t>
      </w:r>
      <w:r w:rsidRPr="00815550">
        <w:rPr>
          <w:rFonts w:asciiTheme="minorHAnsi" w:eastAsiaTheme="minorHAnsi" w:hAnsiTheme="minorHAnsi" w:cstheme="minorHAnsi"/>
          <w:lang w:val="x-none"/>
        </w:rPr>
        <w:t xml:space="preserve"> O contrato pode ser extinto antes de cumpridas as obrigações nele estipuladas, ou antes do prazo nele fixado, por algum dos motivos previstos no artigo 137 da Lei nº 14.133, de 1º de abril de 2021, bem como amigavelmente, assegurados o contraditório e a ampla defesa.</w:t>
      </w:r>
    </w:p>
    <w:p w14:paraId="65194066"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14C871BC"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 xml:space="preserve">I </w:t>
      </w:r>
      <w:r w:rsidRPr="00815550">
        <w:rPr>
          <w:rFonts w:asciiTheme="minorHAnsi" w:eastAsiaTheme="minorHAnsi" w:hAnsiTheme="minorHAnsi" w:cstheme="minorHAnsi"/>
          <w:lang w:val="x-none"/>
        </w:rPr>
        <w:t>- Nesta hipótese, aplicam-se também os artigos 138 e 139 da mesma Lei.</w:t>
      </w:r>
    </w:p>
    <w:p w14:paraId="68BFE341"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247E2A07"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11.2.</w:t>
      </w:r>
      <w:r w:rsidRPr="00815550">
        <w:rPr>
          <w:rFonts w:asciiTheme="minorHAnsi" w:eastAsiaTheme="minorHAnsi" w:hAnsiTheme="minorHAnsi" w:cstheme="minorHAnsi"/>
          <w:lang w:val="x-none"/>
        </w:rPr>
        <w:t xml:space="preserve"> O termo de rescisão, sempre que possível, será precedido:</w:t>
      </w:r>
    </w:p>
    <w:p w14:paraId="171F1A39"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1F3DC1B8"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a)</w:t>
      </w:r>
      <w:r w:rsidRPr="00815550">
        <w:rPr>
          <w:rFonts w:asciiTheme="minorHAnsi" w:eastAsiaTheme="minorHAnsi" w:hAnsiTheme="minorHAnsi" w:cstheme="minorHAnsi"/>
          <w:lang w:val="x-none"/>
        </w:rPr>
        <w:t xml:space="preserve"> Balanço dos eventos contratuais já cumpridos ou parcialmente cumpridos;</w:t>
      </w:r>
    </w:p>
    <w:p w14:paraId="1F3D6E7C"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b)</w:t>
      </w:r>
      <w:r w:rsidRPr="00815550">
        <w:rPr>
          <w:rFonts w:asciiTheme="minorHAnsi" w:eastAsiaTheme="minorHAnsi" w:hAnsiTheme="minorHAnsi" w:cstheme="minorHAnsi"/>
          <w:lang w:val="x-none"/>
        </w:rPr>
        <w:t xml:space="preserve"> Relação dos pagamentos já efetuados e ainda devidos;</w:t>
      </w:r>
    </w:p>
    <w:p w14:paraId="12C45F32"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c)</w:t>
      </w:r>
      <w:r w:rsidRPr="00815550">
        <w:rPr>
          <w:rFonts w:asciiTheme="minorHAnsi" w:eastAsiaTheme="minorHAnsi" w:hAnsiTheme="minorHAnsi" w:cstheme="minorHAnsi"/>
          <w:lang w:val="x-none"/>
        </w:rPr>
        <w:t xml:space="preserve"> Indenizações e multas.</w:t>
      </w:r>
    </w:p>
    <w:p w14:paraId="1284B3F8"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07F8EA6B" w14:textId="77777777" w:rsidR="00E07371" w:rsidRPr="00815550" w:rsidRDefault="00E07371" w:rsidP="00E07371">
      <w:pPr>
        <w:adjustRightInd w:val="0"/>
        <w:ind w:left="-142" w:hanging="3"/>
        <w:jc w:val="both"/>
        <w:rPr>
          <w:rFonts w:asciiTheme="minorHAnsi" w:eastAsiaTheme="minorHAnsi" w:hAnsiTheme="minorHAnsi" w:cstheme="minorHAnsi"/>
          <w:b/>
          <w:bCs/>
          <w:lang w:val="x-none"/>
        </w:rPr>
      </w:pPr>
      <w:r w:rsidRPr="00815550">
        <w:rPr>
          <w:rFonts w:asciiTheme="minorHAnsi" w:eastAsiaTheme="minorHAnsi" w:hAnsiTheme="minorHAnsi" w:cstheme="minorHAnsi"/>
          <w:b/>
          <w:bCs/>
          <w:lang w:val="x-none"/>
        </w:rPr>
        <w:t>12. DOS CASOS OMISSOS</w:t>
      </w:r>
    </w:p>
    <w:p w14:paraId="7345BC9F" w14:textId="77777777" w:rsidR="00E07371" w:rsidRPr="00815550" w:rsidRDefault="00E07371" w:rsidP="00E07371">
      <w:pPr>
        <w:adjustRightInd w:val="0"/>
        <w:ind w:left="-142" w:hanging="3"/>
        <w:jc w:val="both"/>
        <w:rPr>
          <w:rFonts w:asciiTheme="minorHAnsi" w:eastAsiaTheme="minorHAnsi" w:hAnsiTheme="minorHAnsi" w:cstheme="minorHAnsi"/>
          <w:b/>
          <w:bCs/>
          <w:lang w:val="x-none"/>
        </w:rPr>
      </w:pPr>
    </w:p>
    <w:p w14:paraId="556210FA"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12.1.</w:t>
      </w:r>
      <w:r w:rsidRPr="00815550">
        <w:rPr>
          <w:rFonts w:asciiTheme="minorHAnsi" w:eastAsiaTheme="minorHAnsi" w:hAnsiTheme="minorHAnsi" w:cstheme="minorHAnsi"/>
          <w:lang w:val="x-none"/>
        </w:rPr>
        <w:t xml:space="preserve"> 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2E323258" w14:textId="77777777" w:rsidR="00E07371" w:rsidRPr="00815550" w:rsidRDefault="00E07371" w:rsidP="00E07371">
      <w:pPr>
        <w:adjustRightInd w:val="0"/>
        <w:ind w:left="-142" w:hanging="3"/>
        <w:jc w:val="both"/>
        <w:rPr>
          <w:rFonts w:asciiTheme="minorHAnsi" w:eastAsiaTheme="minorHAnsi" w:hAnsiTheme="minorHAnsi" w:cstheme="minorHAnsi"/>
          <w:b/>
          <w:bCs/>
          <w:lang w:val="x-none"/>
        </w:rPr>
      </w:pPr>
    </w:p>
    <w:p w14:paraId="56C2268B" w14:textId="77777777" w:rsidR="00E07371" w:rsidRPr="00815550" w:rsidRDefault="00E07371" w:rsidP="00E07371">
      <w:pPr>
        <w:adjustRightInd w:val="0"/>
        <w:ind w:left="-142" w:hanging="3"/>
        <w:jc w:val="both"/>
        <w:rPr>
          <w:rFonts w:asciiTheme="minorHAnsi" w:eastAsiaTheme="minorHAnsi" w:hAnsiTheme="minorHAnsi" w:cstheme="minorHAnsi"/>
          <w:b/>
          <w:bCs/>
          <w:lang w:val="x-none"/>
        </w:rPr>
      </w:pPr>
    </w:p>
    <w:p w14:paraId="714D94C2" w14:textId="77777777" w:rsidR="00E07371" w:rsidRPr="00815550" w:rsidRDefault="00E07371" w:rsidP="00E07371">
      <w:pPr>
        <w:adjustRightInd w:val="0"/>
        <w:ind w:left="-142" w:hanging="3"/>
        <w:jc w:val="both"/>
        <w:rPr>
          <w:rFonts w:asciiTheme="minorHAnsi" w:eastAsiaTheme="minorHAnsi" w:hAnsiTheme="minorHAnsi" w:cstheme="minorHAnsi"/>
          <w:b/>
          <w:bCs/>
          <w:lang w:val="x-none"/>
        </w:rPr>
      </w:pPr>
      <w:r w:rsidRPr="00815550">
        <w:rPr>
          <w:rFonts w:asciiTheme="minorHAnsi" w:eastAsiaTheme="minorHAnsi" w:hAnsiTheme="minorHAnsi" w:cstheme="minorHAnsi"/>
          <w:b/>
          <w:bCs/>
          <w:lang w:val="x-none"/>
        </w:rPr>
        <w:t>13. DAS ALTERAÇÕES CONTRATUAIS</w:t>
      </w:r>
    </w:p>
    <w:p w14:paraId="4850D6C1"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604B82C0"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13.1</w:t>
      </w:r>
      <w:r w:rsidRPr="00815550">
        <w:rPr>
          <w:rFonts w:asciiTheme="minorHAnsi" w:eastAsiaTheme="minorHAnsi" w:hAnsiTheme="minorHAnsi" w:cstheme="minorHAnsi"/>
          <w:lang w:val="x-none"/>
        </w:rPr>
        <w:t xml:space="preserve">. Eventuais alterações contratuais reger-se-ão pela disciplina dos </w:t>
      </w:r>
      <w:proofErr w:type="spellStart"/>
      <w:r w:rsidRPr="00815550">
        <w:rPr>
          <w:rFonts w:asciiTheme="minorHAnsi" w:eastAsiaTheme="minorHAnsi" w:hAnsiTheme="minorHAnsi" w:cstheme="minorHAnsi"/>
          <w:lang w:val="x-none"/>
        </w:rPr>
        <w:t>arts</w:t>
      </w:r>
      <w:proofErr w:type="spellEnd"/>
      <w:r w:rsidRPr="00815550">
        <w:rPr>
          <w:rFonts w:asciiTheme="minorHAnsi" w:eastAsiaTheme="minorHAnsi" w:hAnsiTheme="minorHAnsi" w:cstheme="minorHAnsi"/>
          <w:lang w:val="x-none"/>
        </w:rPr>
        <w:t>. 124 e seguintes da Lei nº 14.133, de 2021.</w:t>
      </w:r>
    </w:p>
    <w:p w14:paraId="4BE3FB62"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042FAD35"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13.2</w:t>
      </w:r>
      <w:r w:rsidRPr="00815550">
        <w:rPr>
          <w:rFonts w:asciiTheme="minorHAnsi" w:eastAsiaTheme="minorHAnsi" w:hAnsiTheme="minorHAnsi" w:cstheme="minorHAnsi"/>
          <w:lang w:val="x-none"/>
        </w:rPr>
        <w:t>. O CONTRATADO é obrigada a aceitar, nas mesmas condições contratuais, os acréscimos ou supressões que se fizerem necessários, até o limite de 25% (vinte e cinco por cento) do valor inicial atualizado do contrato.</w:t>
      </w:r>
    </w:p>
    <w:p w14:paraId="34146C1F"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0E84BF00"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lastRenderedPageBreak/>
        <w:t>13.3</w:t>
      </w:r>
      <w:r w:rsidRPr="00815550">
        <w:rPr>
          <w:rFonts w:asciiTheme="minorHAnsi" w:eastAsiaTheme="minorHAnsi" w:hAnsiTheme="minorHAnsi" w:cstheme="minorHAnsi"/>
          <w:lang w:val="x-none"/>
        </w:rPr>
        <w:t>. Registros que não caracterizam alteração do contrato podem ser realizados por simples apostila, dispensada a celebração de termo aditivo, na forma do art. 136 da Lei nº 14.133, de 2021.</w:t>
      </w:r>
    </w:p>
    <w:p w14:paraId="15A01F65"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3AE1289A" w14:textId="77777777" w:rsidR="00E07371" w:rsidRPr="00815550" w:rsidRDefault="00E07371" w:rsidP="00E07371">
      <w:pPr>
        <w:adjustRightInd w:val="0"/>
        <w:ind w:left="-142" w:hanging="3"/>
        <w:jc w:val="both"/>
        <w:rPr>
          <w:rFonts w:asciiTheme="minorHAnsi" w:eastAsiaTheme="minorHAnsi" w:hAnsiTheme="minorHAnsi" w:cstheme="minorHAnsi"/>
          <w:b/>
          <w:bCs/>
          <w:lang w:val="x-none"/>
        </w:rPr>
      </w:pPr>
      <w:r w:rsidRPr="00815550">
        <w:rPr>
          <w:rFonts w:asciiTheme="minorHAnsi" w:eastAsiaTheme="minorHAnsi" w:hAnsiTheme="minorHAnsi" w:cstheme="minorHAnsi"/>
          <w:b/>
          <w:bCs/>
          <w:lang w:val="x-none"/>
        </w:rPr>
        <w:t>14. DO FORO, BASE LEGAL E FORMALIDADES</w:t>
      </w:r>
    </w:p>
    <w:p w14:paraId="6ADF7DA6"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1AE4441D"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14.1</w:t>
      </w:r>
      <w:r w:rsidRPr="00815550">
        <w:rPr>
          <w:rFonts w:asciiTheme="minorHAnsi" w:eastAsiaTheme="minorHAnsi" w:hAnsiTheme="minorHAnsi" w:cstheme="minorHAnsi"/>
          <w:lang w:val="x-none"/>
        </w:rPr>
        <w:t>. Fica eleito o Foro da cidade de «CIDADE», para dirimir os litígios que decorrerem da execução deste Termo de Contrato que não possam ser compostos pela conciliação, conforme art. 92, §1º da Lei nº 14.133/21.</w:t>
      </w:r>
    </w:p>
    <w:p w14:paraId="4215DB49"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b/>
          <w:bCs/>
          <w:lang w:val="x-none"/>
        </w:rPr>
        <w:t>14.2.</w:t>
      </w:r>
      <w:r w:rsidRPr="00815550">
        <w:rPr>
          <w:rFonts w:asciiTheme="minorHAnsi" w:eastAsiaTheme="minorHAnsi" w:hAnsiTheme="minorHAnsi" w:cstheme="minorHAnsi"/>
          <w:lang w:val="x-none"/>
        </w:rPr>
        <w:t xml:space="preserve"> Para firmeza e como prova de haverem as partes, entre si, ajustado e contratado, é lavrado o presente termo, em 02 (duas) vias de igual teor, o qual, depois de lido e achado conforme, é assinado pelas partes contratantes e pelas testemunhas abaixo.</w:t>
      </w:r>
    </w:p>
    <w:p w14:paraId="5B8A55B0"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6506166E" w14:textId="77777777" w:rsidR="00E07371" w:rsidRPr="00815550" w:rsidRDefault="00E07371" w:rsidP="00E07371">
      <w:pPr>
        <w:adjustRightInd w:val="0"/>
        <w:ind w:left="-142" w:hanging="3"/>
        <w:jc w:val="right"/>
        <w:rPr>
          <w:rFonts w:asciiTheme="minorHAnsi" w:eastAsiaTheme="minorHAnsi" w:hAnsiTheme="minorHAnsi" w:cstheme="minorHAnsi"/>
          <w:lang w:val="x-none"/>
        </w:rPr>
      </w:pPr>
      <w:r w:rsidRPr="00815550">
        <w:rPr>
          <w:rFonts w:asciiTheme="minorHAnsi" w:eastAsiaTheme="minorHAnsi" w:hAnsiTheme="minorHAnsi" w:cstheme="minorHAnsi"/>
          <w:lang w:val="x-none"/>
        </w:rPr>
        <w:t xml:space="preserve"> «CIDADE» - «UF_MUNICIPIO», «DATA_DO_CONTRATO»</w:t>
      </w:r>
    </w:p>
    <w:p w14:paraId="35975D77"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0AE98077"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3AF20DBA" w14:textId="77777777" w:rsidR="00E07371" w:rsidRPr="00815550" w:rsidRDefault="00E07371" w:rsidP="00E07371">
      <w:pPr>
        <w:adjustRightInd w:val="0"/>
        <w:ind w:left="-142" w:hanging="3"/>
        <w:jc w:val="center"/>
        <w:rPr>
          <w:rFonts w:asciiTheme="minorHAnsi" w:eastAsiaTheme="minorHAnsi" w:hAnsiTheme="minorHAnsi" w:cstheme="minorHAnsi"/>
          <w:lang w:val="x-none"/>
        </w:rPr>
      </w:pPr>
      <w:r w:rsidRPr="00815550">
        <w:rPr>
          <w:rFonts w:asciiTheme="minorHAnsi" w:eastAsiaTheme="minorHAnsi" w:hAnsiTheme="minorHAnsi" w:cstheme="minorHAnsi"/>
          <w:lang w:val="x-none"/>
        </w:rPr>
        <w:t xml:space="preserve"> «NOME_DA_CONTRATANTE»</w:t>
      </w:r>
    </w:p>
    <w:p w14:paraId="730570C2" w14:textId="77777777" w:rsidR="00E07371" w:rsidRPr="00815550" w:rsidRDefault="00E07371" w:rsidP="00E07371">
      <w:pPr>
        <w:adjustRightInd w:val="0"/>
        <w:ind w:left="-142" w:hanging="3"/>
        <w:jc w:val="center"/>
        <w:rPr>
          <w:rFonts w:asciiTheme="minorHAnsi" w:eastAsiaTheme="minorHAnsi" w:hAnsiTheme="minorHAnsi" w:cstheme="minorHAnsi"/>
          <w:lang w:val="x-none"/>
        </w:rPr>
      </w:pPr>
      <w:r w:rsidRPr="00815550">
        <w:rPr>
          <w:rFonts w:asciiTheme="minorHAnsi" w:eastAsiaTheme="minorHAnsi" w:hAnsiTheme="minorHAnsi" w:cstheme="minorHAnsi"/>
          <w:lang w:val="x-none"/>
        </w:rPr>
        <w:t xml:space="preserve">    CNPJ(MF) «CNPJ_DA_CONTRATANTE»</w:t>
      </w:r>
    </w:p>
    <w:p w14:paraId="32C3BAAA" w14:textId="77777777" w:rsidR="00E07371" w:rsidRPr="00815550" w:rsidRDefault="00E07371" w:rsidP="00E07371">
      <w:pPr>
        <w:adjustRightInd w:val="0"/>
        <w:ind w:left="-142" w:hanging="3"/>
        <w:jc w:val="center"/>
        <w:rPr>
          <w:rFonts w:asciiTheme="minorHAnsi" w:eastAsiaTheme="minorHAnsi" w:hAnsiTheme="minorHAnsi" w:cstheme="minorHAnsi"/>
          <w:lang w:val="x-none"/>
        </w:rPr>
      </w:pPr>
      <w:r w:rsidRPr="00815550">
        <w:rPr>
          <w:rFonts w:asciiTheme="minorHAnsi" w:eastAsiaTheme="minorHAnsi" w:hAnsiTheme="minorHAnsi" w:cstheme="minorHAnsi"/>
          <w:lang w:val="x-none"/>
        </w:rPr>
        <w:t xml:space="preserve">    CONTRATANTE</w:t>
      </w:r>
    </w:p>
    <w:p w14:paraId="19DCCCB9" w14:textId="77777777" w:rsidR="00E07371" w:rsidRPr="00815550" w:rsidRDefault="00E07371" w:rsidP="00E07371">
      <w:pPr>
        <w:adjustRightInd w:val="0"/>
        <w:ind w:left="-142" w:hanging="3"/>
        <w:jc w:val="center"/>
        <w:rPr>
          <w:rFonts w:asciiTheme="minorHAnsi" w:eastAsiaTheme="minorHAnsi" w:hAnsiTheme="minorHAnsi" w:cstheme="minorHAnsi"/>
          <w:lang w:val="x-none"/>
        </w:rPr>
      </w:pPr>
    </w:p>
    <w:p w14:paraId="46A69B31" w14:textId="77777777" w:rsidR="00E07371" w:rsidRPr="00815550" w:rsidRDefault="00E07371" w:rsidP="00E07371">
      <w:pPr>
        <w:adjustRightInd w:val="0"/>
        <w:ind w:left="-142" w:hanging="3"/>
        <w:jc w:val="center"/>
        <w:rPr>
          <w:rFonts w:asciiTheme="minorHAnsi" w:eastAsiaTheme="minorHAnsi" w:hAnsiTheme="minorHAnsi" w:cstheme="minorHAnsi"/>
          <w:lang w:val="x-none"/>
        </w:rPr>
      </w:pPr>
    </w:p>
    <w:p w14:paraId="009C734F" w14:textId="77777777" w:rsidR="00E07371" w:rsidRPr="00815550" w:rsidRDefault="00E07371" w:rsidP="00E07371">
      <w:pPr>
        <w:adjustRightInd w:val="0"/>
        <w:ind w:left="-142" w:hanging="3"/>
        <w:jc w:val="center"/>
        <w:rPr>
          <w:rFonts w:asciiTheme="minorHAnsi" w:eastAsiaTheme="minorHAnsi" w:hAnsiTheme="minorHAnsi" w:cstheme="minorHAnsi"/>
          <w:lang w:val="x-none"/>
        </w:rPr>
      </w:pPr>
      <w:r w:rsidRPr="00815550">
        <w:rPr>
          <w:rFonts w:asciiTheme="minorHAnsi" w:eastAsiaTheme="minorHAnsi" w:hAnsiTheme="minorHAnsi" w:cstheme="minorHAnsi"/>
          <w:lang w:val="x-none"/>
        </w:rPr>
        <w:t xml:space="preserve">    «EMPRESA_CONTRATADA»</w:t>
      </w:r>
    </w:p>
    <w:p w14:paraId="0D003C46" w14:textId="77777777" w:rsidR="00E07371" w:rsidRPr="00815550" w:rsidRDefault="00E07371" w:rsidP="00E07371">
      <w:pPr>
        <w:adjustRightInd w:val="0"/>
        <w:ind w:left="-142" w:hanging="3"/>
        <w:jc w:val="center"/>
        <w:rPr>
          <w:rFonts w:asciiTheme="minorHAnsi" w:eastAsiaTheme="minorHAnsi" w:hAnsiTheme="minorHAnsi" w:cstheme="minorHAnsi"/>
          <w:lang w:val="x-none"/>
        </w:rPr>
      </w:pPr>
      <w:r w:rsidRPr="00815550">
        <w:rPr>
          <w:rFonts w:asciiTheme="minorHAnsi" w:eastAsiaTheme="minorHAnsi" w:hAnsiTheme="minorHAnsi" w:cstheme="minorHAnsi"/>
          <w:lang w:val="x-none"/>
        </w:rPr>
        <w:t xml:space="preserve">    «CPF_CNPJ_CONTRATADO»</w:t>
      </w:r>
    </w:p>
    <w:p w14:paraId="5D15011A" w14:textId="77777777" w:rsidR="00E07371" w:rsidRPr="00815550" w:rsidRDefault="00E07371" w:rsidP="00E07371">
      <w:pPr>
        <w:adjustRightInd w:val="0"/>
        <w:ind w:left="-142" w:hanging="3"/>
        <w:jc w:val="center"/>
        <w:rPr>
          <w:rFonts w:asciiTheme="minorHAnsi" w:eastAsiaTheme="minorHAnsi" w:hAnsiTheme="minorHAnsi" w:cstheme="minorHAnsi"/>
          <w:lang w:val="x-none"/>
        </w:rPr>
      </w:pPr>
      <w:r w:rsidRPr="00815550">
        <w:rPr>
          <w:rFonts w:asciiTheme="minorHAnsi" w:eastAsiaTheme="minorHAnsi" w:hAnsiTheme="minorHAnsi" w:cstheme="minorHAnsi"/>
          <w:lang w:val="x-none"/>
        </w:rPr>
        <w:t xml:space="preserve">    CONTRATADO(A)</w:t>
      </w:r>
    </w:p>
    <w:p w14:paraId="09D82637" w14:textId="77777777" w:rsidR="00E07371" w:rsidRPr="00815550" w:rsidRDefault="00E07371" w:rsidP="00E07371">
      <w:pPr>
        <w:adjustRightInd w:val="0"/>
        <w:ind w:left="-142" w:hanging="3"/>
        <w:jc w:val="center"/>
        <w:rPr>
          <w:rFonts w:asciiTheme="minorHAnsi" w:eastAsiaTheme="minorHAnsi" w:hAnsiTheme="minorHAnsi" w:cstheme="minorHAnsi"/>
          <w:lang w:val="x-none"/>
        </w:rPr>
      </w:pPr>
    </w:p>
    <w:p w14:paraId="443ECD05"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384C05C5"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lang w:val="x-none"/>
        </w:rPr>
        <w:t>Testemunhas:</w:t>
      </w:r>
    </w:p>
    <w:p w14:paraId="57861EF2"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lang w:val="x-none"/>
        </w:rPr>
        <w:t>1._______________________________</w:t>
      </w:r>
    </w:p>
    <w:p w14:paraId="4F5E1596"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676EF601"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p>
    <w:p w14:paraId="26E06E63" w14:textId="77777777" w:rsidR="00E07371" w:rsidRPr="00815550" w:rsidRDefault="00E07371" w:rsidP="00E07371">
      <w:pPr>
        <w:adjustRightInd w:val="0"/>
        <w:ind w:left="-142" w:hanging="3"/>
        <w:jc w:val="both"/>
        <w:rPr>
          <w:rFonts w:asciiTheme="minorHAnsi" w:eastAsiaTheme="minorHAnsi" w:hAnsiTheme="minorHAnsi" w:cstheme="minorHAnsi"/>
          <w:lang w:val="x-none"/>
        </w:rPr>
      </w:pPr>
      <w:r w:rsidRPr="00815550">
        <w:rPr>
          <w:rFonts w:asciiTheme="minorHAnsi" w:eastAsiaTheme="minorHAnsi" w:hAnsiTheme="minorHAnsi" w:cstheme="minorHAnsi"/>
          <w:lang w:val="x-none"/>
        </w:rPr>
        <w:t>2._______________________________</w:t>
      </w:r>
    </w:p>
    <w:p w14:paraId="732E8686" w14:textId="77777777" w:rsidR="00E07371" w:rsidRPr="00815550" w:rsidRDefault="00E07371" w:rsidP="00E07371">
      <w:pPr>
        <w:rPr>
          <w:rFonts w:asciiTheme="minorHAnsi" w:hAnsiTheme="minorHAnsi" w:cstheme="minorHAnsi"/>
        </w:rPr>
      </w:pPr>
    </w:p>
    <w:p w14:paraId="09EE02DE" w14:textId="5AEBC3A1" w:rsidR="00E07371" w:rsidRPr="00815550" w:rsidRDefault="00E07371" w:rsidP="00E07371">
      <w:pPr>
        <w:rPr>
          <w:rFonts w:asciiTheme="minorHAnsi" w:hAnsiTheme="minorHAnsi" w:cstheme="minorHAnsi"/>
        </w:rPr>
      </w:pPr>
    </w:p>
    <w:p w14:paraId="6645EC7A" w14:textId="77777777" w:rsidR="00B15A7C" w:rsidRPr="00815550" w:rsidRDefault="00B15A7C" w:rsidP="005B1E01">
      <w:pPr>
        <w:pStyle w:val="Corpodetexto"/>
        <w:jc w:val="center"/>
        <w:rPr>
          <w:rFonts w:asciiTheme="minorHAnsi" w:hAnsiTheme="minorHAnsi" w:cstheme="minorHAnsi"/>
          <w:i/>
        </w:rPr>
      </w:pPr>
    </w:p>
    <w:p w14:paraId="238DEDAC" w14:textId="77777777" w:rsidR="005B1E01" w:rsidRPr="00815550" w:rsidRDefault="005B1E01" w:rsidP="005B1E01">
      <w:pPr>
        <w:pStyle w:val="Corpodetexto"/>
        <w:jc w:val="center"/>
        <w:rPr>
          <w:rFonts w:asciiTheme="minorHAnsi" w:hAnsiTheme="minorHAnsi" w:cstheme="minorHAnsi"/>
          <w:i/>
        </w:rPr>
      </w:pPr>
    </w:p>
    <w:p w14:paraId="16E3A1CC" w14:textId="77777777" w:rsidR="005B1E01" w:rsidRPr="00815550" w:rsidRDefault="005B1E01" w:rsidP="005B1E01">
      <w:pPr>
        <w:pStyle w:val="Corpodetexto"/>
        <w:jc w:val="center"/>
        <w:rPr>
          <w:rFonts w:asciiTheme="minorHAnsi" w:hAnsiTheme="minorHAnsi" w:cstheme="minorHAnsi"/>
          <w:i/>
        </w:rPr>
      </w:pPr>
    </w:p>
    <w:p w14:paraId="35C2DF6F" w14:textId="77777777" w:rsidR="00B15A7C" w:rsidRPr="00815550" w:rsidRDefault="00B15A7C" w:rsidP="005B1E01">
      <w:pPr>
        <w:pStyle w:val="Corpodetexto"/>
        <w:spacing w:before="35"/>
        <w:jc w:val="center"/>
        <w:rPr>
          <w:rFonts w:asciiTheme="minorHAnsi" w:hAnsiTheme="minorHAnsi" w:cstheme="minorHAnsi"/>
          <w:i/>
        </w:rPr>
      </w:pPr>
    </w:p>
    <w:p w14:paraId="10027460" w14:textId="6CBBD419" w:rsidR="00E07371" w:rsidRPr="00815550" w:rsidRDefault="005B1E01" w:rsidP="00E07371">
      <w:pPr>
        <w:pStyle w:val="Corpodetexto"/>
        <w:spacing w:before="1" w:line="249" w:lineRule="auto"/>
        <w:ind w:left="115" w:right="1129"/>
        <w:jc w:val="center"/>
        <w:rPr>
          <w:rFonts w:asciiTheme="minorHAnsi" w:hAnsiTheme="minorHAnsi" w:cstheme="minorHAnsi"/>
          <w:color w:val="000000" w:themeColor="text1"/>
        </w:rPr>
      </w:pPr>
      <w:r w:rsidRPr="00815550">
        <w:rPr>
          <w:rFonts w:asciiTheme="minorHAnsi" w:hAnsiTheme="minorHAnsi" w:cstheme="minorHAnsi"/>
          <w:color w:val="000000" w:themeColor="text1"/>
        </w:rPr>
        <w:t xml:space="preserve">                   </w:t>
      </w:r>
    </w:p>
    <w:p w14:paraId="4937528D" w14:textId="1642466E" w:rsidR="00B15A7C" w:rsidRPr="00815550" w:rsidRDefault="00B15A7C" w:rsidP="005B1E01">
      <w:pPr>
        <w:pStyle w:val="Corpodetexto"/>
        <w:spacing w:before="1" w:line="249" w:lineRule="auto"/>
        <w:ind w:left="115" w:right="1129"/>
        <w:jc w:val="center"/>
        <w:rPr>
          <w:rFonts w:asciiTheme="minorHAnsi" w:hAnsiTheme="minorHAnsi" w:cstheme="minorHAnsi"/>
          <w:color w:val="000000" w:themeColor="text1"/>
        </w:rPr>
      </w:pPr>
    </w:p>
    <w:p w14:paraId="61FE294A" w14:textId="77777777" w:rsidR="00714964" w:rsidRPr="00815550" w:rsidRDefault="00714964" w:rsidP="005B1E01">
      <w:pPr>
        <w:pStyle w:val="Corpodetexto"/>
        <w:spacing w:before="1" w:line="249" w:lineRule="auto"/>
        <w:ind w:left="115" w:right="1129"/>
        <w:jc w:val="center"/>
        <w:rPr>
          <w:rFonts w:asciiTheme="minorHAnsi" w:hAnsiTheme="minorHAnsi" w:cstheme="minorHAnsi"/>
          <w:color w:val="000000" w:themeColor="text1"/>
        </w:rPr>
      </w:pPr>
    </w:p>
    <w:p w14:paraId="30E876DB" w14:textId="77777777" w:rsidR="00714964" w:rsidRPr="00815550" w:rsidRDefault="00714964" w:rsidP="005B1E01">
      <w:pPr>
        <w:pStyle w:val="Corpodetexto"/>
        <w:spacing w:before="1" w:line="249" w:lineRule="auto"/>
        <w:ind w:left="115" w:right="1129"/>
        <w:jc w:val="center"/>
        <w:rPr>
          <w:rFonts w:asciiTheme="minorHAnsi" w:hAnsiTheme="minorHAnsi" w:cstheme="minorHAnsi"/>
          <w:color w:val="000000" w:themeColor="text1"/>
        </w:rPr>
      </w:pPr>
    </w:p>
    <w:p w14:paraId="497B8954" w14:textId="77777777" w:rsidR="00815550" w:rsidRPr="00815550" w:rsidRDefault="00815550" w:rsidP="005B1E01">
      <w:pPr>
        <w:pStyle w:val="Corpodetexto"/>
        <w:spacing w:before="1" w:line="249" w:lineRule="auto"/>
        <w:ind w:left="115" w:right="1129"/>
        <w:jc w:val="center"/>
        <w:rPr>
          <w:rFonts w:asciiTheme="minorHAnsi" w:hAnsiTheme="minorHAnsi" w:cstheme="minorHAnsi"/>
          <w:color w:val="000000" w:themeColor="text1"/>
        </w:rPr>
      </w:pPr>
    </w:p>
    <w:p w14:paraId="582FA950" w14:textId="77777777" w:rsidR="00815550" w:rsidRPr="00815550" w:rsidRDefault="00815550" w:rsidP="005B1E01">
      <w:pPr>
        <w:pStyle w:val="Corpodetexto"/>
        <w:spacing w:before="1" w:line="249" w:lineRule="auto"/>
        <w:ind w:left="115" w:right="1129"/>
        <w:jc w:val="center"/>
        <w:rPr>
          <w:rFonts w:asciiTheme="minorHAnsi" w:hAnsiTheme="minorHAnsi" w:cstheme="minorHAnsi"/>
          <w:color w:val="000000" w:themeColor="text1"/>
        </w:rPr>
      </w:pPr>
    </w:p>
    <w:p w14:paraId="2B0C71D8" w14:textId="77777777" w:rsidR="00815550" w:rsidRPr="00815550" w:rsidRDefault="00815550" w:rsidP="005B1E01">
      <w:pPr>
        <w:pStyle w:val="Corpodetexto"/>
        <w:spacing w:before="1" w:line="249" w:lineRule="auto"/>
        <w:ind w:left="115" w:right="1129"/>
        <w:jc w:val="center"/>
        <w:rPr>
          <w:rFonts w:asciiTheme="minorHAnsi" w:hAnsiTheme="minorHAnsi" w:cstheme="minorHAnsi"/>
          <w:color w:val="000000" w:themeColor="text1"/>
        </w:rPr>
      </w:pPr>
    </w:p>
    <w:p w14:paraId="7AFF4544" w14:textId="77777777" w:rsidR="00815550" w:rsidRPr="00815550" w:rsidRDefault="00815550" w:rsidP="005B1E01">
      <w:pPr>
        <w:pStyle w:val="Corpodetexto"/>
        <w:spacing w:before="1" w:line="249" w:lineRule="auto"/>
        <w:ind w:left="115" w:right="1129"/>
        <w:jc w:val="center"/>
        <w:rPr>
          <w:rFonts w:asciiTheme="minorHAnsi" w:hAnsiTheme="minorHAnsi" w:cstheme="minorHAnsi"/>
          <w:color w:val="000000" w:themeColor="text1"/>
        </w:rPr>
      </w:pPr>
    </w:p>
    <w:p w14:paraId="665C7B90" w14:textId="77777777" w:rsidR="00815550" w:rsidRPr="00815550" w:rsidRDefault="00815550" w:rsidP="005B1E01">
      <w:pPr>
        <w:pStyle w:val="Corpodetexto"/>
        <w:spacing w:before="1" w:line="249" w:lineRule="auto"/>
        <w:ind w:left="115" w:right="1129"/>
        <w:jc w:val="center"/>
        <w:rPr>
          <w:rFonts w:asciiTheme="minorHAnsi" w:hAnsiTheme="minorHAnsi" w:cstheme="minorHAnsi"/>
          <w:color w:val="000000" w:themeColor="text1"/>
        </w:rPr>
      </w:pPr>
    </w:p>
    <w:p w14:paraId="7ED281A3" w14:textId="77777777" w:rsidR="00815550" w:rsidRPr="00815550" w:rsidRDefault="00815550" w:rsidP="005B1E01">
      <w:pPr>
        <w:pStyle w:val="Corpodetexto"/>
        <w:spacing w:before="1" w:line="249" w:lineRule="auto"/>
        <w:ind w:left="115" w:right="1129"/>
        <w:jc w:val="center"/>
        <w:rPr>
          <w:rFonts w:asciiTheme="minorHAnsi" w:hAnsiTheme="minorHAnsi" w:cstheme="minorHAnsi"/>
          <w:color w:val="000000" w:themeColor="text1"/>
        </w:rPr>
      </w:pPr>
    </w:p>
    <w:p w14:paraId="3FAFF07B" w14:textId="77777777" w:rsidR="00815550" w:rsidRPr="00815550" w:rsidRDefault="00815550" w:rsidP="005B1E01">
      <w:pPr>
        <w:pStyle w:val="Corpodetexto"/>
        <w:spacing w:before="1" w:line="249" w:lineRule="auto"/>
        <w:ind w:left="115" w:right="1129"/>
        <w:jc w:val="center"/>
        <w:rPr>
          <w:rFonts w:asciiTheme="minorHAnsi" w:hAnsiTheme="minorHAnsi" w:cstheme="minorHAnsi"/>
          <w:color w:val="000000" w:themeColor="text1"/>
        </w:rPr>
      </w:pPr>
    </w:p>
    <w:p w14:paraId="0E4B0C52" w14:textId="77777777" w:rsidR="00815550" w:rsidRPr="00815550" w:rsidRDefault="00815550" w:rsidP="005B1E01">
      <w:pPr>
        <w:pStyle w:val="Corpodetexto"/>
        <w:spacing w:before="1" w:line="249" w:lineRule="auto"/>
        <w:ind w:left="115" w:right="1129"/>
        <w:jc w:val="center"/>
        <w:rPr>
          <w:rFonts w:asciiTheme="minorHAnsi" w:hAnsiTheme="minorHAnsi" w:cstheme="minorHAnsi"/>
          <w:color w:val="000000" w:themeColor="text1"/>
        </w:rPr>
      </w:pPr>
    </w:p>
    <w:p w14:paraId="40E57052" w14:textId="77777777" w:rsidR="00815550" w:rsidRPr="00815550" w:rsidRDefault="00815550" w:rsidP="005B1E01">
      <w:pPr>
        <w:pStyle w:val="Corpodetexto"/>
        <w:spacing w:before="1" w:line="249" w:lineRule="auto"/>
        <w:ind w:left="115" w:right="1129"/>
        <w:jc w:val="center"/>
        <w:rPr>
          <w:rFonts w:asciiTheme="minorHAnsi" w:hAnsiTheme="minorHAnsi" w:cstheme="minorHAnsi"/>
          <w:color w:val="000000" w:themeColor="text1"/>
        </w:rPr>
      </w:pPr>
    </w:p>
    <w:p w14:paraId="13B2B72B" w14:textId="77777777" w:rsidR="00815550" w:rsidRPr="00815550" w:rsidRDefault="00815550" w:rsidP="005B1E01">
      <w:pPr>
        <w:pStyle w:val="Corpodetexto"/>
        <w:spacing w:before="1" w:line="249" w:lineRule="auto"/>
        <w:ind w:left="115" w:right="1129"/>
        <w:jc w:val="center"/>
        <w:rPr>
          <w:rFonts w:asciiTheme="minorHAnsi" w:hAnsiTheme="minorHAnsi" w:cstheme="minorHAnsi"/>
          <w:color w:val="000000" w:themeColor="text1"/>
        </w:rPr>
      </w:pPr>
    </w:p>
    <w:p w14:paraId="396B76B4" w14:textId="77777777" w:rsidR="00815550" w:rsidRPr="00815550" w:rsidRDefault="00815550" w:rsidP="005B1E01">
      <w:pPr>
        <w:pStyle w:val="Corpodetexto"/>
        <w:spacing w:before="1" w:line="249" w:lineRule="auto"/>
        <w:ind w:left="115" w:right="1129"/>
        <w:jc w:val="center"/>
        <w:rPr>
          <w:rFonts w:asciiTheme="minorHAnsi" w:hAnsiTheme="minorHAnsi" w:cstheme="minorHAnsi"/>
          <w:color w:val="000000" w:themeColor="text1"/>
        </w:rPr>
      </w:pPr>
    </w:p>
    <w:p w14:paraId="56F57AC3" w14:textId="77777777" w:rsidR="00815550" w:rsidRPr="00815550" w:rsidRDefault="00815550" w:rsidP="005B1E01">
      <w:pPr>
        <w:pStyle w:val="Corpodetexto"/>
        <w:spacing w:before="1" w:line="249" w:lineRule="auto"/>
        <w:ind w:left="115" w:right="1129"/>
        <w:jc w:val="center"/>
        <w:rPr>
          <w:rFonts w:asciiTheme="minorHAnsi" w:hAnsiTheme="minorHAnsi" w:cstheme="minorHAnsi"/>
          <w:color w:val="000000" w:themeColor="text1"/>
        </w:rPr>
      </w:pPr>
    </w:p>
    <w:p w14:paraId="3F158274" w14:textId="77777777" w:rsidR="00815550" w:rsidRPr="00815550" w:rsidRDefault="00815550" w:rsidP="005B1E01">
      <w:pPr>
        <w:pStyle w:val="Corpodetexto"/>
        <w:spacing w:before="1" w:line="249" w:lineRule="auto"/>
        <w:ind w:left="115" w:right="1129"/>
        <w:jc w:val="center"/>
        <w:rPr>
          <w:rFonts w:asciiTheme="minorHAnsi" w:hAnsiTheme="minorHAnsi" w:cstheme="minorHAnsi"/>
          <w:color w:val="000000" w:themeColor="text1"/>
        </w:rPr>
      </w:pPr>
    </w:p>
    <w:p w14:paraId="51676359" w14:textId="77777777" w:rsidR="00714964" w:rsidRPr="00815550" w:rsidRDefault="00714964" w:rsidP="005B1E01">
      <w:pPr>
        <w:pStyle w:val="Corpodetexto"/>
        <w:spacing w:before="1" w:line="249" w:lineRule="auto"/>
        <w:ind w:left="115" w:right="1129"/>
        <w:jc w:val="center"/>
        <w:rPr>
          <w:rFonts w:asciiTheme="minorHAnsi" w:hAnsiTheme="minorHAnsi" w:cstheme="minorHAnsi"/>
          <w:color w:val="000000" w:themeColor="text1"/>
        </w:rPr>
      </w:pPr>
    </w:p>
    <w:p w14:paraId="77D2611A" w14:textId="7BA6943C" w:rsidR="00815550" w:rsidRPr="00815550" w:rsidRDefault="00815550" w:rsidP="00815550">
      <w:pPr>
        <w:pStyle w:val="Corpodetexto"/>
        <w:spacing w:line="360" w:lineRule="auto"/>
        <w:ind w:left="-142" w:right="145" w:hanging="3"/>
        <w:jc w:val="center"/>
        <w:rPr>
          <w:rFonts w:asciiTheme="minorHAnsi" w:hAnsiTheme="minorHAnsi" w:cstheme="minorHAnsi"/>
          <w:b/>
          <w:bCs/>
        </w:rPr>
      </w:pPr>
      <w:bookmarkStart w:id="0" w:name="_Hlk192666897"/>
      <w:r w:rsidRPr="00815550">
        <w:rPr>
          <w:rFonts w:asciiTheme="minorHAnsi" w:hAnsiTheme="minorHAnsi" w:cstheme="minorHAnsi"/>
          <w:b/>
          <w:bCs/>
        </w:rPr>
        <w:t>ANEXO</w:t>
      </w:r>
      <w:r w:rsidRPr="00815550">
        <w:rPr>
          <w:rFonts w:asciiTheme="minorHAnsi" w:hAnsiTheme="minorHAnsi" w:cstheme="minorHAnsi"/>
          <w:b/>
          <w:bCs/>
          <w:spacing w:val="-3"/>
        </w:rPr>
        <w:t xml:space="preserve"> </w:t>
      </w:r>
      <w:r w:rsidRPr="00815550">
        <w:rPr>
          <w:rFonts w:asciiTheme="minorHAnsi" w:hAnsiTheme="minorHAnsi" w:cstheme="minorHAnsi"/>
          <w:b/>
          <w:bCs/>
        </w:rPr>
        <w:t>III</w:t>
      </w:r>
    </w:p>
    <w:p w14:paraId="6B84A028" w14:textId="2F7C68E7" w:rsidR="00815550" w:rsidRPr="00815550" w:rsidRDefault="00815550" w:rsidP="00815550">
      <w:pPr>
        <w:pStyle w:val="Corpodetexto"/>
        <w:spacing w:line="360" w:lineRule="auto"/>
        <w:ind w:left="-142" w:right="145" w:hanging="3"/>
        <w:jc w:val="center"/>
        <w:rPr>
          <w:rFonts w:asciiTheme="minorHAnsi" w:hAnsiTheme="minorHAnsi" w:cstheme="minorHAnsi"/>
          <w:b/>
          <w:bCs/>
        </w:rPr>
      </w:pPr>
      <w:r w:rsidRPr="00815550">
        <w:rPr>
          <w:rFonts w:asciiTheme="minorHAnsi" w:hAnsiTheme="minorHAnsi" w:cstheme="minorHAnsi"/>
          <w:b/>
          <w:bCs/>
        </w:rPr>
        <w:t xml:space="preserve">MODELO DE DECLARAÇÕES PARA A PREFEITURA MUNICIPAL DE GOIANÉSIA </w:t>
      </w:r>
      <w:r w:rsidRPr="00815550">
        <w:rPr>
          <w:rFonts w:asciiTheme="minorHAnsi" w:hAnsiTheme="minorHAnsi" w:cstheme="minorHAnsi"/>
          <w:b/>
          <w:bCs/>
          <w:spacing w:val="-47"/>
        </w:rPr>
        <w:t xml:space="preserve">            </w:t>
      </w:r>
      <w:r w:rsidRPr="00815550">
        <w:rPr>
          <w:rFonts w:asciiTheme="minorHAnsi" w:hAnsiTheme="minorHAnsi" w:cstheme="minorHAnsi"/>
          <w:b/>
          <w:bCs/>
        </w:rPr>
        <w:t>DISPENSA</w:t>
      </w:r>
      <w:r w:rsidRPr="00815550">
        <w:rPr>
          <w:rFonts w:asciiTheme="minorHAnsi" w:hAnsiTheme="minorHAnsi" w:cstheme="minorHAnsi"/>
          <w:b/>
          <w:bCs/>
          <w:spacing w:val="-4"/>
        </w:rPr>
        <w:t xml:space="preserve"> </w:t>
      </w:r>
    </w:p>
    <w:p w14:paraId="5A01137E" w14:textId="77777777" w:rsidR="00815550" w:rsidRPr="00815550" w:rsidRDefault="00815550" w:rsidP="00815550">
      <w:pPr>
        <w:pStyle w:val="Corpodetexto"/>
        <w:spacing w:line="360" w:lineRule="auto"/>
        <w:ind w:left="-142" w:right="145" w:hanging="3"/>
        <w:jc w:val="center"/>
        <w:rPr>
          <w:rFonts w:asciiTheme="minorHAnsi" w:hAnsiTheme="minorHAnsi" w:cstheme="minorHAnsi"/>
          <w:b/>
          <w:bCs/>
        </w:rPr>
      </w:pPr>
    </w:p>
    <w:p w14:paraId="7655B771" w14:textId="77777777" w:rsidR="00815550" w:rsidRPr="00815550" w:rsidRDefault="00815550" w:rsidP="00815550">
      <w:pPr>
        <w:pStyle w:val="Corpodetexto"/>
        <w:spacing w:line="360" w:lineRule="auto"/>
        <w:ind w:left="-142" w:right="145" w:hanging="3"/>
        <w:jc w:val="center"/>
        <w:rPr>
          <w:rFonts w:asciiTheme="minorHAnsi" w:hAnsiTheme="minorHAnsi" w:cstheme="minorHAnsi"/>
          <w:b/>
          <w:bCs/>
        </w:rPr>
      </w:pPr>
    </w:p>
    <w:p w14:paraId="516B4EC1" w14:textId="77777777" w:rsidR="00815550" w:rsidRPr="00815550" w:rsidRDefault="00815550" w:rsidP="00815550">
      <w:pPr>
        <w:pStyle w:val="Corpodetexto"/>
        <w:spacing w:line="360" w:lineRule="auto"/>
        <w:ind w:left="-142" w:right="42" w:hanging="3"/>
        <w:jc w:val="both"/>
        <w:rPr>
          <w:rFonts w:asciiTheme="minorHAnsi" w:hAnsiTheme="minorHAnsi" w:cstheme="minorHAnsi"/>
          <w:spacing w:val="10"/>
        </w:rPr>
      </w:pPr>
      <w:r w:rsidRPr="00815550">
        <w:rPr>
          <w:rFonts w:asciiTheme="minorHAnsi" w:hAnsiTheme="minorHAnsi" w:cstheme="minorHAnsi"/>
        </w:rPr>
        <w:t xml:space="preserve">                 A</w:t>
      </w:r>
      <w:r w:rsidRPr="00815550">
        <w:rPr>
          <w:rFonts w:asciiTheme="minorHAnsi" w:hAnsiTheme="minorHAnsi" w:cstheme="minorHAnsi"/>
          <w:spacing w:val="5"/>
        </w:rPr>
        <w:t xml:space="preserve"> </w:t>
      </w:r>
      <w:r w:rsidRPr="00815550">
        <w:rPr>
          <w:rFonts w:asciiTheme="minorHAnsi" w:hAnsiTheme="minorHAnsi" w:cstheme="minorHAnsi"/>
        </w:rPr>
        <w:t>empresa</w:t>
      </w:r>
      <w:r w:rsidRPr="00815550">
        <w:rPr>
          <w:rFonts w:asciiTheme="minorHAnsi" w:hAnsiTheme="minorHAnsi" w:cstheme="minorHAnsi"/>
          <w:spacing w:val="11"/>
        </w:rPr>
        <w:t xml:space="preserve"> </w:t>
      </w:r>
      <w:r w:rsidRPr="00815550">
        <w:rPr>
          <w:rFonts w:asciiTheme="minorHAnsi" w:hAnsiTheme="minorHAnsi" w:cstheme="minorHAnsi"/>
        </w:rPr>
        <w:t>xxxxxxxxxx,</w:t>
      </w:r>
      <w:r w:rsidRPr="00815550">
        <w:rPr>
          <w:rFonts w:asciiTheme="minorHAnsi" w:hAnsiTheme="minorHAnsi" w:cstheme="minorHAnsi"/>
          <w:spacing w:val="9"/>
        </w:rPr>
        <w:t xml:space="preserve"> </w:t>
      </w:r>
      <w:r w:rsidRPr="00815550">
        <w:rPr>
          <w:rFonts w:asciiTheme="minorHAnsi" w:hAnsiTheme="minorHAnsi" w:cstheme="minorHAnsi"/>
        </w:rPr>
        <w:t>inscrita</w:t>
      </w:r>
      <w:r w:rsidRPr="00815550">
        <w:rPr>
          <w:rFonts w:asciiTheme="minorHAnsi" w:hAnsiTheme="minorHAnsi" w:cstheme="minorHAnsi"/>
          <w:spacing w:val="9"/>
        </w:rPr>
        <w:t xml:space="preserve"> </w:t>
      </w:r>
      <w:r w:rsidRPr="00815550">
        <w:rPr>
          <w:rFonts w:asciiTheme="minorHAnsi" w:hAnsiTheme="minorHAnsi" w:cstheme="minorHAnsi"/>
        </w:rPr>
        <w:t>no</w:t>
      </w:r>
      <w:r w:rsidRPr="00815550">
        <w:rPr>
          <w:rFonts w:asciiTheme="minorHAnsi" w:hAnsiTheme="minorHAnsi" w:cstheme="minorHAnsi"/>
          <w:spacing w:val="10"/>
        </w:rPr>
        <w:t xml:space="preserve"> </w:t>
      </w:r>
      <w:r w:rsidRPr="00815550">
        <w:rPr>
          <w:rFonts w:asciiTheme="minorHAnsi" w:hAnsiTheme="minorHAnsi" w:cstheme="minorHAnsi"/>
        </w:rPr>
        <w:t>CNPJ:</w:t>
      </w:r>
      <w:r w:rsidRPr="00815550">
        <w:rPr>
          <w:rFonts w:asciiTheme="minorHAnsi" w:hAnsiTheme="minorHAnsi" w:cstheme="minorHAnsi"/>
          <w:spacing w:val="7"/>
        </w:rPr>
        <w:t xml:space="preserve"> </w:t>
      </w:r>
      <w:r w:rsidRPr="00815550">
        <w:rPr>
          <w:rFonts w:asciiTheme="minorHAnsi" w:hAnsiTheme="minorHAnsi" w:cstheme="minorHAnsi"/>
        </w:rPr>
        <w:t>xxxxxxxx,</w:t>
      </w:r>
      <w:r w:rsidRPr="00815550">
        <w:rPr>
          <w:rFonts w:asciiTheme="minorHAnsi" w:hAnsiTheme="minorHAnsi" w:cstheme="minorHAnsi"/>
          <w:spacing w:val="8"/>
        </w:rPr>
        <w:t xml:space="preserve"> </w:t>
      </w:r>
      <w:r w:rsidRPr="00815550">
        <w:rPr>
          <w:rFonts w:asciiTheme="minorHAnsi" w:hAnsiTheme="minorHAnsi" w:cstheme="minorHAnsi"/>
        </w:rPr>
        <w:t>localizada</w:t>
      </w:r>
      <w:r w:rsidRPr="00815550">
        <w:rPr>
          <w:rFonts w:asciiTheme="minorHAnsi" w:hAnsiTheme="minorHAnsi" w:cstheme="minorHAnsi"/>
          <w:spacing w:val="9"/>
        </w:rPr>
        <w:t xml:space="preserve"> </w:t>
      </w:r>
      <w:r w:rsidRPr="00815550">
        <w:rPr>
          <w:rFonts w:asciiTheme="minorHAnsi" w:hAnsiTheme="minorHAnsi" w:cstheme="minorHAnsi"/>
        </w:rPr>
        <w:t>no</w:t>
      </w:r>
      <w:r w:rsidRPr="00815550">
        <w:rPr>
          <w:rFonts w:asciiTheme="minorHAnsi" w:hAnsiTheme="minorHAnsi" w:cstheme="minorHAnsi"/>
          <w:spacing w:val="9"/>
        </w:rPr>
        <w:t xml:space="preserve"> </w:t>
      </w:r>
      <w:r w:rsidRPr="00815550">
        <w:rPr>
          <w:rFonts w:asciiTheme="minorHAnsi" w:hAnsiTheme="minorHAnsi" w:cstheme="minorHAnsi"/>
        </w:rPr>
        <w:t>endereço</w:t>
      </w:r>
      <w:r w:rsidRPr="00815550">
        <w:rPr>
          <w:rFonts w:asciiTheme="minorHAnsi" w:hAnsiTheme="minorHAnsi" w:cstheme="minorHAnsi"/>
          <w:spacing w:val="10"/>
        </w:rPr>
        <w:t xml:space="preserve"> </w:t>
      </w:r>
      <w:r w:rsidRPr="00815550">
        <w:rPr>
          <w:rFonts w:asciiTheme="minorHAnsi" w:hAnsiTheme="minorHAnsi" w:cstheme="minorHAnsi"/>
        </w:rPr>
        <w:t>xxxxxxxxxxxxx,</w:t>
      </w:r>
      <w:r w:rsidRPr="00815550">
        <w:rPr>
          <w:rFonts w:asciiTheme="minorHAnsi" w:hAnsiTheme="minorHAnsi" w:cstheme="minorHAnsi"/>
          <w:spacing w:val="9"/>
        </w:rPr>
        <w:t xml:space="preserve"> </w:t>
      </w:r>
      <w:r w:rsidRPr="00815550">
        <w:rPr>
          <w:rFonts w:asciiTheme="minorHAnsi" w:hAnsiTheme="minorHAnsi" w:cstheme="minorHAnsi"/>
        </w:rPr>
        <w:t>por</w:t>
      </w:r>
      <w:r w:rsidRPr="00815550">
        <w:rPr>
          <w:rFonts w:asciiTheme="minorHAnsi" w:hAnsiTheme="minorHAnsi" w:cstheme="minorHAnsi"/>
          <w:spacing w:val="10"/>
        </w:rPr>
        <w:t xml:space="preserve"> </w:t>
      </w:r>
    </w:p>
    <w:p w14:paraId="1CB920C0" w14:textId="77777777" w:rsidR="00815550" w:rsidRPr="00815550" w:rsidRDefault="00815550" w:rsidP="00815550">
      <w:pPr>
        <w:pStyle w:val="Corpodetexto"/>
        <w:spacing w:line="360" w:lineRule="auto"/>
        <w:ind w:left="-142" w:right="42" w:hanging="3"/>
        <w:jc w:val="both"/>
        <w:rPr>
          <w:rFonts w:asciiTheme="minorHAnsi" w:hAnsiTheme="minorHAnsi" w:cstheme="minorHAnsi"/>
        </w:rPr>
      </w:pPr>
      <w:r w:rsidRPr="00815550">
        <w:rPr>
          <w:rFonts w:asciiTheme="minorHAnsi" w:hAnsiTheme="minorHAnsi" w:cstheme="minorHAnsi"/>
        </w:rPr>
        <w:t>intermédio</w:t>
      </w:r>
      <w:r w:rsidRPr="00815550">
        <w:rPr>
          <w:rFonts w:asciiTheme="minorHAnsi" w:hAnsiTheme="minorHAnsi" w:cstheme="minorHAnsi"/>
          <w:spacing w:val="10"/>
        </w:rPr>
        <w:t xml:space="preserve"> </w:t>
      </w:r>
      <w:r w:rsidRPr="00815550">
        <w:rPr>
          <w:rFonts w:asciiTheme="minorHAnsi" w:hAnsiTheme="minorHAnsi" w:cstheme="minorHAnsi"/>
        </w:rPr>
        <w:t>do</w:t>
      </w:r>
      <w:r w:rsidRPr="00815550">
        <w:rPr>
          <w:rFonts w:asciiTheme="minorHAnsi" w:hAnsiTheme="minorHAnsi" w:cstheme="minorHAnsi"/>
          <w:spacing w:val="-47"/>
        </w:rPr>
        <w:t xml:space="preserve"> </w:t>
      </w:r>
      <w:r w:rsidRPr="00815550">
        <w:rPr>
          <w:rFonts w:asciiTheme="minorHAnsi" w:hAnsiTheme="minorHAnsi" w:cstheme="minorHAnsi"/>
        </w:rPr>
        <w:t>seu</w:t>
      </w:r>
      <w:r w:rsidRPr="00815550">
        <w:rPr>
          <w:rFonts w:asciiTheme="minorHAnsi" w:hAnsiTheme="minorHAnsi" w:cstheme="minorHAnsi"/>
          <w:spacing w:val="-2"/>
        </w:rPr>
        <w:t xml:space="preserve"> </w:t>
      </w:r>
      <w:r w:rsidRPr="00815550">
        <w:rPr>
          <w:rFonts w:asciiTheme="minorHAnsi" w:hAnsiTheme="minorHAnsi" w:cstheme="minorHAnsi"/>
        </w:rPr>
        <w:t>representante</w:t>
      </w:r>
      <w:r w:rsidRPr="00815550">
        <w:rPr>
          <w:rFonts w:asciiTheme="minorHAnsi" w:hAnsiTheme="minorHAnsi" w:cstheme="minorHAnsi"/>
          <w:spacing w:val="1"/>
        </w:rPr>
        <w:t xml:space="preserve"> </w:t>
      </w:r>
      <w:r w:rsidRPr="00815550">
        <w:rPr>
          <w:rFonts w:asciiTheme="minorHAnsi" w:hAnsiTheme="minorHAnsi" w:cstheme="minorHAnsi"/>
        </w:rPr>
        <w:t>legal</w:t>
      </w:r>
      <w:r w:rsidRPr="00815550">
        <w:rPr>
          <w:rFonts w:asciiTheme="minorHAnsi" w:hAnsiTheme="minorHAnsi" w:cstheme="minorHAnsi"/>
          <w:spacing w:val="-1"/>
        </w:rPr>
        <w:t xml:space="preserve"> </w:t>
      </w:r>
      <w:r w:rsidRPr="00815550">
        <w:rPr>
          <w:rFonts w:asciiTheme="minorHAnsi" w:hAnsiTheme="minorHAnsi" w:cstheme="minorHAnsi"/>
        </w:rPr>
        <w:t>abaixo</w:t>
      </w:r>
      <w:r w:rsidRPr="00815550">
        <w:rPr>
          <w:rFonts w:asciiTheme="minorHAnsi" w:hAnsiTheme="minorHAnsi" w:cstheme="minorHAnsi"/>
          <w:spacing w:val="3"/>
        </w:rPr>
        <w:t xml:space="preserve"> </w:t>
      </w:r>
      <w:r w:rsidRPr="00815550">
        <w:rPr>
          <w:rFonts w:asciiTheme="minorHAnsi" w:hAnsiTheme="minorHAnsi" w:cstheme="minorHAnsi"/>
        </w:rPr>
        <w:t>assinado,</w:t>
      </w:r>
      <w:r w:rsidRPr="00815550">
        <w:rPr>
          <w:rFonts w:asciiTheme="minorHAnsi" w:hAnsiTheme="minorHAnsi" w:cstheme="minorHAnsi"/>
          <w:spacing w:val="1"/>
        </w:rPr>
        <w:t xml:space="preserve"> </w:t>
      </w:r>
      <w:r w:rsidRPr="00815550">
        <w:rPr>
          <w:rFonts w:asciiTheme="minorHAnsi" w:hAnsiTheme="minorHAnsi" w:cstheme="minorHAnsi"/>
        </w:rPr>
        <w:t>DECLARA: Que</w:t>
      </w:r>
      <w:r w:rsidRPr="00815550">
        <w:rPr>
          <w:rFonts w:asciiTheme="minorHAnsi" w:hAnsiTheme="minorHAnsi" w:cstheme="minorHAnsi"/>
          <w:spacing w:val="3"/>
        </w:rPr>
        <w:t xml:space="preserve"> </w:t>
      </w:r>
      <w:r w:rsidRPr="00815550">
        <w:rPr>
          <w:rFonts w:asciiTheme="minorHAnsi" w:hAnsiTheme="minorHAnsi" w:cstheme="minorHAnsi"/>
        </w:rPr>
        <w:t>inexistem fatos</w:t>
      </w:r>
      <w:r w:rsidRPr="00815550">
        <w:rPr>
          <w:rFonts w:asciiTheme="minorHAnsi" w:hAnsiTheme="minorHAnsi" w:cstheme="minorHAnsi"/>
          <w:spacing w:val="-1"/>
        </w:rPr>
        <w:t xml:space="preserve"> </w:t>
      </w:r>
      <w:r w:rsidRPr="00815550">
        <w:rPr>
          <w:rFonts w:asciiTheme="minorHAnsi" w:hAnsiTheme="minorHAnsi" w:cstheme="minorHAnsi"/>
        </w:rPr>
        <w:t>impeditivos</w:t>
      </w:r>
      <w:r w:rsidRPr="00815550">
        <w:rPr>
          <w:rFonts w:asciiTheme="minorHAnsi" w:hAnsiTheme="minorHAnsi" w:cstheme="minorHAnsi"/>
          <w:spacing w:val="1"/>
        </w:rPr>
        <w:t xml:space="preserve"> </w:t>
      </w:r>
      <w:r w:rsidRPr="00815550">
        <w:rPr>
          <w:rFonts w:asciiTheme="minorHAnsi" w:hAnsiTheme="minorHAnsi" w:cstheme="minorHAnsi"/>
        </w:rPr>
        <w:t>para</w:t>
      </w:r>
      <w:r w:rsidRPr="00815550">
        <w:rPr>
          <w:rFonts w:asciiTheme="minorHAnsi" w:hAnsiTheme="minorHAnsi" w:cstheme="minorHAnsi"/>
          <w:spacing w:val="1"/>
        </w:rPr>
        <w:t xml:space="preserve"> </w:t>
      </w:r>
      <w:r w:rsidRPr="00815550">
        <w:rPr>
          <w:rFonts w:asciiTheme="minorHAnsi" w:hAnsiTheme="minorHAnsi" w:cstheme="minorHAnsi"/>
        </w:rPr>
        <w:t>sua</w:t>
      </w:r>
      <w:r w:rsidRPr="00815550">
        <w:rPr>
          <w:rFonts w:asciiTheme="minorHAnsi" w:hAnsiTheme="minorHAnsi" w:cstheme="minorHAnsi"/>
          <w:spacing w:val="1"/>
        </w:rPr>
        <w:t xml:space="preserve"> </w:t>
      </w:r>
      <w:r w:rsidRPr="00815550">
        <w:rPr>
          <w:rFonts w:asciiTheme="minorHAnsi" w:hAnsiTheme="minorHAnsi" w:cstheme="minorHAnsi"/>
        </w:rPr>
        <w:t>habilitação</w:t>
      </w:r>
      <w:r w:rsidRPr="00815550">
        <w:rPr>
          <w:rFonts w:asciiTheme="minorHAnsi" w:hAnsiTheme="minorHAnsi" w:cstheme="minorHAnsi"/>
          <w:spacing w:val="1"/>
        </w:rPr>
        <w:t xml:space="preserve"> </w:t>
      </w:r>
      <w:r w:rsidRPr="00815550">
        <w:rPr>
          <w:rFonts w:asciiTheme="minorHAnsi" w:hAnsiTheme="minorHAnsi" w:cstheme="minorHAnsi"/>
        </w:rPr>
        <w:t>no</w:t>
      </w:r>
      <w:r w:rsidRPr="00815550">
        <w:rPr>
          <w:rFonts w:asciiTheme="minorHAnsi" w:hAnsiTheme="minorHAnsi" w:cstheme="minorHAnsi"/>
          <w:spacing w:val="3"/>
        </w:rPr>
        <w:t xml:space="preserve"> </w:t>
      </w:r>
      <w:r w:rsidRPr="00815550">
        <w:rPr>
          <w:rFonts w:asciiTheme="minorHAnsi" w:hAnsiTheme="minorHAnsi" w:cstheme="minorHAnsi"/>
        </w:rPr>
        <w:t>certame,</w:t>
      </w:r>
      <w:r w:rsidRPr="00815550">
        <w:rPr>
          <w:rFonts w:asciiTheme="minorHAnsi" w:hAnsiTheme="minorHAnsi" w:cstheme="minorHAnsi"/>
          <w:spacing w:val="-1"/>
        </w:rPr>
        <w:t xml:space="preserve"> </w:t>
      </w:r>
      <w:r w:rsidRPr="00815550">
        <w:rPr>
          <w:rFonts w:asciiTheme="minorHAnsi" w:hAnsiTheme="minorHAnsi" w:cstheme="minorHAnsi"/>
        </w:rPr>
        <w:t>ciente</w:t>
      </w:r>
      <w:r w:rsidRPr="00815550">
        <w:rPr>
          <w:rFonts w:asciiTheme="minorHAnsi" w:hAnsiTheme="minorHAnsi" w:cstheme="minorHAnsi"/>
          <w:spacing w:val="1"/>
        </w:rPr>
        <w:t xml:space="preserve"> </w:t>
      </w:r>
      <w:r w:rsidRPr="00815550">
        <w:rPr>
          <w:rFonts w:asciiTheme="minorHAnsi" w:hAnsiTheme="minorHAnsi" w:cstheme="minorHAnsi"/>
        </w:rPr>
        <w:t>da</w:t>
      </w:r>
      <w:r w:rsidRPr="00815550">
        <w:rPr>
          <w:rFonts w:asciiTheme="minorHAnsi" w:hAnsiTheme="minorHAnsi" w:cstheme="minorHAnsi"/>
          <w:spacing w:val="1"/>
        </w:rPr>
        <w:t xml:space="preserve"> </w:t>
      </w:r>
      <w:r w:rsidRPr="00815550">
        <w:rPr>
          <w:rFonts w:asciiTheme="minorHAnsi" w:hAnsiTheme="minorHAnsi" w:cstheme="minorHAnsi"/>
        </w:rPr>
        <w:t>obrigatoriedade</w:t>
      </w:r>
      <w:r w:rsidRPr="00815550">
        <w:rPr>
          <w:rFonts w:asciiTheme="minorHAnsi" w:hAnsiTheme="minorHAnsi" w:cstheme="minorHAnsi"/>
          <w:spacing w:val="2"/>
        </w:rPr>
        <w:t xml:space="preserve"> </w:t>
      </w:r>
      <w:r w:rsidRPr="00815550">
        <w:rPr>
          <w:rFonts w:asciiTheme="minorHAnsi" w:hAnsiTheme="minorHAnsi" w:cstheme="minorHAnsi"/>
        </w:rPr>
        <w:t>de</w:t>
      </w:r>
      <w:r w:rsidRPr="00815550">
        <w:rPr>
          <w:rFonts w:asciiTheme="minorHAnsi" w:hAnsiTheme="minorHAnsi" w:cstheme="minorHAnsi"/>
          <w:spacing w:val="1"/>
        </w:rPr>
        <w:t xml:space="preserve"> </w:t>
      </w:r>
      <w:r w:rsidRPr="00815550">
        <w:rPr>
          <w:rFonts w:asciiTheme="minorHAnsi" w:hAnsiTheme="minorHAnsi" w:cstheme="minorHAnsi"/>
        </w:rPr>
        <w:t>declarar</w:t>
      </w:r>
      <w:r w:rsidRPr="00815550">
        <w:rPr>
          <w:rFonts w:asciiTheme="minorHAnsi" w:hAnsiTheme="minorHAnsi" w:cstheme="minorHAnsi"/>
          <w:spacing w:val="-1"/>
        </w:rPr>
        <w:t xml:space="preserve"> </w:t>
      </w:r>
      <w:r w:rsidRPr="00815550">
        <w:rPr>
          <w:rFonts w:asciiTheme="minorHAnsi" w:hAnsiTheme="minorHAnsi" w:cstheme="minorHAnsi"/>
        </w:rPr>
        <w:t>ocorrências</w:t>
      </w:r>
      <w:r w:rsidRPr="00815550">
        <w:rPr>
          <w:rFonts w:asciiTheme="minorHAnsi" w:hAnsiTheme="minorHAnsi" w:cstheme="minorHAnsi"/>
          <w:spacing w:val="-47"/>
        </w:rPr>
        <w:t xml:space="preserve"> </w:t>
      </w:r>
      <w:r w:rsidRPr="00815550">
        <w:rPr>
          <w:rFonts w:asciiTheme="minorHAnsi" w:hAnsiTheme="minorHAnsi" w:cstheme="minorHAnsi"/>
        </w:rPr>
        <w:t>posteriores;</w:t>
      </w:r>
    </w:p>
    <w:p w14:paraId="052A290A" w14:textId="77777777" w:rsidR="00815550" w:rsidRPr="00815550" w:rsidRDefault="00815550" w:rsidP="00815550">
      <w:pPr>
        <w:pStyle w:val="Corpodetexto"/>
        <w:spacing w:line="360" w:lineRule="auto"/>
        <w:ind w:left="-142" w:hanging="3"/>
        <w:jc w:val="both"/>
        <w:rPr>
          <w:rFonts w:asciiTheme="minorHAnsi" w:hAnsiTheme="minorHAnsi" w:cstheme="minorHAnsi"/>
        </w:rPr>
      </w:pPr>
      <w:r w:rsidRPr="00815550">
        <w:rPr>
          <w:rFonts w:asciiTheme="minorHAnsi" w:hAnsiTheme="minorHAnsi" w:cstheme="minorHAnsi"/>
        </w:rPr>
        <w:t xml:space="preserve">              Que</w:t>
      </w:r>
      <w:r w:rsidRPr="00815550">
        <w:rPr>
          <w:rFonts w:asciiTheme="minorHAnsi" w:hAnsiTheme="minorHAnsi" w:cstheme="minorHAnsi"/>
          <w:spacing w:val="3"/>
        </w:rPr>
        <w:t xml:space="preserve"> </w:t>
      </w:r>
      <w:r w:rsidRPr="00815550">
        <w:rPr>
          <w:rFonts w:asciiTheme="minorHAnsi" w:hAnsiTheme="minorHAnsi" w:cstheme="minorHAnsi"/>
        </w:rPr>
        <w:t>cumpre os requisitos estabelecidos</w:t>
      </w:r>
      <w:r w:rsidRPr="00815550">
        <w:rPr>
          <w:rFonts w:asciiTheme="minorHAnsi" w:hAnsiTheme="minorHAnsi" w:cstheme="minorHAnsi"/>
          <w:spacing w:val="2"/>
        </w:rPr>
        <w:t xml:space="preserve"> </w:t>
      </w:r>
      <w:r w:rsidRPr="00815550">
        <w:rPr>
          <w:rFonts w:asciiTheme="minorHAnsi" w:hAnsiTheme="minorHAnsi" w:cstheme="minorHAnsi"/>
        </w:rPr>
        <w:t>no</w:t>
      </w:r>
      <w:r w:rsidRPr="00815550">
        <w:rPr>
          <w:rFonts w:asciiTheme="minorHAnsi" w:hAnsiTheme="minorHAnsi" w:cstheme="minorHAnsi"/>
          <w:spacing w:val="1"/>
        </w:rPr>
        <w:t xml:space="preserve"> </w:t>
      </w:r>
      <w:r w:rsidRPr="00815550">
        <w:rPr>
          <w:rFonts w:asciiTheme="minorHAnsi" w:hAnsiTheme="minorHAnsi" w:cstheme="minorHAnsi"/>
        </w:rPr>
        <w:t>artigo</w:t>
      </w:r>
      <w:r w:rsidRPr="00815550">
        <w:rPr>
          <w:rFonts w:asciiTheme="minorHAnsi" w:hAnsiTheme="minorHAnsi" w:cstheme="minorHAnsi"/>
          <w:spacing w:val="2"/>
        </w:rPr>
        <w:t xml:space="preserve"> </w:t>
      </w:r>
      <w:r w:rsidRPr="00815550">
        <w:rPr>
          <w:rFonts w:asciiTheme="minorHAnsi" w:hAnsiTheme="minorHAnsi" w:cstheme="minorHAnsi"/>
        </w:rPr>
        <w:t>3° da</w:t>
      </w:r>
      <w:r w:rsidRPr="00815550">
        <w:rPr>
          <w:rFonts w:asciiTheme="minorHAnsi" w:hAnsiTheme="minorHAnsi" w:cstheme="minorHAnsi"/>
          <w:spacing w:val="2"/>
        </w:rPr>
        <w:t xml:space="preserve"> </w:t>
      </w:r>
      <w:r w:rsidRPr="00815550">
        <w:rPr>
          <w:rFonts w:asciiTheme="minorHAnsi" w:hAnsiTheme="minorHAnsi" w:cstheme="minorHAnsi"/>
        </w:rPr>
        <w:t>Lei Complementar</w:t>
      </w:r>
      <w:r w:rsidRPr="00815550">
        <w:rPr>
          <w:rFonts w:asciiTheme="minorHAnsi" w:hAnsiTheme="minorHAnsi" w:cstheme="minorHAnsi"/>
          <w:spacing w:val="2"/>
        </w:rPr>
        <w:t xml:space="preserve"> </w:t>
      </w:r>
      <w:r w:rsidRPr="00815550">
        <w:rPr>
          <w:rFonts w:asciiTheme="minorHAnsi" w:hAnsiTheme="minorHAnsi" w:cstheme="minorHAnsi"/>
        </w:rPr>
        <w:t>nº</w:t>
      </w:r>
      <w:r w:rsidRPr="00815550">
        <w:rPr>
          <w:rFonts w:asciiTheme="minorHAnsi" w:hAnsiTheme="minorHAnsi" w:cstheme="minorHAnsi"/>
          <w:spacing w:val="3"/>
        </w:rPr>
        <w:t xml:space="preserve"> </w:t>
      </w:r>
      <w:r w:rsidRPr="00815550">
        <w:rPr>
          <w:rFonts w:asciiTheme="minorHAnsi" w:hAnsiTheme="minorHAnsi" w:cstheme="minorHAnsi"/>
        </w:rPr>
        <w:t>123, de 2006,</w:t>
      </w:r>
      <w:r w:rsidRPr="00815550">
        <w:rPr>
          <w:rFonts w:asciiTheme="minorHAnsi" w:hAnsiTheme="minorHAnsi" w:cstheme="minorHAnsi"/>
          <w:spacing w:val="2"/>
        </w:rPr>
        <w:t xml:space="preserve"> </w:t>
      </w:r>
      <w:r w:rsidRPr="00815550">
        <w:rPr>
          <w:rFonts w:asciiTheme="minorHAnsi" w:hAnsiTheme="minorHAnsi" w:cstheme="minorHAnsi"/>
        </w:rPr>
        <w:t>estando</w:t>
      </w:r>
      <w:r w:rsidRPr="00815550">
        <w:rPr>
          <w:rFonts w:asciiTheme="minorHAnsi" w:hAnsiTheme="minorHAnsi" w:cstheme="minorHAnsi"/>
          <w:spacing w:val="2"/>
        </w:rPr>
        <w:t xml:space="preserve"> </w:t>
      </w:r>
      <w:r w:rsidRPr="00815550">
        <w:rPr>
          <w:rFonts w:asciiTheme="minorHAnsi" w:hAnsiTheme="minorHAnsi" w:cstheme="minorHAnsi"/>
        </w:rPr>
        <w:t>apto</w:t>
      </w:r>
      <w:r w:rsidRPr="00815550">
        <w:rPr>
          <w:rFonts w:asciiTheme="minorHAnsi" w:hAnsiTheme="minorHAnsi" w:cstheme="minorHAnsi"/>
          <w:spacing w:val="2"/>
        </w:rPr>
        <w:t xml:space="preserve"> </w:t>
      </w:r>
      <w:r w:rsidRPr="00815550">
        <w:rPr>
          <w:rFonts w:asciiTheme="minorHAnsi" w:hAnsiTheme="minorHAnsi" w:cstheme="minorHAnsi"/>
        </w:rPr>
        <w:t>a</w:t>
      </w:r>
      <w:r w:rsidRPr="00815550">
        <w:rPr>
          <w:rFonts w:asciiTheme="minorHAnsi" w:hAnsiTheme="minorHAnsi" w:cstheme="minorHAnsi"/>
          <w:spacing w:val="1"/>
        </w:rPr>
        <w:t xml:space="preserve"> </w:t>
      </w:r>
      <w:r w:rsidRPr="00815550">
        <w:rPr>
          <w:rFonts w:asciiTheme="minorHAnsi" w:hAnsiTheme="minorHAnsi" w:cstheme="minorHAnsi"/>
        </w:rPr>
        <w:t>usufruir</w:t>
      </w:r>
      <w:r w:rsidRPr="00815550">
        <w:rPr>
          <w:rFonts w:asciiTheme="minorHAnsi" w:hAnsiTheme="minorHAnsi" w:cstheme="minorHAnsi"/>
          <w:spacing w:val="-47"/>
        </w:rPr>
        <w:t xml:space="preserve"> </w:t>
      </w:r>
      <w:r w:rsidRPr="00815550">
        <w:rPr>
          <w:rFonts w:asciiTheme="minorHAnsi" w:hAnsiTheme="minorHAnsi" w:cstheme="minorHAnsi"/>
        </w:rPr>
        <w:t>do tratamento</w:t>
      </w:r>
      <w:r w:rsidRPr="00815550">
        <w:rPr>
          <w:rFonts w:asciiTheme="minorHAnsi" w:hAnsiTheme="minorHAnsi" w:cstheme="minorHAnsi"/>
          <w:spacing w:val="1"/>
        </w:rPr>
        <w:t xml:space="preserve"> </w:t>
      </w:r>
      <w:r w:rsidRPr="00815550">
        <w:rPr>
          <w:rFonts w:asciiTheme="minorHAnsi" w:hAnsiTheme="minorHAnsi" w:cstheme="minorHAnsi"/>
        </w:rPr>
        <w:t>favorecido</w:t>
      </w:r>
      <w:r w:rsidRPr="00815550">
        <w:rPr>
          <w:rFonts w:asciiTheme="minorHAnsi" w:hAnsiTheme="minorHAnsi" w:cstheme="minorHAnsi"/>
          <w:spacing w:val="1"/>
        </w:rPr>
        <w:t xml:space="preserve"> </w:t>
      </w:r>
      <w:r w:rsidRPr="00815550">
        <w:rPr>
          <w:rFonts w:asciiTheme="minorHAnsi" w:hAnsiTheme="minorHAnsi" w:cstheme="minorHAnsi"/>
        </w:rPr>
        <w:t>estabelecido</w:t>
      </w:r>
      <w:r w:rsidRPr="00815550">
        <w:rPr>
          <w:rFonts w:asciiTheme="minorHAnsi" w:hAnsiTheme="minorHAnsi" w:cstheme="minorHAnsi"/>
          <w:spacing w:val="1"/>
        </w:rPr>
        <w:t xml:space="preserve"> </w:t>
      </w:r>
      <w:r w:rsidRPr="00815550">
        <w:rPr>
          <w:rFonts w:asciiTheme="minorHAnsi" w:hAnsiTheme="minorHAnsi" w:cstheme="minorHAnsi"/>
        </w:rPr>
        <w:t>em</w:t>
      </w:r>
      <w:r w:rsidRPr="00815550">
        <w:rPr>
          <w:rFonts w:asciiTheme="minorHAnsi" w:hAnsiTheme="minorHAnsi" w:cstheme="minorHAnsi"/>
          <w:spacing w:val="-4"/>
        </w:rPr>
        <w:t xml:space="preserve"> </w:t>
      </w:r>
      <w:r w:rsidRPr="00815550">
        <w:rPr>
          <w:rFonts w:asciiTheme="minorHAnsi" w:hAnsiTheme="minorHAnsi" w:cstheme="minorHAnsi"/>
        </w:rPr>
        <w:t>seus</w:t>
      </w:r>
      <w:r w:rsidRPr="00815550">
        <w:rPr>
          <w:rFonts w:asciiTheme="minorHAnsi" w:hAnsiTheme="minorHAnsi" w:cstheme="minorHAnsi"/>
          <w:spacing w:val="1"/>
        </w:rPr>
        <w:t xml:space="preserve"> </w:t>
      </w:r>
      <w:r w:rsidRPr="00815550">
        <w:rPr>
          <w:rFonts w:asciiTheme="minorHAnsi" w:hAnsiTheme="minorHAnsi" w:cstheme="minorHAnsi"/>
        </w:rPr>
        <w:t>Art. 42</w:t>
      </w:r>
      <w:r w:rsidRPr="00815550">
        <w:rPr>
          <w:rFonts w:asciiTheme="minorHAnsi" w:hAnsiTheme="minorHAnsi" w:cstheme="minorHAnsi"/>
          <w:spacing w:val="1"/>
        </w:rPr>
        <w:t xml:space="preserve"> </w:t>
      </w:r>
      <w:r w:rsidRPr="00815550">
        <w:rPr>
          <w:rFonts w:asciiTheme="minorHAnsi" w:hAnsiTheme="minorHAnsi" w:cstheme="minorHAnsi"/>
        </w:rPr>
        <w:t>a</w:t>
      </w:r>
      <w:r w:rsidRPr="00815550">
        <w:rPr>
          <w:rFonts w:asciiTheme="minorHAnsi" w:hAnsiTheme="minorHAnsi" w:cstheme="minorHAnsi"/>
          <w:spacing w:val="1"/>
        </w:rPr>
        <w:t xml:space="preserve"> </w:t>
      </w:r>
      <w:r w:rsidRPr="00815550">
        <w:rPr>
          <w:rFonts w:asciiTheme="minorHAnsi" w:hAnsiTheme="minorHAnsi" w:cstheme="minorHAnsi"/>
        </w:rPr>
        <w:t>49.</w:t>
      </w:r>
    </w:p>
    <w:p w14:paraId="3D751C74" w14:textId="77777777" w:rsidR="00815550" w:rsidRPr="00815550" w:rsidRDefault="00815550" w:rsidP="00815550">
      <w:pPr>
        <w:pStyle w:val="Corpodetexto"/>
        <w:spacing w:line="360" w:lineRule="auto"/>
        <w:ind w:left="-142" w:hanging="3"/>
        <w:jc w:val="both"/>
        <w:rPr>
          <w:rFonts w:asciiTheme="minorHAnsi" w:hAnsiTheme="minorHAnsi" w:cstheme="minorHAnsi"/>
        </w:rPr>
      </w:pPr>
      <w:r w:rsidRPr="00815550">
        <w:rPr>
          <w:rFonts w:asciiTheme="minorHAnsi" w:hAnsiTheme="minorHAnsi" w:cstheme="minorHAnsi"/>
        </w:rPr>
        <w:t xml:space="preserve">              Que está ciente</w:t>
      </w:r>
      <w:r w:rsidRPr="00815550">
        <w:rPr>
          <w:rFonts w:asciiTheme="minorHAnsi" w:hAnsiTheme="minorHAnsi" w:cstheme="minorHAnsi"/>
          <w:spacing w:val="-2"/>
        </w:rPr>
        <w:t xml:space="preserve"> </w:t>
      </w:r>
      <w:r w:rsidRPr="00815550">
        <w:rPr>
          <w:rFonts w:asciiTheme="minorHAnsi" w:hAnsiTheme="minorHAnsi" w:cstheme="minorHAnsi"/>
        </w:rPr>
        <w:t>e concorda</w:t>
      </w:r>
      <w:r w:rsidRPr="00815550">
        <w:rPr>
          <w:rFonts w:asciiTheme="minorHAnsi" w:hAnsiTheme="minorHAnsi" w:cstheme="minorHAnsi"/>
          <w:spacing w:val="-2"/>
        </w:rPr>
        <w:t xml:space="preserve"> </w:t>
      </w:r>
      <w:r w:rsidRPr="00815550">
        <w:rPr>
          <w:rFonts w:asciiTheme="minorHAnsi" w:hAnsiTheme="minorHAnsi" w:cstheme="minorHAnsi"/>
        </w:rPr>
        <w:t>cm</w:t>
      </w:r>
      <w:r w:rsidRPr="00815550">
        <w:rPr>
          <w:rFonts w:asciiTheme="minorHAnsi" w:hAnsiTheme="minorHAnsi" w:cstheme="minorHAnsi"/>
          <w:spacing w:val="-1"/>
        </w:rPr>
        <w:t xml:space="preserve"> </w:t>
      </w:r>
      <w:r w:rsidRPr="00815550">
        <w:rPr>
          <w:rFonts w:asciiTheme="minorHAnsi" w:hAnsiTheme="minorHAnsi" w:cstheme="minorHAnsi"/>
        </w:rPr>
        <w:t>as</w:t>
      </w:r>
      <w:r w:rsidRPr="00815550">
        <w:rPr>
          <w:rFonts w:asciiTheme="minorHAnsi" w:hAnsiTheme="minorHAnsi" w:cstheme="minorHAnsi"/>
          <w:spacing w:val="-2"/>
        </w:rPr>
        <w:t xml:space="preserve"> </w:t>
      </w:r>
      <w:r w:rsidRPr="00815550">
        <w:rPr>
          <w:rFonts w:asciiTheme="minorHAnsi" w:hAnsiTheme="minorHAnsi" w:cstheme="minorHAnsi"/>
        </w:rPr>
        <w:t>condições</w:t>
      </w:r>
      <w:r w:rsidRPr="00815550">
        <w:rPr>
          <w:rFonts w:asciiTheme="minorHAnsi" w:hAnsiTheme="minorHAnsi" w:cstheme="minorHAnsi"/>
          <w:spacing w:val="-2"/>
        </w:rPr>
        <w:t xml:space="preserve"> </w:t>
      </w:r>
      <w:r w:rsidRPr="00815550">
        <w:rPr>
          <w:rFonts w:asciiTheme="minorHAnsi" w:hAnsiTheme="minorHAnsi" w:cstheme="minorHAnsi"/>
        </w:rPr>
        <w:t>contidas</w:t>
      </w:r>
      <w:r w:rsidRPr="00815550">
        <w:rPr>
          <w:rFonts w:asciiTheme="minorHAnsi" w:hAnsiTheme="minorHAnsi" w:cstheme="minorHAnsi"/>
          <w:spacing w:val="-1"/>
        </w:rPr>
        <w:t xml:space="preserve"> </w:t>
      </w:r>
      <w:r w:rsidRPr="00815550">
        <w:rPr>
          <w:rFonts w:asciiTheme="minorHAnsi" w:hAnsiTheme="minorHAnsi" w:cstheme="minorHAnsi"/>
        </w:rPr>
        <w:t>no</w:t>
      </w:r>
      <w:r w:rsidRPr="00815550">
        <w:rPr>
          <w:rFonts w:asciiTheme="minorHAnsi" w:hAnsiTheme="minorHAnsi" w:cstheme="minorHAnsi"/>
          <w:spacing w:val="2"/>
        </w:rPr>
        <w:t xml:space="preserve"> </w:t>
      </w:r>
      <w:r w:rsidRPr="00815550">
        <w:rPr>
          <w:rFonts w:asciiTheme="minorHAnsi" w:hAnsiTheme="minorHAnsi" w:cstheme="minorHAnsi"/>
        </w:rPr>
        <w:t>Aviso de Dispensa de</w:t>
      </w:r>
      <w:r w:rsidRPr="00815550">
        <w:rPr>
          <w:rFonts w:asciiTheme="minorHAnsi" w:hAnsiTheme="minorHAnsi" w:cstheme="minorHAnsi"/>
          <w:spacing w:val="-2"/>
        </w:rPr>
        <w:t xml:space="preserve"> </w:t>
      </w:r>
      <w:r w:rsidRPr="00815550">
        <w:rPr>
          <w:rFonts w:asciiTheme="minorHAnsi" w:hAnsiTheme="minorHAnsi" w:cstheme="minorHAnsi"/>
        </w:rPr>
        <w:t>licitação e</w:t>
      </w:r>
      <w:r w:rsidRPr="00815550">
        <w:rPr>
          <w:rFonts w:asciiTheme="minorHAnsi" w:hAnsiTheme="minorHAnsi" w:cstheme="minorHAnsi"/>
          <w:spacing w:val="-2"/>
        </w:rPr>
        <w:t xml:space="preserve"> </w:t>
      </w:r>
      <w:r w:rsidRPr="00815550">
        <w:rPr>
          <w:rFonts w:asciiTheme="minorHAnsi" w:hAnsiTheme="minorHAnsi" w:cstheme="minorHAnsi"/>
        </w:rPr>
        <w:t>seus</w:t>
      </w:r>
      <w:r w:rsidRPr="00815550">
        <w:rPr>
          <w:rFonts w:asciiTheme="minorHAnsi" w:hAnsiTheme="minorHAnsi" w:cstheme="minorHAnsi"/>
          <w:spacing w:val="-2"/>
        </w:rPr>
        <w:t xml:space="preserve"> </w:t>
      </w:r>
      <w:r w:rsidRPr="00815550">
        <w:rPr>
          <w:rFonts w:asciiTheme="minorHAnsi" w:hAnsiTheme="minorHAnsi" w:cstheme="minorHAnsi"/>
        </w:rPr>
        <w:t>anexos;</w:t>
      </w:r>
    </w:p>
    <w:p w14:paraId="50D17458" w14:textId="77777777" w:rsidR="00815550" w:rsidRPr="00815550" w:rsidRDefault="00815550" w:rsidP="00815550">
      <w:pPr>
        <w:pStyle w:val="Corpodetexto"/>
        <w:spacing w:before="127" w:line="360" w:lineRule="auto"/>
        <w:ind w:left="-142" w:hanging="3"/>
        <w:jc w:val="both"/>
        <w:rPr>
          <w:rFonts w:asciiTheme="minorHAnsi" w:hAnsiTheme="minorHAnsi" w:cstheme="minorHAnsi"/>
        </w:rPr>
      </w:pPr>
      <w:r w:rsidRPr="00815550">
        <w:rPr>
          <w:rFonts w:asciiTheme="minorHAnsi" w:hAnsiTheme="minorHAnsi" w:cstheme="minorHAnsi"/>
        </w:rPr>
        <w:t xml:space="preserve">               Que</w:t>
      </w:r>
      <w:r w:rsidRPr="00815550">
        <w:rPr>
          <w:rFonts w:asciiTheme="minorHAnsi" w:hAnsiTheme="minorHAnsi" w:cstheme="minorHAnsi"/>
          <w:spacing w:val="20"/>
        </w:rPr>
        <w:t xml:space="preserve"> </w:t>
      </w:r>
      <w:r w:rsidRPr="00815550">
        <w:rPr>
          <w:rFonts w:asciiTheme="minorHAnsi" w:hAnsiTheme="minorHAnsi" w:cstheme="minorHAnsi"/>
        </w:rPr>
        <w:t>que</w:t>
      </w:r>
      <w:r w:rsidRPr="00815550">
        <w:rPr>
          <w:rFonts w:asciiTheme="minorHAnsi" w:hAnsiTheme="minorHAnsi" w:cstheme="minorHAnsi"/>
          <w:spacing w:val="20"/>
        </w:rPr>
        <w:t xml:space="preserve"> </w:t>
      </w:r>
      <w:r w:rsidRPr="00815550">
        <w:rPr>
          <w:rFonts w:asciiTheme="minorHAnsi" w:hAnsiTheme="minorHAnsi" w:cstheme="minorHAnsi"/>
        </w:rPr>
        <w:t>assume</w:t>
      </w:r>
      <w:r w:rsidRPr="00815550">
        <w:rPr>
          <w:rFonts w:asciiTheme="minorHAnsi" w:hAnsiTheme="minorHAnsi" w:cstheme="minorHAnsi"/>
          <w:spacing w:val="20"/>
        </w:rPr>
        <w:t xml:space="preserve"> </w:t>
      </w:r>
      <w:r w:rsidRPr="00815550">
        <w:rPr>
          <w:rFonts w:asciiTheme="minorHAnsi" w:hAnsiTheme="minorHAnsi" w:cstheme="minorHAnsi"/>
        </w:rPr>
        <w:t>a</w:t>
      </w:r>
      <w:r w:rsidRPr="00815550">
        <w:rPr>
          <w:rFonts w:asciiTheme="minorHAnsi" w:hAnsiTheme="minorHAnsi" w:cstheme="minorHAnsi"/>
          <w:spacing w:val="19"/>
        </w:rPr>
        <w:t xml:space="preserve"> </w:t>
      </w:r>
      <w:r w:rsidRPr="00815550">
        <w:rPr>
          <w:rFonts w:asciiTheme="minorHAnsi" w:hAnsiTheme="minorHAnsi" w:cstheme="minorHAnsi"/>
        </w:rPr>
        <w:t>responsabilidade</w:t>
      </w:r>
      <w:r w:rsidRPr="00815550">
        <w:rPr>
          <w:rFonts w:asciiTheme="minorHAnsi" w:hAnsiTheme="minorHAnsi" w:cstheme="minorHAnsi"/>
          <w:spacing w:val="19"/>
        </w:rPr>
        <w:t xml:space="preserve"> </w:t>
      </w:r>
      <w:r w:rsidRPr="00815550">
        <w:rPr>
          <w:rFonts w:asciiTheme="minorHAnsi" w:hAnsiTheme="minorHAnsi" w:cstheme="minorHAnsi"/>
        </w:rPr>
        <w:t>pelas</w:t>
      </w:r>
      <w:r w:rsidRPr="00815550">
        <w:rPr>
          <w:rFonts w:asciiTheme="minorHAnsi" w:hAnsiTheme="minorHAnsi" w:cstheme="minorHAnsi"/>
          <w:spacing w:val="19"/>
        </w:rPr>
        <w:t xml:space="preserve"> </w:t>
      </w:r>
      <w:r w:rsidRPr="00815550">
        <w:rPr>
          <w:rFonts w:asciiTheme="minorHAnsi" w:hAnsiTheme="minorHAnsi" w:cstheme="minorHAnsi"/>
        </w:rPr>
        <w:t>transações</w:t>
      </w:r>
      <w:r w:rsidRPr="00815550">
        <w:rPr>
          <w:rFonts w:asciiTheme="minorHAnsi" w:hAnsiTheme="minorHAnsi" w:cstheme="minorHAnsi"/>
          <w:spacing w:val="20"/>
        </w:rPr>
        <w:t xml:space="preserve"> </w:t>
      </w:r>
      <w:r w:rsidRPr="00815550">
        <w:rPr>
          <w:rFonts w:asciiTheme="minorHAnsi" w:hAnsiTheme="minorHAnsi" w:cstheme="minorHAnsi"/>
        </w:rPr>
        <w:t>que</w:t>
      </w:r>
      <w:r w:rsidRPr="00815550">
        <w:rPr>
          <w:rFonts w:asciiTheme="minorHAnsi" w:hAnsiTheme="minorHAnsi" w:cstheme="minorHAnsi"/>
          <w:spacing w:val="19"/>
        </w:rPr>
        <w:t xml:space="preserve"> </w:t>
      </w:r>
      <w:r w:rsidRPr="00815550">
        <w:rPr>
          <w:rFonts w:asciiTheme="minorHAnsi" w:hAnsiTheme="minorHAnsi" w:cstheme="minorHAnsi"/>
        </w:rPr>
        <w:t>forem</w:t>
      </w:r>
      <w:r w:rsidRPr="00815550">
        <w:rPr>
          <w:rFonts w:asciiTheme="minorHAnsi" w:hAnsiTheme="minorHAnsi" w:cstheme="minorHAnsi"/>
          <w:spacing w:val="16"/>
        </w:rPr>
        <w:t xml:space="preserve"> </w:t>
      </w:r>
      <w:r w:rsidRPr="00815550">
        <w:rPr>
          <w:rFonts w:asciiTheme="minorHAnsi" w:hAnsiTheme="minorHAnsi" w:cstheme="minorHAnsi"/>
        </w:rPr>
        <w:t>efetuadas</w:t>
      </w:r>
      <w:r w:rsidRPr="00815550">
        <w:rPr>
          <w:rFonts w:asciiTheme="minorHAnsi" w:hAnsiTheme="minorHAnsi" w:cstheme="minorHAnsi"/>
          <w:spacing w:val="19"/>
        </w:rPr>
        <w:t xml:space="preserve"> </w:t>
      </w:r>
      <w:r w:rsidRPr="00815550">
        <w:rPr>
          <w:rFonts w:asciiTheme="minorHAnsi" w:hAnsiTheme="minorHAnsi" w:cstheme="minorHAnsi"/>
        </w:rPr>
        <w:t>no</w:t>
      </w:r>
      <w:r w:rsidRPr="00815550">
        <w:rPr>
          <w:rFonts w:asciiTheme="minorHAnsi" w:hAnsiTheme="minorHAnsi" w:cstheme="minorHAnsi"/>
          <w:spacing w:val="21"/>
        </w:rPr>
        <w:t xml:space="preserve"> </w:t>
      </w:r>
      <w:r w:rsidRPr="00815550">
        <w:rPr>
          <w:rFonts w:asciiTheme="minorHAnsi" w:hAnsiTheme="minorHAnsi" w:cstheme="minorHAnsi"/>
        </w:rPr>
        <w:t>sistema,</w:t>
      </w:r>
      <w:r w:rsidRPr="00815550">
        <w:rPr>
          <w:rFonts w:asciiTheme="minorHAnsi" w:hAnsiTheme="minorHAnsi" w:cstheme="minorHAnsi"/>
          <w:spacing w:val="19"/>
        </w:rPr>
        <w:t xml:space="preserve"> </w:t>
      </w:r>
      <w:r w:rsidRPr="00815550">
        <w:rPr>
          <w:rFonts w:asciiTheme="minorHAnsi" w:hAnsiTheme="minorHAnsi" w:cstheme="minorHAnsi"/>
        </w:rPr>
        <w:t>assumindo</w:t>
      </w:r>
      <w:r w:rsidRPr="00815550">
        <w:rPr>
          <w:rFonts w:asciiTheme="minorHAnsi" w:hAnsiTheme="minorHAnsi" w:cstheme="minorHAnsi"/>
          <w:spacing w:val="22"/>
        </w:rPr>
        <w:t xml:space="preserve"> </w:t>
      </w:r>
      <w:r w:rsidRPr="00815550">
        <w:rPr>
          <w:rFonts w:asciiTheme="minorHAnsi" w:hAnsiTheme="minorHAnsi" w:cstheme="minorHAnsi"/>
        </w:rPr>
        <w:t>como</w:t>
      </w:r>
      <w:r w:rsidRPr="00815550">
        <w:rPr>
          <w:rFonts w:asciiTheme="minorHAnsi" w:hAnsiTheme="minorHAnsi" w:cstheme="minorHAnsi"/>
          <w:spacing w:val="19"/>
        </w:rPr>
        <w:t xml:space="preserve"> </w:t>
      </w:r>
      <w:r w:rsidRPr="00815550">
        <w:rPr>
          <w:rFonts w:asciiTheme="minorHAnsi" w:hAnsiTheme="minorHAnsi" w:cstheme="minorHAnsi"/>
        </w:rPr>
        <w:t>firmes</w:t>
      </w:r>
      <w:r w:rsidRPr="00815550">
        <w:rPr>
          <w:rFonts w:asciiTheme="minorHAnsi" w:hAnsiTheme="minorHAnsi" w:cstheme="minorHAnsi"/>
          <w:spacing w:val="19"/>
        </w:rPr>
        <w:t xml:space="preserve"> </w:t>
      </w:r>
      <w:r w:rsidRPr="00815550">
        <w:rPr>
          <w:rFonts w:asciiTheme="minorHAnsi" w:hAnsiTheme="minorHAnsi" w:cstheme="minorHAnsi"/>
        </w:rPr>
        <w:t>e</w:t>
      </w:r>
      <w:r w:rsidRPr="00815550">
        <w:rPr>
          <w:rFonts w:asciiTheme="minorHAnsi" w:hAnsiTheme="minorHAnsi" w:cstheme="minorHAnsi"/>
          <w:spacing w:val="-47"/>
        </w:rPr>
        <w:t xml:space="preserve"> </w:t>
      </w:r>
      <w:r w:rsidRPr="00815550">
        <w:rPr>
          <w:rFonts w:asciiTheme="minorHAnsi" w:hAnsiTheme="minorHAnsi" w:cstheme="minorHAnsi"/>
        </w:rPr>
        <w:t>verdadeiras;</w:t>
      </w:r>
    </w:p>
    <w:p w14:paraId="0E692485" w14:textId="77777777" w:rsidR="00815550" w:rsidRPr="00815550" w:rsidRDefault="00815550" w:rsidP="00815550">
      <w:pPr>
        <w:pStyle w:val="Corpodetexto"/>
        <w:spacing w:line="360" w:lineRule="auto"/>
        <w:ind w:left="-142" w:right="95" w:hanging="3"/>
        <w:jc w:val="both"/>
        <w:rPr>
          <w:rFonts w:asciiTheme="minorHAnsi" w:hAnsiTheme="minorHAnsi" w:cstheme="minorHAnsi"/>
        </w:rPr>
      </w:pPr>
      <w:r w:rsidRPr="00815550">
        <w:rPr>
          <w:rFonts w:asciiTheme="minorHAnsi" w:hAnsiTheme="minorHAnsi" w:cstheme="minorHAnsi"/>
          <w:w w:val="95"/>
        </w:rPr>
        <w:t xml:space="preserve">                  Que</w:t>
      </w:r>
      <w:r w:rsidRPr="00815550">
        <w:rPr>
          <w:rFonts w:asciiTheme="minorHAnsi" w:hAnsiTheme="minorHAnsi" w:cstheme="minorHAnsi"/>
          <w:spacing w:val="22"/>
          <w:w w:val="95"/>
        </w:rPr>
        <w:t xml:space="preserve"> </w:t>
      </w:r>
      <w:r w:rsidRPr="00815550">
        <w:rPr>
          <w:rFonts w:asciiTheme="minorHAnsi" w:hAnsiTheme="minorHAnsi" w:cstheme="minorHAnsi"/>
          <w:w w:val="95"/>
        </w:rPr>
        <w:t>cumpre</w:t>
      </w:r>
      <w:r w:rsidRPr="00815550">
        <w:rPr>
          <w:rFonts w:asciiTheme="minorHAnsi" w:hAnsiTheme="minorHAnsi" w:cstheme="minorHAnsi"/>
          <w:spacing w:val="19"/>
          <w:w w:val="95"/>
        </w:rPr>
        <w:t xml:space="preserve"> </w:t>
      </w:r>
      <w:r w:rsidRPr="00815550">
        <w:rPr>
          <w:rFonts w:asciiTheme="minorHAnsi" w:hAnsiTheme="minorHAnsi" w:cstheme="minorHAnsi"/>
          <w:w w:val="95"/>
        </w:rPr>
        <w:t>as</w:t>
      </w:r>
      <w:r w:rsidRPr="00815550">
        <w:rPr>
          <w:rFonts w:asciiTheme="minorHAnsi" w:hAnsiTheme="minorHAnsi" w:cstheme="minorHAnsi"/>
          <w:spacing w:val="18"/>
          <w:w w:val="95"/>
        </w:rPr>
        <w:t xml:space="preserve"> </w:t>
      </w:r>
      <w:r w:rsidRPr="00815550">
        <w:rPr>
          <w:rFonts w:asciiTheme="minorHAnsi" w:hAnsiTheme="minorHAnsi" w:cstheme="minorHAnsi"/>
          <w:w w:val="95"/>
        </w:rPr>
        <w:t>exigências</w:t>
      </w:r>
      <w:r w:rsidRPr="00815550">
        <w:rPr>
          <w:rFonts w:asciiTheme="minorHAnsi" w:hAnsiTheme="minorHAnsi" w:cstheme="minorHAnsi"/>
          <w:spacing w:val="16"/>
          <w:w w:val="95"/>
        </w:rPr>
        <w:t xml:space="preserve"> </w:t>
      </w:r>
      <w:r w:rsidRPr="00815550">
        <w:rPr>
          <w:rFonts w:asciiTheme="minorHAnsi" w:hAnsiTheme="minorHAnsi" w:cstheme="minorHAnsi"/>
          <w:w w:val="95"/>
        </w:rPr>
        <w:t>de</w:t>
      </w:r>
      <w:r w:rsidRPr="00815550">
        <w:rPr>
          <w:rFonts w:asciiTheme="minorHAnsi" w:hAnsiTheme="minorHAnsi" w:cstheme="minorHAnsi"/>
          <w:spacing w:val="20"/>
          <w:w w:val="95"/>
        </w:rPr>
        <w:t xml:space="preserve"> </w:t>
      </w:r>
      <w:r w:rsidRPr="00815550">
        <w:rPr>
          <w:rFonts w:asciiTheme="minorHAnsi" w:hAnsiTheme="minorHAnsi" w:cstheme="minorHAnsi"/>
          <w:w w:val="95"/>
        </w:rPr>
        <w:t>reserva</w:t>
      </w:r>
      <w:r w:rsidRPr="00815550">
        <w:rPr>
          <w:rFonts w:asciiTheme="minorHAnsi" w:hAnsiTheme="minorHAnsi" w:cstheme="minorHAnsi"/>
          <w:spacing w:val="19"/>
          <w:w w:val="95"/>
        </w:rPr>
        <w:t xml:space="preserve"> </w:t>
      </w:r>
      <w:r w:rsidRPr="00815550">
        <w:rPr>
          <w:rFonts w:asciiTheme="minorHAnsi" w:hAnsiTheme="minorHAnsi" w:cstheme="minorHAnsi"/>
          <w:w w:val="95"/>
        </w:rPr>
        <w:t>de</w:t>
      </w:r>
      <w:r w:rsidRPr="00815550">
        <w:rPr>
          <w:rFonts w:asciiTheme="minorHAnsi" w:hAnsiTheme="minorHAnsi" w:cstheme="minorHAnsi"/>
          <w:spacing w:val="19"/>
          <w:w w:val="95"/>
        </w:rPr>
        <w:t xml:space="preserve"> </w:t>
      </w:r>
      <w:r w:rsidRPr="00815550">
        <w:rPr>
          <w:rFonts w:asciiTheme="minorHAnsi" w:hAnsiTheme="minorHAnsi" w:cstheme="minorHAnsi"/>
          <w:w w:val="95"/>
        </w:rPr>
        <w:t>cargos</w:t>
      </w:r>
      <w:r w:rsidRPr="00815550">
        <w:rPr>
          <w:rFonts w:asciiTheme="minorHAnsi" w:hAnsiTheme="minorHAnsi" w:cstheme="minorHAnsi"/>
          <w:spacing w:val="18"/>
          <w:w w:val="95"/>
        </w:rPr>
        <w:t xml:space="preserve"> </w:t>
      </w:r>
      <w:r w:rsidRPr="00815550">
        <w:rPr>
          <w:rFonts w:asciiTheme="minorHAnsi" w:hAnsiTheme="minorHAnsi" w:cstheme="minorHAnsi"/>
          <w:w w:val="95"/>
        </w:rPr>
        <w:t>para</w:t>
      </w:r>
      <w:r w:rsidRPr="00815550">
        <w:rPr>
          <w:rFonts w:asciiTheme="minorHAnsi" w:hAnsiTheme="minorHAnsi" w:cstheme="minorHAnsi"/>
          <w:spacing w:val="20"/>
          <w:w w:val="95"/>
        </w:rPr>
        <w:t xml:space="preserve"> </w:t>
      </w:r>
      <w:r w:rsidRPr="00815550">
        <w:rPr>
          <w:rFonts w:asciiTheme="minorHAnsi" w:hAnsiTheme="minorHAnsi" w:cstheme="minorHAnsi"/>
          <w:w w:val="95"/>
        </w:rPr>
        <w:t>pessoa</w:t>
      </w:r>
      <w:r w:rsidRPr="00815550">
        <w:rPr>
          <w:rFonts w:asciiTheme="minorHAnsi" w:hAnsiTheme="minorHAnsi" w:cstheme="minorHAnsi"/>
          <w:spacing w:val="16"/>
          <w:w w:val="95"/>
        </w:rPr>
        <w:t xml:space="preserve"> </w:t>
      </w:r>
      <w:r w:rsidRPr="00815550">
        <w:rPr>
          <w:rFonts w:asciiTheme="minorHAnsi" w:hAnsiTheme="minorHAnsi" w:cstheme="minorHAnsi"/>
          <w:w w:val="95"/>
        </w:rPr>
        <w:t>com</w:t>
      </w:r>
      <w:r w:rsidRPr="00815550">
        <w:rPr>
          <w:rFonts w:asciiTheme="minorHAnsi" w:hAnsiTheme="minorHAnsi" w:cstheme="minorHAnsi"/>
          <w:spacing w:val="12"/>
          <w:w w:val="95"/>
        </w:rPr>
        <w:t xml:space="preserve"> </w:t>
      </w:r>
      <w:r w:rsidRPr="00815550">
        <w:rPr>
          <w:rFonts w:asciiTheme="minorHAnsi" w:hAnsiTheme="minorHAnsi" w:cstheme="minorHAnsi"/>
          <w:w w:val="95"/>
        </w:rPr>
        <w:t>deficiência</w:t>
      </w:r>
      <w:r w:rsidRPr="00815550">
        <w:rPr>
          <w:rFonts w:asciiTheme="minorHAnsi" w:hAnsiTheme="minorHAnsi" w:cstheme="minorHAnsi"/>
          <w:spacing w:val="22"/>
          <w:w w:val="95"/>
        </w:rPr>
        <w:t xml:space="preserve"> </w:t>
      </w:r>
      <w:r w:rsidRPr="00815550">
        <w:rPr>
          <w:rFonts w:asciiTheme="minorHAnsi" w:hAnsiTheme="minorHAnsi" w:cstheme="minorHAnsi"/>
          <w:w w:val="95"/>
        </w:rPr>
        <w:t>e</w:t>
      </w:r>
      <w:r w:rsidRPr="00815550">
        <w:rPr>
          <w:rFonts w:asciiTheme="minorHAnsi" w:hAnsiTheme="minorHAnsi" w:cstheme="minorHAnsi"/>
          <w:spacing w:val="19"/>
          <w:w w:val="95"/>
        </w:rPr>
        <w:t xml:space="preserve"> </w:t>
      </w:r>
      <w:r w:rsidRPr="00815550">
        <w:rPr>
          <w:rFonts w:asciiTheme="minorHAnsi" w:hAnsiTheme="minorHAnsi" w:cstheme="minorHAnsi"/>
          <w:w w:val="95"/>
        </w:rPr>
        <w:t>para</w:t>
      </w:r>
      <w:r w:rsidRPr="00815550">
        <w:rPr>
          <w:rFonts w:asciiTheme="minorHAnsi" w:hAnsiTheme="minorHAnsi" w:cstheme="minorHAnsi"/>
          <w:spacing w:val="20"/>
          <w:w w:val="95"/>
        </w:rPr>
        <w:t xml:space="preserve"> </w:t>
      </w:r>
      <w:r w:rsidRPr="00815550">
        <w:rPr>
          <w:rFonts w:asciiTheme="minorHAnsi" w:hAnsiTheme="minorHAnsi" w:cstheme="minorHAnsi"/>
          <w:w w:val="95"/>
        </w:rPr>
        <w:t>reabilitado</w:t>
      </w:r>
      <w:r w:rsidRPr="00815550">
        <w:rPr>
          <w:rFonts w:asciiTheme="minorHAnsi" w:hAnsiTheme="minorHAnsi" w:cstheme="minorHAnsi"/>
          <w:spacing w:val="19"/>
          <w:w w:val="95"/>
        </w:rPr>
        <w:t xml:space="preserve"> </w:t>
      </w:r>
      <w:r w:rsidRPr="00815550">
        <w:rPr>
          <w:rFonts w:asciiTheme="minorHAnsi" w:hAnsiTheme="minorHAnsi" w:cstheme="minorHAnsi"/>
          <w:w w:val="95"/>
        </w:rPr>
        <w:t>da</w:t>
      </w:r>
      <w:r w:rsidRPr="00815550">
        <w:rPr>
          <w:rFonts w:asciiTheme="minorHAnsi" w:hAnsiTheme="minorHAnsi" w:cstheme="minorHAnsi"/>
          <w:spacing w:val="16"/>
          <w:w w:val="95"/>
        </w:rPr>
        <w:t xml:space="preserve"> </w:t>
      </w:r>
      <w:r w:rsidRPr="00815550">
        <w:rPr>
          <w:rFonts w:asciiTheme="minorHAnsi" w:hAnsiTheme="minorHAnsi" w:cstheme="minorHAnsi"/>
          <w:w w:val="95"/>
        </w:rPr>
        <w:t>Previdência</w:t>
      </w:r>
      <w:r w:rsidRPr="00815550">
        <w:rPr>
          <w:rFonts w:asciiTheme="minorHAnsi" w:hAnsiTheme="minorHAnsi" w:cstheme="minorHAnsi"/>
          <w:spacing w:val="23"/>
          <w:w w:val="95"/>
        </w:rPr>
        <w:t xml:space="preserve"> </w:t>
      </w:r>
      <w:r w:rsidRPr="00815550">
        <w:rPr>
          <w:rFonts w:asciiTheme="minorHAnsi" w:hAnsiTheme="minorHAnsi" w:cstheme="minorHAnsi"/>
          <w:w w:val="95"/>
        </w:rPr>
        <w:t>Social,</w:t>
      </w:r>
      <w:r w:rsidRPr="00815550">
        <w:rPr>
          <w:rFonts w:asciiTheme="minorHAnsi" w:hAnsiTheme="minorHAnsi" w:cstheme="minorHAnsi"/>
          <w:spacing w:val="-45"/>
          <w:w w:val="95"/>
        </w:rPr>
        <w:t xml:space="preserve"> </w:t>
      </w:r>
      <w:r w:rsidRPr="00815550">
        <w:rPr>
          <w:rFonts w:asciiTheme="minorHAnsi" w:hAnsiTheme="minorHAnsi" w:cstheme="minorHAnsi"/>
        </w:rPr>
        <w:t>de</w:t>
      </w:r>
      <w:r w:rsidRPr="00815550">
        <w:rPr>
          <w:rFonts w:asciiTheme="minorHAnsi" w:hAnsiTheme="minorHAnsi" w:cstheme="minorHAnsi"/>
          <w:spacing w:val="-2"/>
        </w:rPr>
        <w:t xml:space="preserve"> </w:t>
      </w:r>
      <w:r w:rsidRPr="00815550">
        <w:rPr>
          <w:rFonts w:asciiTheme="minorHAnsi" w:hAnsiTheme="minorHAnsi" w:cstheme="minorHAnsi"/>
        </w:rPr>
        <w:t>que</w:t>
      </w:r>
      <w:r w:rsidRPr="00815550">
        <w:rPr>
          <w:rFonts w:asciiTheme="minorHAnsi" w:hAnsiTheme="minorHAnsi" w:cstheme="minorHAnsi"/>
          <w:spacing w:val="1"/>
        </w:rPr>
        <w:t xml:space="preserve"> </w:t>
      </w:r>
      <w:r w:rsidRPr="00815550">
        <w:rPr>
          <w:rFonts w:asciiTheme="minorHAnsi" w:hAnsiTheme="minorHAnsi" w:cstheme="minorHAnsi"/>
        </w:rPr>
        <w:t>trata</w:t>
      </w:r>
      <w:r w:rsidRPr="00815550">
        <w:rPr>
          <w:rFonts w:asciiTheme="minorHAnsi" w:hAnsiTheme="minorHAnsi" w:cstheme="minorHAnsi"/>
          <w:spacing w:val="-1"/>
        </w:rPr>
        <w:t xml:space="preserve"> </w:t>
      </w:r>
      <w:r w:rsidRPr="00815550">
        <w:rPr>
          <w:rFonts w:asciiTheme="minorHAnsi" w:hAnsiTheme="minorHAnsi" w:cstheme="minorHAnsi"/>
        </w:rPr>
        <w:t>o</w:t>
      </w:r>
      <w:r w:rsidRPr="00815550">
        <w:rPr>
          <w:rFonts w:asciiTheme="minorHAnsi" w:hAnsiTheme="minorHAnsi" w:cstheme="minorHAnsi"/>
          <w:spacing w:val="1"/>
        </w:rPr>
        <w:t xml:space="preserve"> </w:t>
      </w:r>
      <w:r w:rsidRPr="00815550">
        <w:rPr>
          <w:rFonts w:asciiTheme="minorHAnsi" w:hAnsiTheme="minorHAnsi" w:cstheme="minorHAnsi"/>
        </w:rPr>
        <w:t>art.</w:t>
      </w:r>
      <w:r w:rsidRPr="00815550">
        <w:rPr>
          <w:rFonts w:asciiTheme="minorHAnsi" w:hAnsiTheme="minorHAnsi" w:cstheme="minorHAnsi"/>
          <w:spacing w:val="-3"/>
        </w:rPr>
        <w:t xml:space="preserve"> </w:t>
      </w:r>
      <w:r w:rsidRPr="00815550">
        <w:rPr>
          <w:rFonts w:asciiTheme="minorHAnsi" w:hAnsiTheme="minorHAnsi" w:cstheme="minorHAnsi"/>
        </w:rPr>
        <w:t>93</w:t>
      </w:r>
      <w:r w:rsidRPr="00815550">
        <w:rPr>
          <w:rFonts w:asciiTheme="minorHAnsi" w:hAnsiTheme="minorHAnsi" w:cstheme="minorHAnsi"/>
          <w:spacing w:val="-1"/>
        </w:rPr>
        <w:t xml:space="preserve"> </w:t>
      </w:r>
      <w:r w:rsidRPr="00815550">
        <w:rPr>
          <w:rFonts w:asciiTheme="minorHAnsi" w:hAnsiTheme="minorHAnsi" w:cstheme="minorHAnsi"/>
        </w:rPr>
        <w:t>da</w:t>
      </w:r>
      <w:r w:rsidRPr="00815550">
        <w:rPr>
          <w:rFonts w:asciiTheme="minorHAnsi" w:hAnsiTheme="minorHAnsi" w:cstheme="minorHAnsi"/>
          <w:spacing w:val="1"/>
        </w:rPr>
        <w:t xml:space="preserve"> </w:t>
      </w:r>
      <w:r w:rsidRPr="00815550">
        <w:rPr>
          <w:rFonts w:asciiTheme="minorHAnsi" w:hAnsiTheme="minorHAnsi" w:cstheme="minorHAnsi"/>
        </w:rPr>
        <w:t>Lei</w:t>
      </w:r>
      <w:r w:rsidRPr="00815550">
        <w:rPr>
          <w:rFonts w:asciiTheme="minorHAnsi" w:hAnsiTheme="minorHAnsi" w:cstheme="minorHAnsi"/>
          <w:spacing w:val="-1"/>
        </w:rPr>
        <w:t xml:space="preserve"> </w:t>
      </w:r>
      <w:r w:rsidRPr="00815550">
        <w:rPr>
          <w:rFonts w:asciiTheme="minorHAnsi" w:hAnsiTheme="minorHAnsi" w:cstheme="minorHAnsi"/>
        </w:rPr>
        <w:t>nº</w:t>
      </w:r>
      <w:r w:rsidRPr="00815550">
        <w:rPr>
          <w:rFonts w:asciiTheme="minorHAnsi" w:hAnsiTheme="minorHAnsi" w:cstheme="minorHAnsi"/>
          <w:spacing w:val="3"/>
        </w:rPr>
        <w:t xml:space="preserve"> </w:t>
      </w:r>
      <w:r w:rsidRPr="00815550">
        <w:rPr>
          <w:rFonts w:asciiTheme="minorHAnsi" w:hAnsiTheme="minorHAnsi" w:cstheme="minorHAnsi"/>
        </w:rPr>
        <w:t>8.213/91.</w:t>
      </w:r>
    </w:p>
    <w:p w14:paraId="72AABFE8" w14:textId="77777777" w:rsidR="00815550" w:rsidRPr="00815550" w:rsidRDefault="00815550" w:rsidP="00815550">
      <w:pPr>
        <w:pStyle w:val="Corpodetexto"/>
        <w:spacing w:line="360" w:lineRule="auto"/>
        <w:ind w:left="-142" w:hanging="3"/>
        <w:jc w:val="both"/>
        <w:rPr>
          <w:rFonts w:asciiTheme="minorHAnsi" w:hAnsiTheme="minorHAnsi" w:cstheme="minorHAnsi"/>
        </w:rPr>
      </w:pPr>
      <w:r w:rsidRPr="00815550">
        <w:rPr>
          <w:rFonts w:asciiTheme="minorHAnsi" w:hAnsiTheme="minorHAnsi" w:cstheme="minorHAnsi"/>
        </w:rPr>
        <w:t xml:space="preserve">                 Que</w:t>
      </w:r>
      <w:r w:rsidRPr="00815550">
        <w:rPr>
          <w:rFonts w:asciiTheme="minorHAnsi" w:hAnsiTheme="minorHAnsi" w:cstheme="minorHAnsi"/>
          <w:spacing w:val="8"/>
        </w:rPr>
        <w:t xml:space="preserve"> </w:t>
      </w:r>
      <w:r w:rsidRPr="00815550">
        <w:rPr>
          <w:rFonts w:asciiTheme="minorHAnsi" w:hAnsiTheme="minorHAnsi" w:cstheme="minorHAnsi"/>
        </w:rPr>
        <w:t>não</w:t>
      </w:r>
      <w:r w:rsidRPr="00815550">
        <w:rPr>
          <w:rFonts w:asciiTheme="minorHAnsi" w:hAnsiTheme="minorHAnsi" w:cstheme="minorHAnsi"/>
          <w:spacing w:val="8"/>
        </w:rPr>
        <w:t xml:space="preserve"> </w:t>
      </w:r>
      <w:r w:rsidRPr="00815550">
        <w:rPr>
          <w:rFonts w:asciiTheme="minorHAnsi" w:hAnsiTheme="minorHAnsi" w:cstheme="minorHAnsi"/>
        </w:rPr>
        <w:t>emprega</w:t>
      </w:r>
      <w:r w:rsidRPr="00815550">
        <w:rPr>
          <w:rFonts w:asciiTheme="minorHAnsi" w:hAnsiTheme="minorHAnsi" w:cstheme="minorHAnsi"/>
          <w:spacing w:val="11"/>
        </w:rPr>
        <w:t xml:space="preserve"> </w:t>
      </w:r>
      <w:r w:rsidRPr="00815550">
        <w:rPr>
          <w:rFonts w:asciiTheme="minorHAnsi" w:hAnsiTheme="minorHAnsi" w:cstheme="minorHAnsi"/>
        </w:rPr>
        <w:t>menor</w:t>
      </w:r>
      <w:r w:rsidRPr="00815550">
        <w:rPr>
          <w:rFonts w:asciiTheme="minorHAnsi" w:hAnsiTheme="minorHAnsi" w:cstheme="minorHAnsi"/>
          <w:spacing w:val="9"/>
        </w:rPr>
        <w:t xml:space="preserve"> </w:t>
      </w:r>
      <w:r w:rsidRPr="00815550">
        <w:rPr>
          <w:rFonts w:asciiTheme="minorHAnsi" w:hAnsiTheme="minorHAnsi" w:cstheme="minorHAnsi"/>
        </w:rPr>
        <w:t>de</w:t>
      </w:r>
      <w:r w:rsidRPr="00815550">
        <w:rPr>
          <w:rFonts w:asciiTheme="minorHAnsi" w:hAnsiTheme="minorHAnsi" w:cstheme="minorHAnsi"/>
          <w:spacing w:val="9"/>
        </w:rPr>
        <w:t xml:space="preserve"> </w:t>
      </w:r>
      <w:r w:rsidRPr="00815550">
        <w:rPr>
          <w:rFonts w:asciiTheme="minorHAnsi" w:hAnsiTheme="minorHAnsi" w:cstheme="minorHAnsi"/>
        </w:rPr>
        <w:t>18</w:t>
      </w:r>
      <w:r w:rsidRPr="00815550">
        <w:rPr>
          <w:rFonts w:asciiTheme="minorHAnsi" w:hAnsiTheme="minorHAnsi" w:cstheme="minorHAnsi"/>
          <w:spacing w:val="9"/>
        </w:rPr>
        <w:t xml:space="preserve"> </w:t>
      </w:r>
      <w:r w:rsidRPr="00815550">
        <w:rPr>
          <w:rFonts w:asciiTheme="minorHAnsi" w:hAnsiTheme="minorHAnsi" w:cstheme="minorHAnsi"/>
        </w:rPr>
        <w:t>anos</w:t>
      </w:r>
      <w:r w:rsidRPr="00815550">
        <w:rPr>
          <w:rFonts w:asciiTheme="minorHAnsi" w:hAnsiTheme="minorHAnsi" w:cstheme="minorHAnsi"/>
          <w:spacing w:val="6"/>
        </w:rPr>
        <w:t xml:space="preserve"> </w:t>
      </w:r>
      <w:r w:rsidRPr="00815550">
        <w:rPr>
          <w:rFonts w:asciiTheme="minorHAnsi" w:hAnsiTheme="minorHAnsi" w:cstheme="minorHAnsi"/>
        </w:rPr>
        <w:t>em</w:t>
      </w:r>
      <w:r w:rsidRPr="00815550">
        <w:rPr>
          <w:rFonts w:asciiTheme="minorHAnsi" w:hAnsiTheme="minorHAnsi" w:cstheme="minorHAnsi"/>
          <w:spacing w:val="5"/>
        </w:rPr>
        <w:t xml:space="preserve"> </w:t>
      </w:r>
      <w:r w:rsidRPr="00815550">
        <w:rPr>
          <w:rFonts w:asciiTheme="minorHAnsi" w:hAnsiTheme="minorHAnsi" w:cstheme="minorHAnsi"/>
        </w:rPr>
        <w:t>trabalho</w:t>
      </w:r>
      <w:r w:rsidRPr="00815550">
        <w:rPr>
          <w:rFonts w:asciiTheme="minorHAnsi" w:hAnsiTheme="minorHAnsi" w:cstheme="minorHAnsi"/>
          <w:spacing w:val="10"/>
        </w:rPr>
        <w:t xml:space="preserve"> </w:t>
      </w:r>
      <w:r w:rsidRPr="00815550">
        <w:rPr>
          <w:rFonts w:asciiTheme="minorHAnsi" w:hAnsiTheme="minorHAnsi" w:cstheme="minorHAnsi"/>
        </w:rPr>
        <w:t>noturno,</w:t>
      </w:r>
      <w:r w:rsidRPr="00815550">
        <w:rPr>
          <w:rFonts w:asciiTheme="minorHAnsi" w:hAnsiTheme="minorHAnsi" w:cstheme="minorHAnsi"/>
          <w:spacing w:val="9"/>
        </w:rPr>
        <w:t xml:space="preserve"> </w:t>
      </w:r>
      <w:r w:rsidRPr="00815550">
        <w:rPr>
          <w:rFonts w:asciiTheme="minorHAnsi" w:hAnsiTheme="minorHAnsi" w:cstheme="minorHAnsi"/>
        </w:rPr>
        <w:t>perigoso</w:t>
      </w:r>
      <w:r w:rsidRPr="00815550">
        <w:rPr>
          <w:rFonts w:asciiTheme="minorHAnsi" w:hAnsiTheme="minorHAnsi" w:cstheme="minorHAnsi"/>
          <w:spacing w:val="8"/>
        </w:rPr>
        <w:t xml:space="preserve"> </w:t>
      </w:r>
      <w:r w:rsidRPr="00815550">
        <w:rPr>
          <w:rFonts w:asciiTheme="minorHAnsi" w:hAnsiTheme="minorHAnsi" w:cstheme="minorHAnsi"/>
        </w:rPr>
        <w:t>ou</w:t>
      </w:r>
      <w:r w:rsidRPr="00815550">
        <w:rPr>
          <w:rFonts w:asciiTheme="minorHAnsi" w:hAnsiTheme="minorHAnsi" w:cstheme="minorHAnsi"/>
          <w:spacing w:val="6"/>
        </w:rPr>
        <w:t xml:space="preserve"> </w:t>
      </w:r>
      <w:r w:rsidRPr="00815550">
        <w:rPr>
          <w:rFonts w:asciiTheme="minorHAnsi" w:hAnsiTheme="minorHAnsi" w:cstheme="minorHAnsi"/>
        </w:rPr>
        <w:t>insalubre</w:t>
      </w:r>
      <w:r w:rsidRPr="00815550">
        <w:rPr>
          <w:rFonts w:asciiTheme="minorHAnsi" w:hAnsiTheme="minorHAnsi" w:cstheme="minorHAnsi"/>
          <w:spacing w:val="7"/>
        </w:rPr>
        <w:t xml:space="preserve"> </w:t>
      </w:r>
      <w:r w:rsidRPr="00815550">
        <w:rPr>
          <w:rFonts w:asciiTheme="minorHAnsi" w:hAnsiTheme="minorHAnsi" w:cstheme="minorHAnsi"/>
        </w:rPr>
        <w:t>e</w:t>
      </w:r>
      <w:r w:rsidRPr="00815550">
        <w:rPr>
          <w:rFonts w:asciiTheme="minorHAnsi" w:hAnsiTheme="minorHAnsi" w:cstheme="minorHAnsi"/>
          <w:spacing w:val="8"/>
        </w:rPr>
        <w:t xml:space="preserve"> </w:t>
      </w:r>
      <w:r w:rsidRPr="00815550">
        <w:rPr>
          <w:rFonts w:asciiTheme="minorHAnsi" w:hAnsiTheme="minorHAnsi" w:cstheme="minorHAnsi"/>
        </w:rPr>
        <w:t>não</w:t>
      </w:r>
      <w:r w:rsidRPr="00815550">
        <w:rPr>
          <w:rFonts w:asciiTheme="minorHAnsi" w:hAnsiTheme="minorHAnsi" w:cstheme="minorHAnsi"/>
          <w:spacing w:val="8"/>
        </w:rPr>
        <w:t xml:space="preserve"> </w:t>
      </w:r>
      <w:r w:rsidRPr="00815550">
        <w:rPr>
          <w:rFonts w:asciiTheme="minorHAnsi" w:hAnsiTheme="minorHAnsi" w:cstheme="minorHAnsi"/>
        </w:rPr>
        <w:t>emprega</w:t>
      </w:r>
      <w:r w:rsidRPr="00815550">
        <w:rPr>
          <w:rFonts w:asciiTheme="minorHAnsi" w:hAnsiTheme="minorHAnsi" w:cstheme="minorHAnsi"/>
          <w:spacing w:val="10"/>
        </w:rPr>
        <w:t xml:space="preserve"> </w:t>
      </w:r>
      <w:r w:rsidRPr="00815550">
        <w:rPr>
          <w:rFonts w:asciiTheme="minorHAnsi" w:hAnsiTheme="minorHAnsi" w:cstheme="minorHAnsi"/>
        </w:rPr>
        <w:t>menor</w:t>
      </w:r>
      <w:r w:rsidRPr="00815550">
        <w:rPr>
          <w:rFonts w:asciiTheme="minorHAnsi" w:hAnsiTheme="minorHAnsi" w:cstheme="minorHAnsi"/>
          <w:spacing w:val="8"/>
        </w:rPr>
        <w:t xml:space="preserve"> </w:t>
      </w:r>
      <w:r w:rsidRPr="00815550">
        <w:rPr>
          <w:rFonts w:asciiTheme="minorHAnsi" w:hAnsiTheme="minorHAnsi" w:cstheme="minorHAnsi"/>
        </w:rPr>
        <w:t>de16</w:t>
      </w:r>
      <w:r w:rsidRPr="00815550">
        <w:rPr>
          <w:rFonts w:asciiTheme="minorHAnsi" w:hAnsiTheme="minorHAnsi" w:cstheme="minorHAnsi"/>
          <w:spacing w:val="8"/>
        </w:rPr>
        <w:t xml:space="preserve"> </w:t>
      </w:r>
      <w:r w:rsidRPr="00815550">
        <w:rPr>
          <w:rFonts w:asciiTheme="minorHAnsi" w:hAnsiTheme="minorHAnsi" w:cstheme="minorHAnsi"/>
        </w:rPr>
        <w:t>anos,</w:t>
      </w:r>
      <w:r w:rsidRPr="00815550">
        <w:rPr>
          <w:rFonts w:asciiTheme="minorHAnsi" w:hAnsiTheme="minorHAnsi" w:cstheme="minorHAnsi"/>
          <w:spacing w:val="-47"/>
        </w:rPr>
        <w:t xml:space="preserve"> </w:t>
      </w:r>
      <w:r w:rsidRPr="00815550">
        <w:rPr>
          <w:rFonts w:asciiTheme="minorHAnsi" w:hAnsiTheme="minorHAnsi" w:cstheme="minorHAnsi"/>
        </w:rPr>
        <w:t>salvo</w:t>
      </w:r>
      <w:r w:rsidRPr="00815550">
        <w:rPr>
          <w:rFonts w:asciiTheme="minorHAnsi" w:hAnsiTheme="minorHAnsi" w:cstheme="minorHAnsi"/>
          <w:spacing w:val="2"/>
        </w:rPr>
        <w:t xml:space="preserve"> </w:t>
      </w:r>
      <w:r w:rsidRPr="00815550">
        <w:rPr>
          <w:rFonts w:asciiTheme="minorHAnsi" w:hAnsiTheme="minorHAnsi" w:cstheme="minorHAnsi"/>
        </w:rPr>
        <w:t>menor,</w:t>
      </w:r>
      <w:r w:rsidRPr="00815550">
        <w:rPr>
          <w:rFonts w:asciiTheme="minorHAnsi" w:hAnsiTheme="minorHAnsi" w:cstheme="minorHAnsi"/>
          <w:spacing w:val="-2"/>
        </w:rPr>
        <w:t xml:space="preserve"> </w:t>
      </w:r>
      <w:r w:rsidRPr="00815550">
        <w:rPr>
          <w:rFonts w:asciiTheme="minorHAnsi" w:hAnsiTheme="minorHAnsi" w:cstheme="minorHAnsi"/>
        </w:rPr>
        <w:t>a partir</w:t>
      </w:r>
      <w:r w:rsidRPr="00815550">
        <w:rPr>
          <w:rFonts w:asciiTheme="minorHAnsi" w:hAnsiTheme="minorHAnsi" w:cstheme="minorHAnsi"/>
          <w:spacing w:val="1"/>
        </w:rPr>
        <w:t xml:space="preserve"> </w:t>
      </w:r>
      <w:r w:rsidRPr="00815550">
        <w:rPr>
          <w:rFonts w:asciiTheme="minorHAnsi" w:hAnsiTheme="minorHAnsi" w:cstheme="minorHAnsi"/>
        </w:rPr>
        <w:t>de 14 anos,</w:t>
      </w:r>
      <w:r w:rsidRPr="00815550">
        <w:rPr>
          <w:rFonts w:asciiTheme="minorHAnsi" w:hAnsiTheme="minorHAnsi" w:cstheme="minorHAnsi"/>
          <w:spacing w:val="1"/>
        </w:rPr>
        <w:t xml:space="preserve"> </w:t>
      </w:r>
      <w:r w:rsidRPr="00815550">
        <w:rPr>
          <w:rFonts w:asciiTheme="minorHAnsi" w:hAnsiTheme="minorHAnsi" w:cstheme="minorHAnsi"/>
        </w:rPr>
        <w:t>na condição de</w:t>
      </w:r>
      <w:r w:rsidRPr="00815550">
        <w:rPr>
          <w:rFonts w:asciiTheme="minorHAnsi" w:hAnsiTheme="minorHAnsi" w:cstheme="minorHAnsi"/>
          <w:spacing w:val="-2"/>
        </w:rPr>
        <w:t xml:space="preserve"> </w:t>
      </w:r>
      <w:r w:rsidRPr="00815550">
        <w:rPr>
          <w:rFonts w:asciiTheme="minorHAnsi" w:hAnsiTheme="minorHAnsi" w:cstheme="minorHAnsi"/>
        </w:rPr>
        <w:t>aprendiz,</w:t>
      </w:r>
      <w:r w:rsidRPr="00815550">
        <w:rPr>
          <w:rFonts w:asciiTheme="minorHAnsi" w:hAnsiTheme="minorHAnsi" w:cstheme="minorHAnsi"/>
          <w:spacing w:val="-1"/>
        </w:rPr>
        <w:t xml:space="preserve"> </w:t>
      </w:r>
      <w:r w:rsidRPr="00815550">
        <w:rPr>
          <w:rFonts w:asciiTheme="minorHAnsi" w:hAnsiTheme="minorHAnsi" w:cstheme="minorHAnsi"/>
        </w:rPr>
        <w:t>nos</w:t>
      </w:r>
      <w:r w:rsidRPr="00815550">
        <w:rPr>
          <w:rFonts w:asciiTheme="minorHAnsi" w:hAnsiTheme="minorHAnsi" w:cstheme="minorHAnsi"/>
          <w:spacing w:val="-2"/>
        </w:rPr>
        <w:t xml:space="preserve"> </w:t>
      </w:r>
      <w:r w:rsidRPr="00815550">
        <w:rPr>
          <w:rFonts w:asciiTheme="minorHAnsi" w:hAnsiTheme="minorHAnsi" w:cstheme="minorHAnsi"/>
        </w:rPr>
        <w:t>termos</w:t>
      </w:r>
      <w:r w:rsidRPr="00815550">
        <w:rPr>
          <w:rFonts w:asciiTheme="minorHAnsi" w:hAnsiTheme="minorHAnsi" w:cstheme="minorHAnsi"/>
          <w:spacing w:val="-2"/>
        </w:rPr>
        <w:t xml:space="preserve"> </w:t>
      </w:r>
      <w:r w:rsidRPr="00815550">
        <w:rPr>
          <w:rFonts w:asciiTheme="minorHAnsi" w:hAnsiTheme="minorHAnsi" w:cstheme="minorHAnsi"/>
        </w:rPr>
        <w:t>do</w:t>
      </w:r>
      <w:r w:rsidRPr="00815550">
        <w:rPr>
          <w:rFonts w:asciiTheme="minorHAnsi" w:hAnsiTheme="minorHAnsi" w:cstheme="minorHAnsi"/>
          <w:spacing w:val="1"/>
        </w:rPr>
        <w:t xml:space="preserve"> </w:t>
      </w:r>
      <w:r w:rsidRPr="00815550">
        <w:rPr>
          <w:rFonts w:asciiTheme="minorHAnsi" w:hAnsiTheme="minorHAnsi" w:cstheme="minorHAnsi"/>
        </w:rPr>
        <w:t>artigo 7°,</w:t>
      </w:r>
      <w:r w:rsidRPr="00815550">
        <w:rPr>
          <w:rFonts w:asciiTheme="minorHAnsi" w:hAnsiTheme="minorHAnsi" w:cstheme="minorHAnsi"/>
          <w:spacing w:val="-2"/>
        </w:rPr>
        <w:t xml:space="preserve"> </w:t>
      </w:r>
      <w:r w:rsidRPr="00815550">
        <w:rPr>
          <w:rFonts w:asciiTheme="minorHAnsi" w:hAnsiTheme="minorHAnsi" w:cstheme="minorHAnsi"/>
        </w:rPr>
        <w:t>XXXIII,</w:t>
      </w:r>
      <w:r w:rsidRPr="00815550">
        <w:rPr>
          <w:rFonts w:asciiTheme="minorHAnsi" w:hAnsiTheme="minorHAnsi" w:cstheme="minorHAnsi"/>
          <w:spacing w:val="-1"/>
        </w:rPr>
        <w:t xml:space="preserve"> </w:t>
      </w:r>
      <w:r w:rsidRPr="00815550">
        <w:rPr>
          <w:rFonts w:asciiTheme="minorHAnsi" w:hAnsiTheme="minorHAnsi" w:cstheme="minorHAnsi"/>
        </w:rPr>
        <w:t>da</w:t>
      </w:r>
      <w:r w:rsidRPr="00815550">
        <w:rPr>
          <w:rFonts w:asciiTheme="minorHAnsi" w:hAnsiTheme="minorHAnsi" w:cstheme="minorHAnsi"/>
          <w:spacing w:val="-2"/>
        </w:rPr>
        <w:t xml:space="preserve"> </w:t>
      </w:r>
      <w:r w:rsidRPr="00815550">
        <w:rPr>
          <w:rFonts w:asciiTheme="minorHAnsi" w:hAnsiTheme="minorHAnsi" w:cstheme="minorHAnsi"/>
        </w:rPr>
        <w:t>Constituição;</w:t>
      </w:r>
    </w:p>
    <w:bookmarkEnd w:id="0"/>
    <w:p w14:paraId="1B910CF6" w14:textId="77777777" w:rsidR="00815550" w:rsidRPr="00815550" w:rsidRDefault="00815550" w:rsidP="00815550">
      <w:pPr>
        <w:pStyle w:val="Corpodetexto"/>
        <w:spacing w:line="360" w:lineRule="auto"/>
        <w:ind w:left="-142" w:hanging="3"/>
        <w:jc w:val="both"/>
        <w:rPr>
          <w:rFonts w:asciiTheme="minorHAnsi" w:hAnsiTheme="minorHAnsi" w:cstheme="minorHAnsi"/>
        </w:rPr>
      </w:pPr>
      <w:r w:rsidRPr="00815550">
        <w:rPr>
          <w:rFonts w:asciiTheme="minorHAnsi" w:hAnsiTheme="minorHAnsi" w:cstheme="minorHAnsi"/>
        </w:rPr>
        <w:t>XXXXXXX/XX,</w:t>
      </w:r>
      <w:r w:rsidRPr="00815550">
        <w:rPr>
          <w:rFonts w:asciiTheme="minorHAnsi" w:hAnsiTheme="minorHAnsi" w:cstheme="minorHAnsi"/>
          <w:spacing w:val="-3"/>
        </w:rPr>
        <w:t xml:space="preserve"> </w:t>
      </w:r>
      <w:r w:rsidRPr="00815550">
        <w:rPr>
          <w:rFonts w:asciiTheme="minorHAnsi" w:hAnsiTheme="minorHAnsi" w:cstheme="minorHAnsi"/>
        </w:rPr>
        <w:t>XX,</w:t>
      </w:r>
      <w:r w:rsidRPr="00815550">
        <w:rPr>
          <w:rFonts w:asciiTheme="minorHAnsi" w:hAnsiTheme="minorHAnsi" w:cstheme="minorHAnsi"/>
          <w:spacing w:val="-2"/>
        </w:rPr>
        <w:t xml:space="preserve"> </w:t>
      </w:r>
      <w:r w:rsidRPr="00815550">
        <w:rPr>
          <w:rFonts w:asciiTheme="minorHAnsi" w:hAnsiTheme="minorHAnsi" w:cstheme="minorHAnsi"/>
        </w:rPr>
        <w:t>XXXXXXX,</w:t>
      </w:r>
      <w:r w:rsidRPr="00815550">
        <w:rPr>
          <w:rFonts w:asciiTheme="minorHAnsi" w:hAnsiTheme="minorHAnsi" w:cstheme="minorHAnsi"/>
          <w:spacing w:val="-2"/>
        </w:rPr>
        <w:t xml:space="preserve"> </w:t>
      </w:r>
      <w:r w:rsidRPr="00815550">
        <w:rPr>
          <w:rFonts w:asciiTheme="minorHAnsi" w:hAnsiTheme="minorHAnsi" w:cstheme="minorHAnsi"/>
        </w:rPr>
        <w:t>XXXX</w:t>
      </w:r>
    </w:p>
    <w:p w14:paraId="26AAFF94" w14:textId="77777777" w:rsidR="00815550" w:rsidRPr="00815550" w:rsidRDefault="00815550" w:rsidP="00815550">
      <w:pPr>
        <w:pStyle w:val="Corpodetexto"/>
        <w:spacing w:line="360" w:lineRule="auto"/>
        <w:ind w:left="-142" w:hanging="3"/>
        <w:jc w:val="center"/>
        <w:rPr>
          <w:rFonts w:asciiTheme="minorHAnsi" w:hAnsiTheme="minorHAnsi" w:cstheme="minorHAnsi"/>
        </w:rPr>
      </w:pPr>
    </w:p>
    <w:p w14:paraId="091B8BD0" w14:textId="77777777" w:rsidR="00815550" w:rsidRPr="00815550" w:rsidRDefault="00815550" w:rsidP="00815550">
      <w:pPr>
        <w:pStyle w:val="Corpodetexto"/>
        <w:spacing w:before="2" w:line="360" w:lineRule="auto"/>
        <w:ind w:left="-142" w:hanging="3"/>
        <w:jc w:val="center"/>
        <w:rPr>
          <w:rFonts w:asciiTheme="minorHAnsi" w:hAnsiTheme="minorHAnsi" w:cstheme="minorHAnsi"/>
        </w:rPr>
      </w:pPr>
      <w:r w:rsidRPr="00815550">
        <w:rPr>
          <w:rFonts w:asciiTheme="minorHAnsi" w:hAnsiTheme="minorHAnsi" w:cstheme="minorHAnsi"/>
          <w:noProof/>
        </w:rPr>
        <mc:AlternateContent>
          <mc:Choice Requires="wps">
            <w:drawing>
              <wp:anchor distT="0" distB="0" distL="0" distR="0" simplePos="0" relativeHeight="251659264" behindDoc="1" locked="0" layoutInCell="1" allowOverlap="1" wp14:anchorId="36353B16" wp14:editId="33288C11">
                <wp:simplePos x="0" y="0"/>
                <wp:positionH relativeFrom="page">
                  <wp:posOffset>2752090</wp:posOffset>
                </wp:positionH>
                <wp:positionV relativeFrom="paragraph">
                  <wp:posOffset>135890</wp:posOffset>
                </wp:positionV>
                <wp:extent cx="2327275" cy="8890"/>
                <wp:effectExtent l="0" t="3175" r="0" b="0"/>
                <wp:wrapTopAndBottom/>
                <wp:docPr id="578371018"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727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3D02FE" id="Retângulo 1" o:spid="_x0000_s1026" style="position:absolute;margin-left:216.7pt;margin-top:10.7pt;width:183.25pt;height:.7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" fillcolor="black" stroked="f">
                <w10:wrap type="topAndBottom" anchorx="page"/>
              </v:rect>
            </w:pict>
          </mc:Fallback>
        </mc:AlternateContent>
      </w:r>
    </w:p>
    <w:p w14:paraId="00CF6323" w14:textId="77777777" w:rsidR="00815550" w:rsidRPr="00815550" w:rsidRDefault="00815550" w:rsidP="00815550">
      <w:pPr>
        <w:pStyle w:val="Corpodetexto"/>
        <w:spacing w:before="19" w:line="360" w:lineRule="auto"/>
        <w:ind w:left="-142" w:hanging="3"/>
        <w:jc w:val="center"/>
        <w:rPr>
          <w:rFonts w:asciiTheme="minorHAnsi" w:hAnsiTheme="minorHAnsi" w:cstheme="minorHAnsi"/>
        </w:rPr>
      </w:pPr>
      <w:r w:rsidRPr="00815550">
        <w:rPr>
          <w:rFonts w:asciiTheme="minorHAnsi" w:hAnsiTheme="minorHAnsi" w:cstheme="minorHAnsi"/>
        </w:rPr>
        <w:t>Administrador</w:t>
      </w:r>
      <w:r w:rsidRPr="00815550">
        <w:rPr>
          <w:rFonts w:asciiTheme="minorHAnsi" w:hAnsiTheme="minorHAnsi" w:cstheme="minorHAnsi"/>
          <w:spacing w:val="-47"/>
        </w:rPr>
        <w:t xml:space="preserve"> </w:t>
      </w:r>
      <w:r w:rsidRPr="00815550">
        <w:rPr>
          <w:rFonts w:asciiTheme="minorHAnsi" w:hAnsiTheme="minorHAnsi" w:cstheme="minorHAnsi"/>
        </w:rPr>
        <w:t>CNPJ</w:t>
      </w:r>
    </w:p>
    <w:p w14:paraId="2F1AEE83" w14:textId="77777777" w:rsidR="00815550" w:rsidRPr="00815550" w:rsidRDefault="00815550" w:rsidP="00815550">
      <w:pPr>
        <w:pStyle w:val="Corpodetexto"/>
        <w:spacing w:line="360" w:lineRule="auto"/>
        <w:ind w:left="-142" w:hanging="3"/>
        <w:jc w:val="center"/>
        <w:rPr>
          <w:rFonts w:asciiTheme="minorHAnsi" w:hAnsiTheme="minorHAnsi" w:cstheme="minorHAnsi"/>
        </w:rPr>
      </w:pPr>
      <w:r w:rsidRPr="00815550">
        <w:rPr>
          <w:rFonts w:asciiTheme="minorHAnsi" w:hAnsiTheme="minorHAnsi" w:cstheme="minorHAnsi"/>
        </w:rPr>
        <w:t>CPF</w:t>
      </w:r>
    </w:p>
    <w:p w14:paraId="373CE54B" w14:textId="77777777" w:rsidR="00815550" w:rsidRPr="00815550" w:rsidRDefault="00815550" w:rsidP="00815550">
      <w:pPr>
        <w:spacing w:line="360" w:lineRule="auto"/>
        <w:ind w:left="-142" w:hanging="3"/>
        <w:jc w:val="both"/>
        <w:rPr>
          <w:rFonts w:asciiTheme="minorHAnsi" w:hAnsiTheme="minorHAnsi" w:cstheme="minorHAnsi"/>
        </w:rPr>
        <w:sectPr w:rsidR="00815550" w:rsidRPr="00815550" w:rsidSect="00815550">
          <w:headerReference w:type="default" r:id="rId11"/>
          <w:footerReference w:type="default" r:id="rId12"/>
          <w:pgSz w:w="11910" w:h="16840"/>
          <w:pgMar w:top="1960" w:right="849" w:bottom="280" w:left="1701" w:header="341" w:footer="0" w:gutter="0"/>
          <w:cols w:space="720"/>
        </w:sectPr>
      </w:pPr>
    </w:p>
    <w:p w14:paraId="71F4D4EA" w14:textId="6F8F4951" w:rsidR="00714964" w:rsidRPr="00815550" w:rsidRDefault="00714964" w:rsidP="005B1E01">
      <w:pPr>
        <w:pStyle w:val="Corpodetexto"/>
        <w:spacing w:before="1" w:line="249" w:lineRule="auto"/>
        <w:ind w:left="115" w:right="1129"/>
        <w:jc w:val="center"/>
        <w:rPr>
          <w:rFonts w:asciiTheme="minorHAnsi" w:hAnsiTheme="minorHAnsi" w:cstheme="minorHAnsi"/>
          <w:color w:val="000000" w:themeColor="text1"/>
        </w:rPr>
      </w:pPr>
    </w:p>
    <w:p w14:paraId="3E5D001C" w14:textId="77777777" w:rsidR="00815550" w:rsidRPr="00815550" w:rsidRDefault="00815550" w:rsidP="005B1E01">
      <w:pPr>
        <w:pStyle w:val="Corpodetexto"/>
        <w:spacing w:before="1" w:line="249" w:lineRule="auto"/>
        <w:ind w:left="115" w:right="1129"/>
        <w:jc w:val="center"/>
        <w:rPr>
          <w:rFonts w:asciiTheme="minorHAnsi" w:hAnsiTheme="minorHAnsi" w:cstheme="minorHAnsi"/>
          <w:color w:val="000000" w:themeColor="text1"/>
        </w:rPr>
      </w:pPr>
    </w:p>
    <w:p w14:paraId="6BA9B89B" w14:textId="77777777" w:rsidR="00815550" w:rsidRPr="00815550" w:rsidRDefault="00815550" w:rsidP="00815550">
      <w:pPr>
        <w:pStyle w:val="Corpodetexto"/>
        <w:spacing w:before="74" w:line="360" w:lineRule="auto"/>
        <w:ind w:left="-142" w:right="1942" w:hanging="3"/>
        <w:jc w:val="center"/>
        <w:rPr>
          <w:rFonts w:asciiTheme="minorHAnsi" w:hAnsiTheme="minorHAnsi" w:cstheme="minorHAnsi"/>
          <w:b/>
          <w:bCs/>
        </w:rPr>
      </w:pPr>
      <w:r w:rsidRPr="00815550">
        <w:rPr>
          <w:rFonts w:asciiTheme="minorHAnsi" w:hAnsiTheme="minorHAnsi" w:cstheme="minorHAnsi"/>
          <w:b/>
          <w:bCs/>
        </w:rPr>
        <w:t>ANEXO</w:t>
      </w:r>
      <w:r w:rsidRPr="00815550">
        <w:rPr>
          <w:rFonts w:asciiTheme="minorHAnsi" w:hAnsiTheme="minorHAnsi" w:cstheme="minorHAnsi"/>
          <w:b/>
          <w:bCs/>
          <w:spacing w:val="-3"/>
        </w:rPr>
        <w:t xml:space="preserve"> </w:t>
      </w:r>
      <w:r w:rsidRPr="00815550">
        <w:rPr>
          <w:rFonts w:asciiTheme="minorHAnsi" w:hAnsiTheme="minorHAnsi" w:cstheme="minorHAnsi"/>
          <w:b/>
          <w:bCs/>
        </w:rPr>
        <w:t>II -</w:t>
      </w:r>
      <w:r w:rsidRPr="00815550">
        <w:rPr>
          <w:rFonts w:asciiTheme="minorHAnsi" w:hAnsiTheme="minorHAnsi" w:cstheme="minorHAnsi"/>
          <w:b/>
          <w:bCs/>
          <w:spacing w:val="-3"/>
        </w:rPr>
        <w:t xml:space="preserve"> </w:t>
      </w:r>
      <w:r w:rsidRPr="00815550">
        <w:rPr>
          <w:rFonts w:asciiTheme="minorHAnsi" w:hAnsiTheme="minorHAnsi" w:cstheme="minorHAnsi"/>
          <w:b/>
          <w:bCs/>
        </w:rPr>
        <w:t>MODELO</w:t>
      </w:r>
      <w:r w:rsidRPr="00815550">
        <w:rPr>
          <w:rFonts w:asciiTheme="minorHAnsi" w:hAnsiTheme="minorHAnsi" w:cstheme="minorHAnsi"/>
          <w:b/>
          <w:bCs/>
          <w:spacing w:val="-2"/>
        </w:rPr>
        <w:t xml:space="preserve"> </w:t>
      </w:r>
      <w:r w:rsidRPr="00815550">
        <w:rPr>
          <w:rFonts w:asciiTheme="minorHAnsi" w:hAnsiTheme="minorHAnsi" w:cstheme="minorHAnsi"/>
          <w:b/>
          <w:bCs/>
        </w:rPr>
        <w:t>DE</w:t>
      </w:r>
      <w:r w:rsidRPr="00815550">
        <w:rPr>
          <w:rFonts w:asciiTheme="minorHAnsi" w:hAnsiTheme="minorHAnsi" w:cstheme="minorHAnsi"/>
          <w:b/>
          <w:bCs/>
          <w:spacing w:val="-3"/>
        </w:rPr>
        <w:t xml:space="preserve"> </w:t>
      </w:r>
      <w:r w:rsidRPr="00815550">
        <w:rPr>
          <w:rFonts w:asciiTheme="minorHAnsi" w:hAnsiTheme="minorHAnsi" w:cstheme="minorHAnsi"/>
          <w:b/>
          <w:bCs/>
        </w:rPr>
        <w:t>PROPOSTA</w:t>
      </w:r>
      <w:r w:rsidRPr="00815550">
        <w:rPr>
          <w:rFonts w:asciiTheme="minorHAnsi" w:hAnsiTheme="minorHAnsi" w:cstheme="minorHAnsi"/>
          <w:b/>
          <w:bCs/>
          <w:spacing w:val="-4"/>
        </w:rPr>
        <w:t xml:space="preserve"> </w:t>
      </w:r>
      <w:r w:rsidRPr="00815550">
        <w:rPr>
          <w:rFonts w:asciiTheme="minorHAnsi" w:hAnsiTheme="minorHAnsi" w:cstheme="minorHAnsi"/>
          <w:b/>
          <w:bCs/>
        </w:rPr>
        <w:t>DE</w:t>
      </w:r>
      <w:r w:rsidRPr="00815550">
        <w:rPr>
          <w:rFonts w:asciiTheme="minorHAnsi" w:hAnsiTheme="minorHAnsi" w:cstheme="minorHAnsi"/>
          <w:b/>
          <w:bCs/>
          <w:spacing w:val="-2"/>
        </w:rPr>
        <w:t xml:space="preserve"> </w:t>
      </w:r>
      <w:r w:rsidRPr="00815550">
        <w:rPr>
          <w:rFonts w:asciiTheme="minorHAnsi" w:hAnsiTheme="minorHAnsi" w:cstheme="minorHAnsi"/>
          <w:b/>
          <w:bCs/>
        </w:rPr>
        <w:t>PREÇO</w:t>
      </w:r>
    </w:p>
    <w:p w14:paraId="691C034C" w14:textId="77777777" w:rsidR="00815550" w:rsidRPr="00815550" w:rsidRDefault="00815550" w:rsidP="00815550">
      <w:pPr>
        <w:pStyle w:val="Corpodetexto"/>
        <w:spacing w:line="360" w:lineRule="auto"/>
        <w:ind w:left="567" w:hanging="3"/>
        <w:jc w:val="both"/>
        <w:rPr>
          <w:rFonts w:asciiTheme="minorHAnsi" w:hAnsiTheme="minorHAnsi" w:cstheme="minorHAnsi"/>
        </w:rPr>
      </w:pPr>
    </w:p>
    <w:p w14:paraId="72B77783" w14:textId="5A1FBBDE" w:rsidR="00815550" w:rsidRPr="00815550" w:rsidRDefault="00815550" w:rsidP="00815550">
      <w:pPr>
        <w:pStyle w:val="Corpodetexto"/>
        <w:spacing w:line="360" w:lineRule="auto"/>
        <w:ind w:left="567" w:hanging="3"/>
        <w:jc w:val="both"/>
        <w:rPr>
          <w:rFonts w:asciiTheme="minorHAnsi" w:hAnsiTheme="minorHAnsi" w:cstheme="minorHAnsi"/>
        </w:rPr>
      </w:pPr>
      <w:r w:rsidRPr="00815550">
        <w:rPr>
          <w:rFonts w:asciiTheme="minorHAnsi" w:hAnsiTheme="minorHAnsi" w:cstheme="minorHAnsi"/>
        </w:rPr>
        <w:t>DISPENSA</w:t>
      </w:r>
      <w:r w:rsidRPr="00815550">
        <w:rPr>
          <w:rFonts w:asciiTheme="minorHAnsi" w:hAnsiTheme="minorHAnsi" w:cstheme="minorHAnsi"/>
          <w:spacing w:val="-6"/>
        </w:rPr>
        <w:t xml:space="preserve"> </w:t>
      </w:r>
      <w:r w:rsidRPr="00815550">
        <w:rPr>
          <w:rFonts w:asciiTheme="minorHAnsi" w:hAnsiTheme="minorHAnsi" w:cstheme="minorHAnsi"/>
        </w:rPr>
        <w:t>DE LICITAÇÃO</w:t>
      </w:r>
      <w:r w:rsidRPr="00815550">
        <w:rPr>
          <w:rFonts w:asciiTheme="minorHAnsi" w:hAnsiTheme="minorHAnsi" w:cstheme="minorHAnsi"/>
          <w:spacing w:val="-1"/>
        </w:rPr>
        <w:t xml:space="preserve"> </w:t>
      </w:r>
      <w:r w:rsidRPr="00815550">
        <w:rPr>
          <w:rFonts w:asciiTheme="minorHAnsi" w:hAnsiTheme="minorHAnsi" w:cstheme="minorHAnsi"/>
        </w:rPr>
        <w:t>Nº 7.2026-008</w:t>
      </w:r>
    </w:p>
    <w:p w14:paraId="0370D4EE" w14:textId="77777777" w:rsidR="00815550" w:rsidRPr="00815550" w:rsidRDefault="00815550" w:rsidP="00815550">
      <w:pPr>
        <w:pStyle w:val="Corpodetexto"/>
        <w:spacing w:before="118" w:line="360" w:lineRule="auto"/>
        <w:ind w:left="567" w:right="-138" w:hanging="3"/>
        <w:jc w:val="both"/>
        <w:rPr>
          <w:rFonts w:asciiTheme="minorHAnsi" w:hAnsiTheme="minorHAnsi" w:cstheme="minorHAnsi"/>
        </w:rPr>
      </w:pPr>
      <w:r w:rsidRPr="00815550">
        <w:rPr>
          <w:rFonts w:asciiTheme="minorHAnsi" w:hAnsiTheme="minorHAnsi" w:cstheme="minorHAnsi"/>
        </w:rPr>
        <w:t>COM BASE NO ART. Nº 75, INCISO II da Lei 14.133/2021.</w:t>
      </w:r>
      <w:r w:rsidRPr="00815550">
        <w:rPr>
          <w:rFonts w:asciiTheme="minorHAnsi" w:hAnsiTheme="minorHAnsi" w:cstheme="minorHAnsi"/>
          <w:spacing w:val="-47"/>
        </w:rPr>
        <w:t xml:space="preserve"> </w:t>
      </w:r>
      <w:r w:rsidRPr="00815550">
        <w:rPr>
          <w:rFonts w:asciiTheme="minorHAnsi" w:hAnsiTheme="minorHAnsi" w:cstheme="minorHAnsi"/>
        </w:rPr>
        <w:t>OBJETO:</w:t>
      </w:r>
      <w:r w:rsidRPr="00815550">
        <w:rPr>
          <w:rFonts w:asciiTheme="minorHAnsi" w:hAnsiTheme="minorHAnsi" w:cstheme="minorHAnsi"/>
          <w:spacing w:val="-2"/>
        </w:rPr>
        <w:t xml:space="preserve"> </w:t>
      </w:r>
      <w:r w:rsidRPr="00815550">
        <w:rPr>
          <w:rFonts w:asciiTheme="minorHAnsi" w:hAnsiTheme="minorHAnsi" w:cstheme="minorHAnsi"/>
        </w:rPr>
        <w:t>XXXXXXXXXXXXXXXXXX</w:t>
      </w:r>
    </w:p>
    <w:p w14:paraId="1AA55726" w14:textId="77777777" w:rsidR="00815550" w:rsidRPr="00815550" w:rsidRDefault="00815550" w:rsidP="00815550">
      <w:pPr>
        <w:pStyle w:val="Corpodetexto"/>
        <w:spacing w:before="4" w:line="360" w:lineRule="auto"/>
        <w:ind w:left="567" w:hanging="3"/>
        <w:jc w:val="both"/>
        <w:rPr>
          <w:rFonts w:asciiTheme="minorHAnsi" w:hAnsiTheme="minorHAnsi" w:cstheme="minorHAnsi"/>
        </w:rPr>
      </w:pPr>
      <w:r w:rsidRPr="00815550">
        <w:rPr>
          <w:rFonts w:asciiTheme="minorHAnsi" w:hAnsiTheme="minorHAnsi" w:cstheme="minorHAnsi"/>
        </w:rPr>
        <w:t>PROPOSTA:</w:t>
      </w:r>
    </w:p>
    <w:p w14:paraId="540D187B" w14:textId="77777777" w:rsidR="00815550" w:rsidRPr="00815550" w:rsidRDefault="00815550" w:rsidP="00815550">
      <w:pPr>
        <w:pStyle w:val="Corpodetexto"/>
        <w:spacing w:line="360" w:lineRule="auto"/>
        <w:ind w:left="567" w:hanging="3"/>
        <w:jc w:val="both"/>
        <w:rPr>
          <w:rFonts w:asciiTheme="minorHAnsi" w:hAnsiTheme="minorHAnsi" w:cstheme="minorHAnsi"/>
        </w:rPr>
      </w:pPr>
    </w:p>
    <w:p w14:paraId="1571120F" w14:textId="77777777" w:rsidR="00815550" w:rsidRPr="00815550" w:rsidRDefault="00815550" w:rsidP="00815550">
      <w:pPr>
        <w:pStyle w:val="Corpodetexto"/>
        <w:spacing w:before="5" w:line="360" w:lineRule="auto"/>
        <w:ind w:left="567" w:hanging="3"/>
        <w:jc w:val="both"/>
        <w:rPr>
          <w:rFonts w:asciiTheme="minorHAnsi" w:hAnsiTheme="minorHAnsi" w:cstheme="minorHAnsi"/>
        </w:rPr>
      </w:pPr>
      <w:r w:rsidRPr="00815550">
        <w:rPr>
          <w:rFonts w:asciiTheme="minorHAnsi" w:hAnsiTheme="minorHAnsi" w:cstheme="minorHAnsi"/>
          <w:noProof/>
        </w:rPr>
        <mc:AlternateContent>
          <mc:Choice Requires="wpg">
            <w:drawing>
              <wp:anchor distT="0" distB="0" distL="0" distR="0" simplePos="0" relativeHeight="251661312" behindDoc="1" locked="0" layoutInCell="1" allowOverlap="1" wp14:anchorId="43D0DC02" wp14:editId="3E9506F4">
                <wp:simplePos x="0" y="0"/>
                <wp:positionH relativeFrom="page">
                  <wp:posOffset>1075690</wp:posOffset>
                </wp:positionH>
                <wp:positionV relativeFrom="paragraph">
                  <wp:posOffset>166370</wp:posOffset>
                </wp:positionV>
                <wp:extent cx="5590540" cy="287020"/>
                <wp:effectExtent l="0" t="1270" r="1270" b="0"/>
                <wp:wrapTopAndBottom/>
                <wp:docPr id="230184877" name="Agrupar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0540" cy="287020"/>
                          <a:chOff x="1694" y="262"/>
                          <a:chExt cx="8804" cy="452"/>
                        </a:xfrm>
                      </wpg:grpSpPr>
                      <wps:wsp>
                        <wps:cNvPr id="1971361830" name="Rectangle 3"/>
                        <wps:cNvSpPr>
                          <a:spLocks noChangeArrowheads="1"/>
                        </wps:cNvSpPr>
                        <wps:spPr bwMode="auto">
                          <a:xfrm>
                            <a:off x="1723" y="262"/>
                            <a:ext cx="8744" cy="452"/>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6344369" name="Rectangle 4"/>
                        <wps:cNvSpPr>
                          <a:spLocks noChangeArrowheads="1"/>
                        </wps:cNvSpPr>
                        <wps:spPr bwMode="auto">
                          <a:xfrm>
                            <a:off x="1694" y="262"/>
                            <a:ext cx="29" cy="44"/>
                          </a:xfrm>
                          <a:prstGeom prst="rect">
                            <a:avLst/>
                          </a:prstGeom>
                          <a:solidFill>
                            <a:srgbClr val="9999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070064" name="Rectangle 5"/>
                        <wps:cNvSpPr>
                          <a:spLocks noChangeArrowheads="1"/>
                        </wps:cNvSpPr>
                        <wps:spPr bwMode="auto">
                          <a:xfrm>
                            <a:off x="1723" y="262"/>
                            <a:ext cx="8746" cy="44"/>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4601177" name="AutoShape 6"/>
                        <wps:cNvSpPr>
                          <a:spLocks/>
                        </wps:cNvSpPr>
                        <wps:spPr bwMode="auto">
                          <a:xfrm>
                            <a:off x="1694" y="262"/>
                            <a:ext cx="8804" cy="452"/>
                          </a:xfrm>
                          <a:custGeom>
                            <a:avLst/>
                            <a:gdLst>
                              <a:gd name="T0" fmla="+- 0 1723 1694"/>
                              <a:gd name="T1" fmla="*/ T0 w 8804"/>
                              <a:gd name="T2" fmla="+- 0 306 262"/>
                              <a:gd name="T3" fmla="*/ 306 h 452"/>
                              <a:gd name="T4" fmla="+- 0 1694 1694"/>
                              <a:gd name="T5" fmla="*/ T4 w 8804"/>
                              <a:gd name="T6" fmla="+- 0 306 262"/>
                              <a:gd name="T7" fmla="*/ 306 h 452"/>
                              <a:gd name="T8" fmla="+- 0 1694 1694"/>
                              <a:gd name="T9" fmla="*/ T8 w 8804"/>
                              <a:gd name="T10" fmla="+- 0 714 262"/>
                              <a:gd name="T11" fmla="*/ 714 h 452"/>
                              <a:gd name="T12" fmla="+- 0 1723 1694"/>
                              <a:gd name="T13" fmla="*/ T12 w 8804"/>
                              <a:gd name="T14" fmla="+- 0 714 262"/>
                              <a:gd name="T15" fmla="*/ 714 h 452"/>
                              <a:gd name="T16" fmla="+- 0 1723 1694"/>
                              <a:gd name="T17" fmla="*/ T16 w 8804"/>
                              <a:gd name="T18" fmla="+- 0 306 262"/>
                              <a:gd name="T19" fmla="*/ 306 h 452"/>
                              <a:gd name="T20" fmla="+- 0 10498 1694"/>
                              <a:gd name="T21" fmla="*/ T20 w 8804"/>
                              <a:gd name="T22" fmla="+- 0 262 262"/>
                              <a:gd name="T23" fmla="*/ 262 h 452"/>
                              <a:gd name="T24" fmla="+- 0 10469 1694"/>
                              <a:gd name="T25" fmla="*/ T24 w 8804"/>
                              <a:gd name="T26" fmla="+- 0 262 262"/>
                              <a:gd name="T27" fmla="*/ 262 h 452"/>
                              <a:gd name="T28" fmla="+- 0 10469 1694"/>
                              <a:gd name="T29" fmla="*/ T28 w 8804"/>
                              <a:gd name="T30" fmla="+- 0 306 262"/>
                              <a:gd name="T31" fmla="*/ 306 h 452"/>
                              <a:gd name="T32" fmla="+- 0 10469 1694"/>
                              <a:gd name="T33" fmla="*/ T32 w 8804"/>
                              <a:gd name="T34" fmla="+- 0 306 262"/>
                              <a:gd name="T35" fmla="*/ 306 h 452"/>
                              <a:gd name="T36" fmla="+- 0 10469 1694"/>
                              <a:gd name="T37" fmla="*/ T36 w 8804"/>
                              <a:gd name="T38" fmla="+- 0 714 262"/>
                              <a:gd name="T39" fmla="*/ 714 h 452"/>
                              <a:gd name="T40" fmla="+- 0 10498 1694"/>
                              <a:gd name="T41" fmla="*/ T40 w 8804"/>
                              <a:gd name="T42" fmla="+- 0 714 262"/>
                              <a:gd name="T43" fmla="*/ 714 h 452"/>
                              <a:gd name="T44" fmla="+- 0 10498 1694"/>
                              <a:gd name="T45" fmla="*/ T44 w 8804"/>
                              <a:gd name="T46" fmla="+- 0 306 262"/>
                              <a:gd name="T47" fmla="*/ 306 h 452"/>
                              <a:gd name="T48" fmla="+- 0 10498 1694"/>
                              <a:gd name="T49" fmla="*/ T48 w 8804"/>
                              <a:gd name="T50" fmla="+- 0 262 262"/>
                              <a:gd name="T51" fmla="*/ 262 h 4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8804" h="452">
                                <a:moveTo>
                                  <a:pt x="29" y="44"/>
                                </a:moveTo>
                                <a:lnTo>
                                  <a:pt x="0" y="44"/>
                                </a:lnTo>
                                <a:lnTo>
                                  <a:pt x="0" y="452"/>
                                </a:lnTo>
                                <a:lnTo>
                                  <a:pt x="29" y="452"/>
                                </a:lnTo>
                                <a:lnTo>
                                  <a:pt x="29" y="44"/>
                                </a:lnTo>
                                <a:close/>
                                <a:moveTo>
                                  <a:pt x="8804" y="0"/>
                                </a:moveTo>
                                <a:lnTo>
                                  <a:pt x="8775" y="0"/>
                                </a:lnTo>
                                <a:lnTo>
                                  <a:pt x="8775" y="44"/>
                                </a:lnTo>
                                <a:lnTo>
                                  <a:pt x="8775" y="452"/>
                                </a:lnTo>
                                <a:lnTo>
                                  <a:pt x="8804" y="452"/>
                                </a:lnTo>
                                <a:lnTo>
                                  <a:pt x="8804" y="44"/>
                                </a:lnTo>
                                <a:lnTo>
                                  <a:pt x="8804" y="0"/>
                                </a:lnTo>
                                <a:close/>
                              </a:path>
                            </a:pathLst>
                          </a:custGeom>
                          <a:solidFill>
                            <a:srgbClr val="9999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00063844" name="Text Box 7"/>
                        <wps:cNvSpPr txBox="1">
                          <a:spLocks noChangeArrowheads="1"/>
                        </wps:cNvSpPr>
                        <wps:spPr bwMode="auto">
                          <a:xfrm>
                            <a:off x="1723" y="262"/>
                            <a:ext cx="8746" cy="4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2FCBC9" w14:textId="77777777" w:rsidR="00815550" w:rsidRDefault="00815550" w:rsidP="00815550">
                              <w:pPr>
                                <w:shd w:val="clear" w:color="auto" w:fill="B8CCE4" w:themeFill="accent1" w:themeFillTint="66"/>
                                <w:tabs>
                                  <w:tab w:val="left" w:pos="3671"/>
                                  <w:tab w:val="left" w:pos="4811"/>
                                  <w:tab w:val="left" w:pos="5937"/>
                                  <w:tab w:val="left" w:pos="7355"/>
                                </w:tabs>
                                <w:spacing w:before="36"/>
                                <w:ind w:left="16"/>
                                <w:rPr>
                                  <w:sz w:val="20"/>
                                </w:rPr>
                              </w:pPr>
                              <w:r>
                                <w:rPr>
                                  <w:sz w:val="20"/>
                                </w:rPr>
                                <w:t>Item</w:t>
                              </w:r>
                              <w:r>
                                <w:rPr>
                                  <w:spacing w:val="-5"/>
                                  <w:sz w:val="20"/>
                                </w:rPr>
                                <w:t xml:space="preserve"> </w:t>
                              </w:r>
                              <w:r>
                                <w:rPr>
                                  <w:sz w:val="20"/>
                                </w:rPr>
                                <w:t>-</w:t>
                              </w:r>
                              <w:r>
                                <w:rPr>
                                  <w:spacing w:val="1"/>
                                  <w:sz w:val="20"/>
                                </w:rPr>
                                <w:t xml:space="preserve"> </w:t>
                              </w:r>
                              <w:r>
                                <w:rPr>
                                  <w:sz w:val="20"/>
                                </w:rPr>
                                <w:t>Código</w:t>
                              </w:r>
                              <w:r>
                                <w:rPr>
                                  <w:spacing w:val="1"/>
                                  <w:sz w:val="20"/>
                                </w:rPr>
                                <w:t xml:space="preserve"> </w:t>
                              </w:r>
                              <w:r>
                                <w:rPr>
                                  <w:sz w:val="20"/>
                                </w:rPr>
                                <w:t>-</w:t>
                              </w:r>
                              <w:r>
                                <w:rPr>
                                  <w:spacing w:val="-3"/>
                                  <w:sz w:val="20"/>
                                </w:rPr>
                                <w:t xml:space="preserve"> </w:t>
                              </w:r>
                              <w:r>
                                <w:rPr>
                                  <w:sz w:val="20"/>
                                </w:rPr>
                                <w:t>Descrição</w:t>
                              </w:r>
                              <w:r>
                                <w:rPr>
                                  <w:sz w:val="20"/>
                                </w:rPr>
                                <w:tab/>
                                <w:t>Unidade</w:t>
                              </w:r>
                              <w:r>
                                <w:rPr>
                                  <w:sz w:val="20"/>
                                </w:rPr>
                                <w:tab/>
                                <w:t>Qua</w:t>
                              </w:r>
                              <w:r>
                                <w:rPr>
                                  <w:sz w:val="20"/>
                                </w:rPr>
                                <w:tab/>
                                <w:t>Valor</w:t>
                              </w:r>
                              <w:r>
                                <w:rPr>
                                  <w:spacing w:val="-2"/>
                                  <w:sz w:val="20"/>
                                </w:rPr>
                                <w:t xml:space="preserve"> </w:t>
                              </w:r>
                              <w:r>
                                <w:rPr>
                                  <w:sz w:val="20"/>
                                </w:rPr>
                                <w:t>unitário</w:t>
                              </w:r>
                              <w:r>
                                <w:rPr>
                                  <w:sz w:val="20"/>
                                </w:rPr>
                                <w:tab/>
                                <w:t>Vlr.</w:t>
                              </w:r>
                              <w:r>
                                <w:rPr>
                                  <w:spacing w:val="-1"/>
                                  <w:sz w:val="20"/>
                                </w:rPr>
                                <w:t xml:space="preserve"> </w:t>
                              </w:r>
                              <w:r>
                                <w:rPr>
                                  <w:sz w:val="20"/>
                                </w:rPr>
                                <w:t>Total</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D0DC02" id="Agrupar 2" o:spid="_x0000_s1026" style="position:absolute;left:0;text-align:left;margin-left:84.7pt;margin-top:13.1pt;width:440.2pt;height:22.6pt;z-index:-251655168;mso-wrap-distance-left:0;mso-wrap-distance-right:0;mso-position-horizontal-relative:page" coordorigin="1694,262" coordsize="8804,4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">
                <v:rect id="Rectangle 3" o:spid="_x0000_s1027" style="position:absolute;left:1723;top:262;width:8744;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" fillcolor="#ccc" stroked="f"/>
                <v:rect id="Rectangle 4" o:spid="_x0000_s1028" style="position:absolute;left:1694;top:262;width:29;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" fillcolor="#999" stroked="f"/>
                <v:rect id="Rectangle 5" o:spid="_x0000_s1029" style="position:absolute;left:1723;top:262;width:8746;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" fillcolor="#ccc" stroked="f"/>
                <v:shape id="AutoShape 6" o:spid="_x0000_s1030" style="position:absolute;left:1694;top:262;width:8804;height:452;visibility:visible;mso-wrap-style:square;v-text-anchor:top" coordsize="8804,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" path="m29,44l,44,,452r29,l29,44xm8804,r-29,l8775,44r,408l8804,452r,-408l8804,xe" fillcolor="#999" stroked="f">
                  <v:path arrowok="t" o:connecttype="custom" o:connectlocs="29,306;0,306;0,714;29,714;29,306;8804,262;8775,262;8775,306;8775,306;8775,714;8804,714;8804,306;8804,262" o:connectangles="0,0,0,0,0,0,0,0,0,0,0,0,0"/>
                </v:shape>
                <v:shapetype id="_x0000_t202" coordsize="21600,21600" o:spt="202" path="m,l,21600r21600,l21600,xe">
                  <v:stroke joinstyle="miter"/>
                  <v:path gradientshapeok="t" o:connecttype="rect"/>
                </v:shapetype>
                <v:shape id="Text Box 7" o:spid="_x0000_s1031" type="#_x0000_t202" style="position:absolute;left:1723;top:262;width:8746;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" filled="f" stroked="f">
                  <v:textbox inset="0,0,0,0">
                    <w:txbxContent>
                      <w:p w14:paraId="532FCBC9" w14:textId="77777777" w:rsidR="00815550" w:rsidRDefault="00815550" w:rsidP="00815550">
                        <w:pPr>
                          <w:shd w:val="clear" w:color="auto" w:fill="B8CCE4" w:themeFill="accent1" w:themeFillTint="66"/>
                          <w:tabs>
                            <w:tab w:val="left" w:pos="3671"/>
                            <w:tab w:val="left" w:pos="4811"/>
                            <w:tab w:val="left" w:pos="5937"/>
                            <w:tab w:val="left" w:pos="7355"/>
                          </w:tabs>
                          <w:spacing w:before="36"/>
                          <w:ind w:left="16"/>
                          <w:rPr>
                            <w:sz w:val="20"/>
                          </w:rPr>
                        </w:pPr>
                        <w:r>
                          <w:rPr>
                            <w:sz w:val="20"/>
                          </w:rPr>
                          <w:t>Item</w:t>
                        </w:r>
                        <w:r>
                          <w:rPr>
                            <w:spacing w:val="-5"/>
                            <w:sz w:val="20"/>
                          </w:rPr>
                          <w:t xml:space="preserve"> </w:t>
                        </w:r>
                        <w:r>
                          <w:rPr>
                            <w:sz w:val="20"/>
                          </w:rPr>
                          <w:t>-</w:t>
                        </w:r>
                        <w:r>
                          <w:rPr>
                            <w:spacing w:val="1"/>
                            <w:sz w:val="20"/>
                          </w:rPr>
                          <w:t xml:space="preserve"> </w:t>
                        </w:r>
                        <w:r>
                          <w:rPr>
                            <w:sz w:val="20"/>
                          </w:rPr>
                          <w:t>Código</w:t>
                        </w:r>
                        <w:r>
                          <w:rPr>
                            <w:spacing w:val="1"/>
                            <w:sz w:val="20"/>
                          </w:rPr>
                          <w:t xml:space="preserve"> </w:t>
                        </w:r>
                        <w:r>
                          <w:rPr>
                            <w:sz w:val="20"/>
                          </w:rPr>
                          <w:t>-</w:t>
                        </w:r>
                        <w:r>
                          <w:rPr>
                            <w:spacing w:val="-3"/>
                            <w:sz w:val="20"/>
                          </w:rPr>
                          <w:t xml:space="preserve"> </w:t>
                        </w:r>
                        <w:r>
                          <w:rPr>
                            <w:sz w:val="20"/>
                          </w:rPr>
                          <w:t>Descrição</w:t>
                        </w:r>
                        <w:r>
                          <w:rPr>
                            <w:sz w:val="20"/>
                          </w:rPr>
                          <w:tab/>
                          <w:t>Unidade</w:t>
                        </w:r>
                        <w:r>
                          <w:rPr>
                            <w:sz w:val="20"/>
                          </w:rPr>
                          <w:tab/>
                          <w:t>Qua</w:t>
                        </w:r>
                        <w:r>
                          <w:rPr>
                            <w:sz w:val="20"/>
                          </w:rPr>
                          <w:tab/>
                          <w:t>Valor</w:t>
                        </w:r>
                        <w:r>
                          <w:rPr>
                            <w:spacing w:val="-2"/>
                            <w:sz w:val="20"/>
                          </w:rPr>
                          <w:t xml:space="preserve"> </w:t>
                        </w:r>
                        <w:r>
                          <w:rPr>
                            <w:sz w:val="20"/>
                          </w:rPr>
                          <w:t>unitário</w:t>
                        </w:r>
                        <w:r>
                          <w:rPr>
                            <w:sz w:val="20"/>
                          </w:rPr>
                          <w:tab/>
                          <w:t>Vlr.</w:t>
                        </w:r>
                        <w:r>
                          <w:rPr>
                            <w:spacing w:val="-1"/>
                            <w:sz w:val="20"/>
                          </w:rPr>
                          <w:t xml:space="preserve"> </w:t>
                        </w:r>
                        <w:r>
                          <w:rPr>
                            <w:sz w:val="20"/>
                          </w:rPr>
                          <w:t>Total</w:t>
                        </w:r>
                      </w:p>
                    </w:txbxContent>
                  </v:textbox>
                </v:shape>
                <w10:wrap type="topAndBottom" anchorx="page"/>
              </v:group>
            </w:pict>
          </mc:Fallback>
        </mc:AlternateContent>
      </w:r>
    </w:p>
    <w:p w14:paraId="2DCE8817" w14:textId="77777777" w:rsidR="00815550" w:rsidRPr="00815550" w:rsidRDefault="00815550" w:rsidP="00815550">
      <w:pPr>
        <w:pStyle w:val="Corpodetexto"/>
        <w:spacing w:line="360" w:lineRule="auto"/>
        <w:ind w:left="567" w:hanging="3"/>
        <w:jc w:val="both"/>
        <w:rPr>
          <w:rFonts w:asciiTheme="minorHAnsi" w:hAnsiTheme="minorHAnsi" w:cstheme="minorHAnsi"/>
        </w:rPr>
      </w:pPr>
      <w:r w:rsidRPr="00815550">
        <w:rPr>
          <w:rFonts w:asciiTheme="minorHAnsi" w:hAnsiTheme="minorHAnsi" w:cstheme="minorHAnsi"/>
          <w:color w:val="333333"/>
        </w:rPr>
        <w:t>xxxxxx</w:t>
      </w:r>
    </w:p>
    <w:p w14:paraId="6747AE7F" w14:textId="77777777" w:rsidR="00815550" w:rsidRPr="00815550" w:rsidRDefault="00815550" w:rsidP="00815550">
      <w:pPr>
        <w:pStyle w:val="Corpodetexto"/>
        <w:tabs>
          <w:tab w:val="right" w:pos="6264"/>
        </w:tabs>
        <w:spacing w:before="154" w:line="360" w:lineRule="auto"/>
        <w:ind w:left="567" w:hanging="3"/>
        <w:jc w:val="both"/>
        <w:rPr>
          <w:rFonts w:asciiTheme="minorHAnsi" w:hAnsiTheme="minorHAnsi" w:cstheme="minorHAnsi"/>
        </w:rPr>
      </w:pPr>
      <w:r w:rsidRPr="00815550">
        <w:rPr>
          <w:rFonts w:asciiTheme="minorHAnsi" w:hAnsiTheme="minorHAnsi" w:cstheme="minorHAnsi"/>
        </w:rPr>
        <w:t>xxxx</w:t>
      </w:r>
      <w:r w:rsidRPr="00815550">
        <w:rPr>
          <w:rFonts w:asciiTheme="minorHAnsi" w:hAnsiTheme="minorHAnsi" w:cstheme="minorHAnsi"/>
        </w:rPr>
        <w:tab/>
        <w:t>xx</w:t>
      </w:r>
    </w:p>
    <w:p w14:paraId="43FE3DAA" w14:textId="77777777" w:rsidR="00815550" w:rsidRPr="00815550" w:rsidRDefault="00815550" w:rsidP="00815550">
      <w:pPr>
        <w:pStyle w:val="Corpodetexto"/>
        <w:spacing w:line="360" w:lineRule="auto"/>
        <w:ind w:left="567" w:hanging="3"/>
        <w:jc w:val="both"/>
        <w:rPr>
          <w:rFonts w:asciiTheme="minorHAnsi" w:hAnsiTheme="minorHAnsi" w:cstheme="minorHAnsi"/>
        </w:rPr>
      </w:pPr>
      <w:r w:rsidRPr="00815550">
        <w:rPr>
          <w:rFonts w:asciiTheme="minorHAnsi" w:hAnsiTheme="minorHAnsi" w:cstheme="minorHAnsi"/>
        </w:rPr>
        <w:t>Valor da</w:t>
      </w:r>
      <w:r w:rsidRPr="00815550">
        <w:rPr>
          <w:rFonts w:asciiTheme="minorHAnsi" w:hAnsiTheme="minorHAnsi" w:cstheme="minorHAnsi"/>
          <w:spacing w:val="-3"/>
        </w:rPr>
        <w:t xml:space="preserve"> </w:t>
      </w:r>
      <w:r w:rsidRPr="00815550">
        <w:rPr>
          <w:rFonts w:asciiTheme="minorHAnsi" w:hAnsiTheme="minorHAnsi" w:cstheme="minorHAnsi"/>
        </w:rPr>
        <w:t>Proposta;</w:t>
      </w:r>
      <w:r w:rsidRPr="00815550">
        <w:rPr>
          <w:rFonts w:asciiTheme="minorHAnsi" w:hAnsiTheme="minorHAnsi" w:cstheme="minorHAnsi"/>
          <w:spacing w:val="-1"/>
        </w:rPr>
        <w:t xml:space="preserve"> </w:t>
      </w:r>
      <w:r w:rsidRPr="00815550">
        <w:rPr>
          <w:rFonts w:asciiTheme="minorHAnsi" w:hAnsiTheme="minorHAnsi" w:cstheme="minorHAnsi"/>
        </w:rPr>
        <w:t>Validade</w:t>
      </w:r>
      <w:r w:rsidRPr="00815550">
        <w:rPr>
          <w:rFonts w:asciiTheme="minorHAnsi" w:hAnsiTheme="minorHAnsi" w:cstheme="minorHAnsi"/>
          <w:spacing w:val="-1"/>
        </w:rPr>
        <w:t xml:space="preserve"> </w:t>
      </w:r>
      <w:r w:rsidRPr="00815550">
        <w:rPr>
          <w:rFonts w:asciiTheme="minorHAnsi" w:hAnsiTheme="minorHAnsi" w:cstheme="minorHAnsi"/>
        </w:rPr>
        <w:t>da</w:t>
      </w:r>
      <w:r w:rsidRPr="00815550">
        <w:rPr>
          <w:rFonts w:asciiTheme="minorHAnsi" w:hAnsiTheme="minorHAnsi" w:cstheme="minorHAnsi"/>
          <w:spacing w:val="1"/>
        </w:rPr>
        <w:t xml:space="preserve"> </w:t>
      </w:r>
      <w:r w:rsidRPr="00815550">
        <w:rPr>
          <w:rFonts w:asciiTheme="minorHAnsi" w:hAnsiTheme="minorHAnsi" w:cstheme="minorHAnsi"/>
        </w:rPr>
        <w:t>Proposta</w:t>
      </w:r>
      <w:r w:rsidRPr="00815550">
        <w:rPr>
          <w:rFonts w:asciiTheme="minorHAnsi" w:hAnsiTheme="minorHAnsi" w:cstheme="minorHAnsi"/>
          <w:spacing w:val="-2"/>
        </w:rPr>
        <w:t xml:space="preserve"> </w:t>
      </w:r>
      <w:r w:rsidRPr="00815550">
        <w:rPr>
          <w:rFonts w:asciiTheme="minorHAnsi" w:hAnsiTheme="minorHAnsi" w:cstheme="minorHAnsi"/>
        </w:rPr>
        <w:t>90</w:t>
      </w:r>
      <w:r w:rsidRPr="00815550">
        <w:rPr>
          <w:rFonts w:asciiTheme="minorHAnsi" w:hAnsiTheme="minorHAnsi" w:cstheme="minorHAnsi"/>
          <w:spacing w:val="-1"/>
        </w:rPr>
        <w:t xml:space="preserve"> </w:t>
      </w:r>
      <w:r w:rsidRPr="00815550">
        <w:rPr>
          <w:rFonts w:asciiTheme="minorHAnsi" w:hAnsiTheme="minorHAnsi" w:cstheme="minorHAnsi"/>
        </w:rPr>
        <w:t>dias;</w:t>
      </w:r>
    </w:p>
    <w:p w14:paraId="0B908272" w14:textId="77777777" w:rsidR="00815550" w:rsidRPr="00815550" w:rsidRDefault="00815550" w:rsidP="00815550">
      <w:pPr>
        <w:pStyle w:val="Corpodetexto"/>
        <w:spacing w:before="125" w:line="360" w:lineRule="auto"/>
        <w:ind w:left="567" w:hanging="3"/>
        <w:jc w:val="both"/>
        <w:rPr>
          <w:rFonts w:asciiTheme="minorHAnsi" w:hAnsiTheme="minorHAnsi" w:cstheme="minorHAnsi"/>
        </w:rPr>
      </w:pPr>
      <w:r w:rsidRPr="00815550">
        <w:rPr>
          <w:rFonts w:asciiTheme="minorHAnsi" w:hAnsiTheme="minorHAnsi" w:cstheme="minorHAnsi"/>
        </w:rPr>
        <w:t>Despesas</w:t>
      </w:r>
      <w:r w:rsidRPr="00815550">
        <w:rPr>
          <w:rFonts w:asciiTheme="minorHAnsi" w:hAnsiTheme="minorHAnsi" w:cstheme="minorHAnsi"/>
          <w:spacing w:val="23"/>
        </w:rPr>
        <w:t xml:space="preserve"> </w:t>
      </w:r>
      <w:r w:rsidRPr="00815550">
        <w:rPr>
          <w:rFonts w:asciiTheme="minorHAnsi" w:hAnsiTheme="minorHAnsi" w:cstheme="minorHAnsi"/>
        </w:rPr>
        <w:t>inerentes</w:t>
      </w:r>
      <w:r w:rsidRPr="00815550">
        <w:rPr>
          <w:rFonts w:asciiTheme="minorHAnsi" w:hAnsiTheme="minorHAnsi" w:cstheme="minorHAnsi"/>
          <w:spacing w:val="23"/>
        </w:rPr>
        <w:t xml:space="preserve"> </w:t>
      </w:r>
      <w:r w:rsidRPr="00815550">
        <w:rPr>
          <w:rFonts w:asciiTheme="minorHAnsi" w:hAnsiTheme="minorHAnsi" w:cstheme="minorHAnsi"/>
        </w:rPr>
        <w:t>a</w:t>
      </w:r>
      <w:r w:rsidRPr="00815550">
        <w:rPr>
          <w:rFonts w:asciiTheme="minorHAnsi" w:hAnsiTheme="minorHAnsi" w:cstheme="minorHAnsi"/>
          <w:spacing w:val="24"/>
        </w:rPr>
        <w:t xml:space="preserve"> </w:t>
      </w:r>
      <w:r w:rsidRPr="00815550">
        <w:rPr>
          <w:rFonts w:asciiTheme="minorHAnsi" w:hAnsiTheme="minorHAnsi" w:cstheme="minorHAnsi"/>
        </w:rPr>
        <w:t>impostos,</w:t>
      </w:r>
      <w:r w:rsidRPr="00815550">
        <w:rPr>
          <w:rFonts w:asciiTheme="minorHAnsi" w:hAnsiTheme="minorHAnsi" w:cstheme="minorHAnsi"/>
          <w:spacing w:val="26"/>
        </w:rPr>
        <w:t xml:space="preserve"> </w:t>
      </w:r>
      <w:r w:rsidRPr="00815550">
        <w:rPr>
          <w:rFonts w:asciiTheme="minorHAnsi" w:hAnsiTheme="minorHAnsi" w:cstheme="minorHAnsi"/>
        </w:rPr>
        <w:t>tributos,</w:t>
      </w:r>
      <w:r w:rsidRPr="00815550">
        <w:rPr>
          <w:rFonts w:asciiTheme="minorHAnsi" w:hAnsiTheme="minorHAnsi" w:cstheme="minorHAnsi"/>
          <w:spacing w:val="25"/>
        </w:rPr>
        <w:t xml:space="preserve"> </w:t>
      </w:r>
      <w:r w:rsidRPr="00815550">
        <w:rPr>
          <w:rFonts w:asciiTheme="minorHAnsi" w:hAnsiTheme="minorHAnsi" w:cstheme="minorHAnsi"/>
        </w:rPr>
        <w:t>contratação</w:t>
      </w:r>
      <w:r w:rsidRPr="00815550">
        <w:rPr>
          <w:rFonts w:asciiTheme="minorHAnsi" w:hAnsiTheme="minorHAnsi" w:cstheme="minorHAnsi"/>
          <w:spacing w:val="25"/>
        </w:rPr>
        <w:t xml:space="preserve"> </w:t>
      </w:r>
      <w:r w:rsidRPr="00815550">
        <w:rPr>
          <w:rFonts w:asciiTheme="minorHAnsi" w:hAnsiTheme="minorHAnsi" w:cstheme="minorHAnsi"/>
        </w:rPr>
        <w:t>de</w:t>
      </w:r>
      <w:r w:rsidRPr="00815550">
        <w:rPr>
          <w:rFonts w:asciiTheme="minorHAnsi" w:hAnsiTheme="minorHAnsi" w:cstheme="minorHAnsi"/>
          <w:spacing w:val="27"/>
        </w:rPr>
        <w:t xml:space="preserve"> </w:t>
      </w:r>
      <w:r w:rsidRPr="00815550">
        <w:rPr>
          <w:rFonts w:asciiTheme="minorHAnsi" w:hAnsiTheme="minorHAnsi" w:cstheme="minorHAnsi"/>
        </w:rPr>
        <w:t>pessoal</w:t>
      </w:r>
      <w:r w:rsidRPr="00815550">
        <w:rPr>
          <w:rFonts w:asciiTheme="minorHAnsi" w:hAnsiTheme="minorHAnsi" w:cstheme="minorHAnsi"/>
          <w:spacing w:val="25"/>
        </w:rPr>
        <w:t xml:space="preserve"> </w:t>
      </w:r>
      <w:r w:rsidRPr="00815550">
        <w:rPr>
          <w:rFonts w:asciiTheme="minorHAnsi" w:hAnsiTheme="minorHAnsi" w:cstheme="minorHAnsi"/>
        </w:rPr>
        <w:t>e</w:t>
      </w:r>
      <w:r w:rsidRPr="00815550">
        <w:rPr>
          <w:rFonts w:asciiTheme="minorHAnsi" w:hAnsiTheme="minorHAnsi" w:cstheme="minorHAnsi"/>
          <w:spacing w:val="23"/>
        </w:rPr>
        <w:t xml:space="preserve"> </w:t>
      </w:r>
      <w:r w:rsidRPr="00815550">
        <w:rPr>
          <w:rFonts w:asciiTheme="minorHAnsi" w:hAnsiTheme="minorHAnsi" w:cstheme="minorHAnsi"/>
        </w:rPr>
        <w:t>outros,</w:t>
      </w:r>
      <w:r w:rsidRPr="00815550">
        <w:rPr>
          <w:rFonts w:asciiTheme="minorHAnsi" w:hAnsiTheme="minorHAnsi" w:cstheme="minorHAnsi"/>
          <w:spacing w:val="25"/>
        </w:rPr>
        <w:t xml:space="preserve"> </w:t>
      </w:r>
      <w:r w:rsidRPr="00815550">
        <w:rPr>
          <w:rFonts w:asciiTheme="minorHAnsi" w:hAnsiTheme="minorHAnsi" w:cstheme="minorHAnsi"/>
        </w:rPr>
        <w:t>correrão</w:t>
      </w:r>
      <w:r w:rsidRPr="00815550">
        <w:rPr>
          <w:rFonts w:asciiTheme="minorHAnsi" w:hAnsiTheme="minorHAnsi" w:cstheme="minorHAnsi"/>
          <w:spacing w:val="24"/>
        </w:rPr>
        <w:t xml:space="preserve"> </w:t>
      </w:r>
      <w:r w:rsidRPr="00815550">
        <w:rPr>
          <w:rFonts w:asciiTheme="minorHAnsi" w:hAnsiTheme="minorHAnsi" w:cstheme="minorHAnsi"/>
        </w:rPr>
        <w:t>totalmente</w:t>
      </w:r>
      <w:r w:rsidRPr="00815550">
        <w:rPr>
          <w:rFonts w:asciiTheme="minorHAnsi" w:hAnsiTheme="minorHAnsi" w:cstheme="minorHAnsi"/>
          <w:spacing w:val="24"/>
        </w:rPr>
        <w:t xml:space="preserve"> </w:t>
      </w:r>
      <w:r w:rsidRPr="00815550">
        <w:rPr>
          <w:rFonts w:asciiTheme="minorHAnsi" w:hAnsiTheme="minorHAnsi" w:cstheme="minorHAnsi"/>
        </w:rPr>
        <w:t>por</w:t>
      </w:r>
      <w:r w:rsidRPr="00815550">
        <w:rPr>
          <w:rFonts w:asciiTheme="minorHAnsi" w:hAnsiTheme="minorHAnsi" w:cstheme="minorHAnsi"/>
          <w:spacing w:val="25"/>
        </w:rPr>
        <w:t xml:space="preserve"> </w:t>
      </w:r>
      <w:r w:rsidRPr="00815550">
        <w:rPr>
          <w:rFonts w:asciiTheme="minorHAnsi" w:hAnsiTheme="minorHAnsi" w:cstheme="minorHAnsi"/>
        </w:rPr>
        <w:t>conta</w:t>
      </w:r>
      <w:r w:rsidRPr="00815550">
        <w:rPr>
          <w:rFonts w:asciiTheme="minorHAnsi" w:hAnsiTheme="minorHAnsi" w:cstheme="minorHAnsi"/>
          <w:spacing w:val="27"/>
        </w:rPr>
        <w:t xml:space="preserve"> </w:t>
      </w:r>
      <w:r w:rsidRPr="00815550">
        <w:rPr>
          <w:rFonts w:asciiTheme="minorHAnsi" w:hAnsiTheme="minorHAnsi" w:cstheme="minorHAnsi"/>
        </w:rPr>
        <w:t>da</w:t>
      </w:r>
      <w:r w:rsidRPr="00815550">
        <w:rPr>
          <w:rFonts w:asciiTheme="minorHAnsi" w:hAnsiTheme="minorHAnsi" w:cstheme="minorHAnsi"/>
          <w:spacing w:val="-47"/>
        </w:rPr>
        <w:t xml:space="preserve"> </w:t>
      </w:r>
      <w:r w:rsidRPr="00815550">
        <w:rPr>
          <w:rFonts w:asciiTheme="minorHAnsi" w:hAnsiTheme="minorHAnsi" w:cstheme="minorHAnsi"/>
        </w:rPr>
        <w:t>Empresa</w:t>
      </w:r>
      <w:r w:rsidRPr="00815550">
        <w:rPr>
          <w:rFonts w:asciiTheme="minorHAnsi" w:hAnsiTheme="minorHAnsi" w:cstheme="minorHAnsi"/>
          <w:spacing w:val="-2"/>
        </w:rPr>
        <w:t xml:space="preserve"> </w:t>
      </w:r>
      <w:r w:rsidRPr="00815550">
        <w:rPr>
          <w:rFonts w:asciiTheme="minorHAnsi" w:hAnsiTheme="minorHAnsi" w:cstheme="minorHAnsi"/>
        </w:rPr>
        <w:t>contratada;</w:t>
      </w:r>
    </w:p>
    <w:p w14:paraId="41E9012B" w14:textId="77777777" w:rsidR="00815550" w:rsidRPr="00815550" w:rsidRDefault="00815550" w:rsidP="00815550">
      <w:pPr>
        <w:pStyle w:val="Corpodetexto"/>
        <w:spacing w:before="1" w:line="360" w:lineRule="auto"/>
        <w:ind w:left="567" w:hanging="3"/>
        <w:jc w:val="both"/>
        <w:rPr>
          <w:rFonts w:asciiTheme="minorHAnsi" w:hAnsiTheme="minorHAnsi" w:cstheme="minorHAnsi"/>
        </w:rPr>
      </w:pPr>
      <w:r w:rsidRPr="00815550">
        <w:rPr>
          <w:rFonts w:asciiTheme="minorHAnsi" w:hAnsiTheme="minorHAnsi" w:cstheme="minorHAnsi"/>
        </w:rPr>
        <w:t>azão</w:t>
      </w:r>
      <w:r w:rsidRPr="00815550">
        <w:rPr>
          <w:rFonts w:asciiTheme="minorHAnsi" w:hAnsiTheme="minorHAnsi" w:cstheme="minorHAnsi"/>
          <w:spacing w:val="-1"/>
        </w:rPr>
        <w:t xml:space="preserve"> </w:t>
      </w:r>
      <w:r w:rsidRPr="00815550">
        <w:rPr>
          <w:rFonts w:asciiTheme="minorHAnsi" w:hAnsiTheme="minorHAnsi" w:cstheme="minorHAnsi"/>
        </w:rPr>
        <w:t>social;</w:t>
      </w:r>
      <w:r w:rsidRPr="00815550">
        <w:rPr>
          <w:rFonts w:asciiTheme="minorHAnsi" w:hAnsiTheme="minorHAnsi" w:cstheme="minorHAnsi"/>
          <w:spacing w:val="-2"/>
        </w:rPr>
        <w:t xml:space="preserve"> </w:t>
      </w:r>
      <w:r w:rsidRPr="00815550">
        <w:rPr>
          <w:rFonts w:asciiTheme="minorHAnsi" w:hAnsiTheme="minorHAnsi" w:cstheme="minorHAnsi"/>
        </w:rPr>
        <w:t>-</w:t>
      </w:r>
      <w:r w:rsidRPr="00815550">
        <w:rPr>
          <w:rFonts w:asciiTheme="minorHAnsi" w:hAnsiTheme="minorHAnsi" w:cstheme="minorHAnsi"/>
          <w:spacing w:val="-2"/>
        </w:rPr>
        <w:t xml:space="preserve"> </w:t>
      </w:r>
      <w:r w:rsidRPr="00815550">
        <w:rPr>
          <w:rFonts w:asciiTheme="minorHAnsi" w:hAnsiTheme="minorHAnsi" w:cstheme="minorHAnsi"/>
        </w:rPr>
        <w:t>Nº</w:t>
      </w:r>
      <w:r w:rsidRPr="00815550">
        <w:rPr>
          <w:rFonts w:asciiTheme="minorHAnsi" w:hAnsiTheme="minorHAnsi" w:cstheme="minorHAnsi"/>
          <w:spacing w:val="2"/>
        </w:rPr>
        <w:t xml:space="preserve"> </w:t>
      </w:r>
      <w:r w:rsidRPr="00815550">
        <w:rPr>
          <w:rFonts w:asciiTheme="minorHAnsi" w:hAnsiTheme="minorHAnsi" w:cstheme="minorHAnsi"/>
        </w:rPr>
        <w:t>do CNPJ:</w:t>
      </w:r>
    </w:p>
    <w:p w14:paraId="22DE997A" w14:textId="77777777" w:rsidR="00815550" w:rsidRPr="00815550" w:rsidRDefault="00815550" w:rsidP="00815550">
      <w:pPr>
        <w:pStyle w:val="Corpodetexto"/>
        <w:spacing w:before="125" w:line="360" w:lineRule="auto"/>
        <w:ind w:left="567" w:hanging="3"/>
        <w:jc w:val="both"/>
        <w:rPr>
          <w:rFonts w:asciiTheme="minorHAnsi" w:hAnsiTheme="minorHAnsi" w:cstheme="minorHAnsi"/>
        </w:rPr>
      </w:pPr>
      <w:r w:rsidRPr="00815550">
        <w:rPr>
          <w:rFonts w:asciiTheme="minorHAnsi" w:hAnsiTheme="minorHAnsi" w:cstheme="minorHAnsi"/>
        </w:rPr>
        <w:t>Endereço:</w:t>
      </w:r>
    </w:p>
    <w:p w14:paraId="50B2A267" w14:textId="77777777" w:rsidR="00815550" w:rsidRPr="00815550" w:rsidRDefault="00815550" w:rsidP="00815550">
      <w:pPr>
        <w:pStyle w:val="Corpodetexto"/>
        <w:spacing w:before="125" w:line="360" w:lineRule="auto"/>
        <w:ind w:left="567" w:hanging="3"/>
        <w:jc w:val="both"/>
        <w:rPr>
          <w:rFonts w:asciiTheme="minorHAnsi" w:hAnsiTheme="minorHAnsi" w:cstheme="minorHAnsi"/>
        </w:rPr>
      </w:pPr>
      <w:r w:rsidRPr="00815550">
        <w:rPr>
          <w:rFonts w:asciiTheme="minorHAnsi" w:hAnsiTheme="minorHAnsi" w:cstheme="minorHAnsi"/>
        </w:rPr>
        <w:t>Apresentamos</w:t>
      </w:r>
      <w:r w:rsidRPr="00815550">
        <w:rPr>
          <w:rFonts w:asciiTheme="minorHAnsi" w:hAnsiTheme="minorHAnsi" w:cstheme="minorHAnsi"/>
          <w:spacing w:val="-2"/>
        </w:rPr>
        <w:t xml:space="preserve"> </w:t>
      </w:r>
      <w:r w:rsidRPr="00815550">
        <w:rPr>
          <w:rFonts w:asciiTheme="minorHAnsi" w:hAnsiTheme="minorHAnsi" w:cstheme="minorHAnsi"/>
        </w:rPr>
        <w:t>nossa proposta</w:t>
      </w:r>
      <w:r w:rsidRPr="00815550">
        <w:rPr>
          <w:rFonts w:asciiTheme="minorHAnsi" w:hAnsiTheme="minorHAnsi" w:cstheme="minorHAnsi"/>
          <w:spacing w:val="-1"/>
        </w:rPr>
        <w:t xml:space="preserve"> </w:t>
      </w:r>
      <w:r w:rsidRPr="00815550">
        <w:rPr>
          <w:rFonts w:asciiTheme="minorHAnsi" w:hAnsiTheme="minorHAnsi" w:cstheme="minorHAnsi"/>
        </w:rPr>
        <w:t>conforme</w:t>
      </w:r>
      <w:r w:rsidRPr="00815550">
        <w:rPr>
          <w:rFonts w:asciiTheme="minorHAnsi" w:hAnsiTheme="minorHAnsi" w:cstheme="minorHAnsi"/>
          <w:spacing w:val="-2"/>
        </w:rPr>
        <w:t xml:space="preserve"> </w:t>
      </w:r>
      <w:r w:rsidRPr="00815550">
        <w:rPr>
          <w:rFonts w:asciiTheme="minorHAnsi" w:hAnsiTheme="minorHAnsi" w:cstheme="minorHAnsi"/>
        </w:rPr>
        <w:t>o Item</w:t>
      </w:r>
      <w:r w:rsidRPr="00815550">
        <w:rPr>
          <w:rFonts w:asciiTheme="minorHAnsi" w:hAnsiTheme="minorHAnsi" w:cstheme="minorHAnsi"/>
          <w:spacing w:val="-4"/>
        </w:rPr>
        <w:t xml:space="preserve"> </w:t>
      </w:r>
      <w:r w:rsidRPr="00815550">
        <w:rPr>
          <w:rFonts w:asciiTheme="minorHAnsi" w:hAnsiTheme="minorHAnsi" w:cstheme="minorHAnsi"/>
        </w:rPr>
        <w:t>e preço,</w:t>
      </w:r>
      <w:r w:rsidRPr="00815550">
        <w:rPr>
          <w:rFonts w:asciiTheme="minorHAnsi" w:hAnsiTheme="minorHAnsi" w:cstheme="minorHAnsi"/>
          <w:spacing w:val="-2"/>
        </w:rPr>
        <w:t xml:space="preserve"> </w:t>
      </w:r>
      <w:r w:rsidRPr="00815550">
        <w:rPr>
          <w:rFonts w:asciiTheme="minorHAnsi" w:hAnsiTheme="minorHAnsi" w:cstheme="minorHAnsi"/>
        </w:rPr>
        <w:t>estabelecidos</w:t>
      </w:r>
      <w:r w:rsidRPr="00815550">
        <w:rPr>
          <w:rFonts w:asciiTheme="minorHAnsi" w:hAnsiTheme="minorHAnsi" w:cstheme="minorHAnsi"/>
          <w:spacing w:val="-3"/>
        </w:rPr>
        <w:t xml:space="preserve"> </w:t>
      </w:r>
      <w:r w:rsidRPr="00815550">
        <w:rPr>
          <w:rFonts w:asciiTheme="minorHAnsi" w:hAnsiTheme="minorHAnsi" w:cstheme="minorHAnsi"/>
        </w:rPr>
        <w:t>no Edital.</w:t>
      </w:r>
    </w:p>
    <w:p w14:paraId="700D3563" w14:textId="77777777" w:rsidR="00815550" w:rsidRPr="00815550" w:rsidRDefault="00815550" w:rsidP="00815550">
      <w:pPr>
        <w:pStyle w:val="Corpodetexto"/>
        <w:spacing w:before="8" w:line="360" w:lineRule="auto"/>
        <w:ind w:left="567" w:hanging="3"/>
        <w:jc w:val="both"/>
        <w:rPr>
          <w:rFonts w:asciiTheme="minorHAnsi" w:hAnsiTheme="minorHAnsi" w:cstheme="minorHAnsi"/>
        </w:rPr>
      </w:pPr>
    </w:p>
    <w:p w14:paraId="45C60D5A" w14:textId="0A2F6A3C" w:rsidR="00815550" w:rsidRPr="00815550" w:rsidRDefault="00815550" w:rsidP="00815550">
      <w:pPr>
        <w:pStyle w:val="Corpodetexto"/>
        <w:tabs>
          <w:tab w:val="left" w:pos="2042"/>
          <w:tab w:val="left" w:pos="3114"/>
        </w:tabs>
        <w:spacing w:line="360" w:lineRule="auto"/>
        <w:ind w:left="567" w:hanging="3"/>
        <w:jc w:val="both"/>
        <w:rPr>
          <w:rFonts w:asciiTheme="minorHAnsi" w:hAnsiTheme="minorHAnsi" w:cstheme="minorHAnsi"/>
        </w:rPr>
      </w:pPr>
      <w:r w:rsidRPr="00815550">
        <w:rPr>
          <w:rFonts w:asciiTheme="minorHAnsi" w:hAnsiTheme="minorHAnsi" w:cstheme="minorHAnsi"/>
        </w:rPr>
        <w:t>xxxxxx/xx,</w:t>
      </w:r>
      <w:r w:rsidRPr="00815550">
        <w:rPr>
          <w:rFonts w:asciiTheme="minorHAnsi" w:hAnsiTheme="minorHAnsi" w:cstheme="minorHAnsi"/>
          <w:u w:val="single"/>
        </w:rPr>
        <w:tab/>
      </w:r>
      <w:r w:rsidRPr="00815550">
        <w:rPr>
          <w:rFonts w:asciiTheme="minorHAnsi" w:hAnsiTheme="minorHAnsi" w:cstheme="minorHAnsi"/>
        </w:rPr>
        <w:t>de</w:t>
      </w:r>
      <w:r w:rsidRPr="00815550">
        <w:rPr>
          <w:rFonts w:asciiTheme="minorHAnsi" w:hAnsiTheme="minorHAnsi" w:cstheme="minorHAnsi"/>
          <w:u w:val="single"/>
        </w:rPr>
        <w:tab/>
      </w:r>
      <w:r w:rsidRPr="00815550">
        <w:rPr>
          <w:rFonts w:asciiTheme="minorHAnsi" w:hAnsiTheme="minorHAnsi" w:cstheme="minorHAnsi"/>
        </w:rPr>
        <w:t>de</w:t>
      </w:r>
      <w:r w:rsidRPr="00815550">
        <w:rPr>
          <w:rFonts w:asciiTheme="minorHAnsi" w:hAnsiTheme="minorHAnsi" w:cstheme="minorHAnsi"/>
          <w:spacing w:val="-3"/>
        </w:rPr>
        <w:t xml:space="preserve"> </w:t>
      </w:r>
      <w:r w:rsidRPr="00815550">
        <w:rPr>
          <w:rFonts w:asciiTheme="minorHAnsi" w:hAnsiTheme="minorHAnsi" w:cstheme="minorHAnsi"/>
        </w:rPr>
        <w:t>2026.</w:t>
      </w:r>
    </w:p>
    <w:p w14:paraId="59FB0F3C" w14:textId="77777777" w:rsidR="00815550" w:rsidRPr="00815550" w:rsidRDefault="00815550" w:rsidP="00815550">
      <w:pPr>
        <w:pStyle w:val="Corpodetexto"/>
        <w:spacing w:line="360" w:lineRule="auto"/>
        <w:ind w:left="567" w:hanging="3"/>
        <w:jc w:val="both"/>
        <w:rPr>
          <w:rFonts w:asciiTheme="minorHAnsi" w:hAnsiTheme="minorHAnsi" w:cstheme="minorHAnsi"/>
        </w:rPr>
      </w:pPr>
    </w:p>
    <w:p w14:paraId="0F844CF6" w14:textId="77777777" w:rsidR="00815550" w:rsidRPr="00815550" w:rsidRDefault="00815550" w:rsidP="00815550">
      <w:pPr>
        <w:pStyle w:val="Corpodetexto"/>
        <w:spacing w:line="360" w:lineRule="auto"/>
        <w:ind w:left="567" w:hanging="3"/>
        <w:jc w:val="both"/>
        <w:rPr>
          <w:rFonts w:asciiTheme="minorHAnsi" w:hAnsiTheme="minorHAnsi" w:cstheme="minorHAnsi"/>
        </w:rPr>
      </w:pPr>
      <w:r w:rsidRPr="00815550">
        <w:rPr>
          <w:rFonts w:asciiTheme="minorHAnsi" w:hAnsiTheme="minorHAnsi" w:cstheme="minorHAnsi"/>
        </w:rPr>
        <w:t>Assinatura</w:t>
      </w:r>
      <w:r w:rsidRPr="00815550">
        <w:rPr>
          <w:rFonts w:asciiTheme="minorHAnsi" w:hAnsiTheme="minorHAnsi" w:cstheme="minorHAnsi"/>
          <w:spacing w:val="-3"/>
        </w:rPr>
        <w:t xml:space="preserve"> </w:t>
      </w:r>
      <w:r w:rsidRPr="00815550">
        <w:rPr>
          <w:rFonts w:asciiTheme="minorHAnsi" w:hAnsiTheme="minorHAnsi" w:cstheme="minorHAnsi"/>
        </w:rPr>
        <w:t>do Responsável</w:t>
      </w:r>
      <w:r w:rsidRPr="00815550">
        <w:rPr>
          <w:rFonts w:asciiTheme="minorHAnsi" w:hAnsiTheme="minorHAnsi" w:cstheme="minorHAnsi"/>
          <w:spacing w:val="-1"/>
        </w:rPr>
        <w:t xml:space="preserve"> </w:t>
      </w:r>
      <w:r w:rsidRPr="00815550">
        <w:rPr>
          <w:rFonts w:asciiTheme="minorHAnsi" w:hAnsiTheme="minorHAnsi" w:cstheme="minorHAnsi"/>
        </w:rPr>
        <w:t>CPF:</w:t>
      </w:r>
    </w:p>
    <w:p w14:paraId="61893CE0" w14:textId="77777777" w:rsidR="00815550" w:rsidRPr="00815550" w:rsidRDefault="00815550" w:rsidP="00815550">
      <w:pPr>
        <w:pStyle w:val="Corpodetexto"/>
        <w:spacing w:line="360" w:lineRule="auto"/>
        <w:ind w:left="567" w:hanging="3"/>
        <w:jc w:val="both"/>
        <w:rPr>
          <w:rFonts w:asciiTheme="minorHAnsi" w:hAnsiTheme="minorHAnsi" w:cstheme="minorHAnsi"/>
        </w:rPr>
      </w:pPr>
      <w:r w:rsidRPr="00815550">
        <w:rPr>
          <w:rFonts w:asciiTheme="minorHAnsi" w:hAnsiTheme="minorHAnsi" w:cstheme="minorHAnsi"/>
        </w:rPr>
        <w:t>Obs.:</w:t>
      </w:r>
      <w:r w:rsidRPr="00815550">
        <w:rPr>
          <w:rFonts w:asciiTheme="minorHAnsi" w:hAnsiTheme="minorHAnsi" w:cstheme="minorHAnsi"/>
          <w:spacing w:val="-2"/>
        </w:rPr>
        <w:t xml:space="preserve"> </w:t>
      </w:r>
      <w:r w:rsidRPr="00815550">
        <w:rPr>
          <w:rFonts w:asciiTheme="minorHAnsi" w:hAnsiTheme="minorHAnsi" w:cstheme="minorHAnsi"/>
        </w:rPr>
        <w:t>Identificação,</w:t>
      </w:r>
      <w:r w:rsidRPr="00815550">
        <w:rPr>
          <w:rFonts w:asciiTheme="minorHAnsi" w:hAnsiTheme="minorHAnsi" w:cstheme="minorHAnsi"/>
          <w:spacing w:val="-2"/>
        </w:rPr>
        <w:t xml:space="preserve"> </w:t>
      </w:r>
      <w:r w:rsidRPr="00815550">
        <w:rPr>
          <w:rFonts w:asciiTheme="minorHAnsi" w:hAnsiTheme="minorHAnsi" w:cstheme="minorHAnsi"/>
        </w:rPr>
        <w:t>assinatura</w:t>
      </w:r>
      <w:r w:rsidRPr="00815550">
        <w:rPr>
          <w:rFonts w:asciiTheme="minorHAnsi" w:hAnsiTheme="minorHAnsi" w:cstheme="minorHAnsi"/>
          <w:spacing w:val="2"/>
        </w:rPr>
        <w:t xml:space="preserve"> </w:t>
      </w:r>
      <w:r w:rsidRPr="00815550">
        <w:rPr>
          <w:rFonts w:asciiTheme="minorHAnsi" w:hAnsiTheme="minorHAnsi" w:cstheme="minorHAnsi"/>
        </w:rPr>
        <w:t>do representante legal</w:t>
      </w:r>
      <w:r w:rsidRPr="00815550">
        <w:rPr>
          <w:rFonts w:asciiTheme="minorHAnsi" w:hAnsiTheme="minorHAnsi" w:cstheme="minorHAnsi"/>
          <w:spacing w:val="-1"/>
        </w:rPr>
        <w:t xml:space="preserve"> </w:t>
      </w:r>
      <w:r w:rsidRPr="00815550">
        <w:rPr>
          <w:rFonts w:asciiTheme="minorHAnsi" w:hAnsiTheme="minorHAnsi" w:cstheme="minorHAnsi"/>
        </w:rPr>
        <w:t>e</w:t>
      </w:r>
      <w:r w:rsidRPr="00815550">
        <w:rPr>
          <w:rFonts w:asciiTheme="minorHAnsi" w:hAnsiTheme="minorHAnsi" w:cstheme="minorHAnsi"/>
          <w:spacing w:val="-2"/>
        </w:rPr>
        <w:t xml:space="preserve"> </w:t>
      </w:r>
      <w:r w:rsidRPr="00815550">
        <w:rPr>
          <w:rFonts w:asciiTheme="minorHAnsi" w:hAnsiTheme="minorHAnsi" w:cstheme="minorHAnsi"/>
        </w:rPr>
        <w:t>carimbo do</w:t>
      </w:r>
      <w:r w:rsidRPr="00815550">
        <w:rPr>
          <w:rFonts w:asciiTheme="minorHAnsi" w:hAnsiTheme="minorHAnsi" w:cstheme="minorHAnsi"/>
          <w:spacing w:val="-4"/>
        </w:rPr>
        <w:t xml:space="preserve"> </w:t>
      </w:r>
      <w:r w:rsidRPr="00815550">
        <w:rPr>
          <w:rFonts w:asciiTheme="minorHAnsi" w:hAnsiTheme="minorHAnsi" w:cstheme="minorHAnsi"/>
        </w:rPr>
        <w:t>CNPJ, se</w:t>
      </w:r>
      <w:r w:rsidRPr="00815550">
        <w:rPr>
          <w:rFonts w:asciiTheme="minorHAnsi" w:hAnsiTheme="minorHAnsi" w:cstheme="minorHAnsi"/>
          <w:spacing w:val="-2"/>
        </w:rPr>
        <w:t xml:space="preserve"> </w:t>
      </w:r>
      <w:r w:rsidRPr="00815550">
        <w:rPr>
          <w:rFonts w:asciiTheme="minorHAnsi" w:hAnsiTheme="minorHAnsi" w:cstheme="minorHAnsi"/>
        </w:rPr>
        <w:t>houver</w:t>
      </w:r>
    </w:p>
    <w:p w14:paraId="68F15076" w14:textId="77777777" w:rsidR="00815550" w:rsidRPr="00815550" w:rsidRDefault="00815550" w:rsidP="00815550">
      <w:pPr>
        <w:pStyle w:val="Corpodetexto"/>
        <w:spacing w:before="123" w:line="360" w:lineRule="auto"/>
        <w:ind w:left="567" w:right="1941" w:hanging="3"/>
        <w:jc w:val="both"/>
        <w:rPr>
          <w:rFonts w:asciiTheme="minorHAnsi" w:hAnsiTheme="minorHAnsi" w:cstheme="minorHAnsi"/>
        </w:rPr>
      </w:pPr>
      <w:r w:rsidRPr="00815550">
        <w:rPr>
          <w:rFonts w:asciiTheme="minorHAnsi" w:hAnsiTheme="minorHAnsi" w:cstheme="minorHAnsi"/>
        </w:rPr>
        <w:t>TIMBRE</w:t>
      </w:r>
      <w:r w:rsidRPr="00815550">
        <w:rPr>
          <w:rFonts w:asciiTheme="minorHAnsi" w:hAnsiTheme="minorHAnsi" w:cstheme="minorHAnsi"/>
          <w:spacing w:val="-2"/>
        </w:rPr>
        <w:t xml:space="preserve"> </w:t>
      </w:r>
      <w:r w:rsidRPr="00815550">
        <w:rPr>
          <w:rFonts w:asciiTheme="minorHAnsi" w:hAnsiTheme="minorHAnsi" w:cstheme="minorHAnsi"/>
        </w:rPr>
        <w:t>EMPRESA</w:t>
      </w:r>
    </w:p>
    <w:p w14:paraId="0CA8BF13" w14:textId="77777777" w:rsidR="00815550" w:rsidRPr="00815550" w:rsidRDefault="00815550" w:rsidP="00815550">
      <w:pPr>
        <w:pStyle w:val="Corpodetexto"/>
        <w:spacing w:line="360" w:lineRule="auto"/>
        <w:ind w:left="-142" w:hanging="3"/>
        <w:jc w:val="both"/>
        <w:rPr>
          <w:rFonts w:asciiTheme="minorHAnsi" w:hAnsiTheme="minorHAnsi" w:cstheme="minorHAnsi"/>
        </w:rPr>
      </w:pPr>
    </w:p>
    <w:p w14:paraId="40B6E736" w14:textId="77777777" w:rsidR="00815550" w:rsidRPr="00815550" w:rsidRDefault="00815550" w:rsidP="00815550">
      <w:pPr>
        <w:pStyle w:val="Corpodetexto"/>
        <w:spacing w:before="8" w:line="360" w:lineRule="auto"/>
        <w:ind w:left="-142" w:hanging="3"/>
        <w:jc w:val="both"/>
        <w:rPr>
          <w:rFonts w:asciiTheme="minorHAnsi" w:hAnsiTheme="minorHAnsi" w:cstheme="minorHAnsi"/>
        </w:rPr>
      </w:pPr>
    </w:p>
    <w:p w14:paraId="16709342" w14:textId="77777777" w:rsidR="00815550" w:rsidRPr="00815550" w:rsidRDefault="00815550" w:rsidP="005B1E01">
      <w:pPr>
        <w:pStyle w:val="Corpodetexto"/>
        <w:spacing w:before="1" w:line="249" w:lineRule="auto"/>
        <w:ind w:left="115" w:right="1129"/>
        <w:jc w:val="center"/>
        <w:rPr>
          <w:rFonts w:asciiTheme="minorHAnsi" w:hAnsiTheme="minorHAnsi" w:cstheme="minorHAnsi"/>
          <w:color w:val="000000" w:themeColor="text1"/>
        </w:rPr>
      </w:pPr>
    </w:p>
    <w:sectPr w:rsidR="00815550" w:rsidRPr="00815550" w:rsidSect="000D7406">
      <w:headerReference w:type="default" r:id="rId13"/>
      <w:pgSz w:w="11900" w:h="16840"/>
      <w:pgMar w:top="2240" w:right="1133" w:bottom="1220" w:left="1133" w:header="1356" w:footer="10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0293F" w14:textId="77777777" w:rsidR="002310B0" w:rsidRDefault="002310B0">
      <w:r>
        <w:separator/>
      </w:r>
    </w:p>
  </w:endnote>
  <w:endnote w:type="continuationSeparator" w:id="0">
    <w:p w14:paraId="64B21633" w14:textId="77777777" w:rsidR="002310B0" w:rsidRDefault="00231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D81B9" w14:textId="29F75FB3" w:rsidR="00D754FD" w:rsidRDefault="00D754FD" w:rsidP="000D7406">
    <w:pPr>
      <w:pStyle w:val="Rodap"/>
      <w:ind w:right="-284" w:hanging="540"/>
    </w:pPr>
    <w:r>
      <w:rPr>
        <w:noProof/>
        <w:sz w:val="20"/>
        <w:lang w:val="pt-BR" w:eastAsia="pt-BR"/>
      </w:rPr>
      <mc:AlternateContent>
        <mc:Choice Requires="wps">
          <w:drawing>
            <wp:anchor distT="0" distB="0" distL="0" distR="0" simplePos="0" relativeHeight="251654144" behindDoc="1" locked="0" layoutInCell="1" allowOverlap="1" wp14:anchorId="7EFABA2E" wp14:editId="73C583CC">
              <wp:simplePos x="0" y="0"/>
              <wp:positionH relativeFrom="page">
                <wp:posOffset>7187565</wp:posOffset>
              </wp:positionH>
              <wp:positionV relativeFrom="page">
                <wp:posOffset>10306050</wp:posOffset>
              </wp:positionV>
              <wp:extent cx="233679" cy="1962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679" cy="196215"/>
                      </a:xfrm>
                      <a:prstGeom prst="rect">
                        <a:avLst/>
                      </a:prstGeom>
                    </wps:spPr>
                    <wps:txbx>
                      <w:txbxContent>
                        <w:p w14:paraId="21AFF084" w14:textId="77777777" w:rsidR="00B15A7C" w:rsidRDefault="009A7784">
                          <w:pPr>
                            <w:spacing w:before="12"/>
                            <w:ind w:left="20"/>
                            <w:rPr>
                              <w:sz w:val="24"/>
                            </w:rPr>
                          </w:pPr>
                          <w:r>
                            <w:rPr>
                              <w:spacing w:val="-5"/>
                              <w:sz w:val="24"/>
                            </w:rPr>
                            <w:fldChar w:fldCharType="begin"/>
                          </w:r>
                          <w:r>
                            <w:rPr>
                              <w:spacing w:val="-5"/>
                              <w:sz w:val="24"/>
                            </w:rPr>
                            <w:instrText xml:space="preserve"> PAGE </w:instrText>
                          </w:r>
                          <w:r>
                            <w:rPr>
                              <w:spacing w:val="-5"/>
                              <w:sz w:val="24"/>
                            </w:rPr>
                            <w:fldChar w:fldCharType="separate"/>
                          </w:r>
                          <w:r w:rsidR="0008361D">
                            <w:rPr>
                              <w:noProof/>
                              <w:spacing w:val="-5"/>
                              <w:sz w:val="24"/>
                            </w:rPr>
                            <w:t>14</w:t>
                          </w:r>
                          <w:r>
                            <w:rPr>
                              <w:spacing w:val="-5"/>
                              <w:sz w:val="24"/>
                            </w:rPr>
                            <w:fldChar w:fldCharType="end"/>
                          </w:r>
                        </w:p>
                      </w:txbxContent>
                    </wps:txbx>
                    <wps:bodyPr wrap="square" lIns="0" tIns="0" rIns="0" bIns="0" rtlCol="0">
                      <a:noAutofit/>
                    </wps:bodyPr>
                  </wps:wsp>
                </a:graphicData>
              </a:graphic>
            </wp:anchor>
          </w:drawing>
        </mc:Choice>
        <mc:Fallback>
          <w:pict>
            <v:shapetype w14:anchorId="7EFABA2E" id="_x0000_t202" coordsize="21600,21600" o:spt="202" path="m,l,21600r21600,l21600,xe">
              <v:stroke joinstyle="miter"/>
              <v:path gradientshapeok="t" o:connecttype="rect"/>
            </v:shapetype>
            <v:shape id="Textbox 4" o:spid="_x0000_s1032" type="#_x0000_t202" style="position:absolute;margin-left:565.95pt;margin-top:811.5pt;width:18.4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" filled="f" stroked="f">
              <v:textbox inset="0,0,0,0">
                <w:txbxContent>
                  <w:p w14:paraId="21AFF084" w14:textId="77777777" w:rsidR="00B15A7C" w:rsidRDefault="009A7784">
                    <w:pPr>
                      <w:spacing w:before="12"/>
                      <w:ind w:left="20"/>
                      <w:rPr>
                        <w:sz w:val="24"/>
                      </w:rPr>
                    </w:pPr>
                    <w:r>
                      <w:rPr>
                        <w:spacing w:val="-5"/>
                        <w:sz w:val="24"/>
                      </w:rPr>
                      <w:fldChar w:fldCharType="begin"/>
                    </w:r>
                    <w:r>
                      <w:rPr>
                        <w:spacing w:val="-5"/>
                        <w:sz w:val="24"/>
                      </w:rPr>
                      <w:instrText xml:space="preserve"> PAGE </w:instrText>
                    </w:r>
                    <w:r>
                      <w:rPr>
                        <w:spacing w:val="-5"/>
                        <w:sz w:val="24"/>
                      </w:rPr>
                      <w:fldChar w:fldCharType="separate"/>
                    </w:r>
                    <w:r w:rsidR="0008361D">
                      <w:rPr>
                        <w:noProof/>
                        <w:spacing w:val="-5"/>
                        <w:sz w:val="24"/>
                      </w:rPr>
                      <w:t>14</w:t>
                    </w:r>
                    <w:r>
                      <w:rPr>
                        <w:spacing w:val="-5"/>
                        <w:sz w:val="24"/>
                      </w:rPr>
                      <w:fldChar w:fldCharType="end"/>
                    </w:r>
                  </w:p>
                </w:txbxContent>
              </v:textbox>
              <w10:wrap anchorx="page" anchory="page"/>
            </v:shape>
          </w:pict>
        </mc:Fallback>
      </mc:AlternateContent>
    </w:r>
    <w:r w:rsidRPr="00CF6360">
      <w:rPr>
        <w:rFonts w:ascii="Arial" w:hAnsi="Arial"/>
        <w:b/>
        <w:noProof/>
        <w:shd w:val="clear" w:color="auto" w:fill="FFFFFF"/>
        <w:lang w:val="pt-BR" w:eastAsia="pt-BR"/>
      </w:rPr>
      <w:drawing>
        <wp:anchor distT="0" distB="0" distL="114300" distR="114300" simplePos="0" relativeHeight="251664384" behindDoc="1" locked="0" layoutInCell="1" allowOverlap="1" wp14:anchorId="398E3FB5" wp14:editId="212EE417">
          <wp:simplePos x="0" y="0"/>
          <wp:positionH relativeFrom="column">
            <wp:posOffset>0</wp:posOffset>
          </wp:positionH>
          <wp:positionV relativeFrom="paragraph">
            <wp:posOffset>-635</wp:posOffset>
          </wp:positionV>
          <wp:extent cx="2410460" cy="525145"/>
          <wp:effectExtent l="0" t="0" r="8890" b="8255"/>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se Timbrado_tucuru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10460" cy="525145"/>
                  </a:xfrm>
                  <a:prstGeom prst="rect">
                    <a:avLst/>
                  </a:prstGeom>
                </pic:spPr>
              </pic:pic>
            </a:graphicData>
          </a:graphic>
          <wp14:sizeRelH relativeFrom="margin">
            <wp14:pctWidth>0</wp14:pctWidth>
          </wp14:sizeRelH>
          <wp14:sizeRelV relativeFrom="margin">
            <wp14:pctHeight>0</wp14:pctHeight>
          </wp14:sizeRelV>
        </wp:anchor>
      </w:drawing>
    </w:r>
    <w:r w:rsidR="000D7406">
      <w:t xml:space="preserve">                                                                                           </w:t>
    </w:r>
    <w:r>
      <w:t xml:space="preserve">Rua </w:t>
    </w:r>
    <w:r>
      <w:t>Pedro Soares de Oliveira, S/N – Colegial</w:t>
    </w:r>
  </w:p>
  <w:p w14:paraId="2EA656DF" w14:textId="77777777" w:rsidR="00D754FD" w:rsidRDefault="00D754FD" w:rsidP="000D7406">
    <w:pPr>
      <w:pStyle w:val="Rodap"/>
      <w:ind w:right="145" w:hanging="540"/>
      <w:jc w:val="right"/>
    </w:pPr>
    <w:r>
      <w:t>CEP: 68.639-000 - Goianésia do Pará - PA</w:t>
    </w:r>
  </w:p>
  <w:p w14:paraId="3E5F797C" w14:textId="77777777" w:rsidR="00B15A7C" w:rsidRDefault="00D754FD" w:rsidP="00D754FD">
    <w:pPr>
      <w:pStyle w:val="Corpodetexto"/>
      <w:spacing w:line="14" w:lineRule="auto"/>
      <w:rPr>
        <w:sz w:val="20"/>
      </w:rPr>
    </w:pPr>
    <w:r w:rsidRPr="009F37C2">
      <w:rPr>
        <w:rFonts w:ascii="Arial" w:hAnsi="Arial"/>
        <w:sz w:val="16"/>
        <w:szCs w:val="16"/>
      </w:rPr>
      <w:t>CNPJ: 83.211.433/0001-13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969F2" w14:textId="77777777" w:rsidR="00815550" w:rsidRDefault="00815550" w:rsidP="00E62B5D">
    <w:pPr>
      <w:ind w:left="6074" w:right="-425" w:hanging="432"/>
      <w:jc w:val="right"/>
      <w:rPr>
        <w:sz w:val="20"/>
      </w:rPr>
    </w:pPr>
    <w:r>
      <w:rPr>
        <w:b/>
        <w:noProof/>
        <w:sz w:val="19"/>
        <w:lang w:eastAsia="pt-BR"/>
      </w:rPr>
      <w:drawing>
        <wp:anchor distT="0" distB="0" distL="0" distR="0" simplePos="0" relativeHeight="251673600" behindDoc="0" locked="0" layoutInCell="1" allowOverlap="1" wp14:anchorId="0FD8EB22" wp14:editId="0FC13DF0">
          <wp:simplePos x="0" y="0"/>
          <wp:positionH relativeFrom="margin">
            <wp:align>left</wp:align>
          </wp:positionH>
          <wp:positionV relativeFrom="paragraph">
            <wp:posOffset>-218417</wp:posOffset>
          </wp:positionV>
          <wp:extent cx="1805940" cy="859790"/>
          <wp:effectExtent l="0" t="0" r="3810" b="0"/>
          <wp:wrapNone/>
          <wp:docPr id="1540328298"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805940" cy="859790"/>
                  </a:xfrm>
                  <a:prstGeom prst="rect">
                    <a:avLst/>
                  </a:prstGeom>
                </pic:spPr>
              </pic:pic>
            </a:graphicData>
          </a:graphic>
          <wp14:sizeRelH relativeFrom="margin">
            <wp14:pctWidth>0</wp14:pctWidth>
          </wp14:sizeRelH>
        </wp:anchor>
      </w:drawing>
    </w:r>
    <w:r>
      <w:tab/>
    </w:r>
    <w:r>
      <w:rPr>
        <w:rFonts w:ascii="Arial" w:hAnsi="Arial"/>
        <w:b/>
        <w:sz w:val="20"/>
      </w:rPr>
      <w:t>Prefeitura</w:t>
    </w:r>
    <w:r>
      <w:rPr>
        <w:rFonts w:ascii="Arial" w:hAnsi="Arial"/>
        <w:b/>
        <w:spacing w:val="-7"/>
        <w:sz w:val="20"/>
      </w:rPr>
      <w:t xml:space="preserve"> </w:t>
    </w:r>
    <w:r>
      <w:rPr>
        <w:rFonts w:ascii="Arial" w:hAnsi="Arial"/>
        <w:b/>
        <w:sz w:val="20"/>
      </w:rPr>
      <w:t>Municipal</w:t>
    </w:r>
    <w:r>
      <w:rPr>
        <w:rFonts w:ascii="Arial" w:hAnsi="Arial"/>
        <w:b/>
        <w:spacing w:val="-6"/>
        <w:sz w:val="20"/>
      </w:rPr>
      <w:t xml:space="preserve"> </w:t>
    </w:r>
    <w:r>
      <w:rPr>
        <w:rFonts w:ascii="Arial" w:hAnsi="Arial"/>
        <w:b/>
        <w:sz w:val="20"/>
      </w:rPr>
      <w:t>de</w:t>
    </w:r>
    <w:r>
      <w:rPr>
        <w:rFonts w:ascii="Arial" w:hAnsi="Arial"/>
        <w:b/>
        <w:spacing w:val="-7"/>
        <w:sz w:val="20"/>
      </w:rPr>
      <w:t xml:space="preserve"> </w:t>
    </w:r>
    <w:r>
      <w:rPr>
        <w:rFonts w:ascii="Arial" w:hAnsi="Arial"/>
        <w:b/>
        <w:sz w:val="20"/>
      </w:rPr>
      <w:t>Goianésia</w:t>
    </w:r>
    <w:r>
      <w:rPr>
        <w:rFonts w:ascii="Arial" w:hAnsi="Arial"/>
        <w:b/>
        <w:spacing w:val="-10"/>
        <w:sz w:val="20"/>
      </w:rPr>
      <w:t xml:space="preserve"> </w:t>
    </w:r>
    <w:r>
      <w:rPr>
        <w:rFonts w:ascii="Arial" w:hAnsi="Arial"/>
        <w:b/>
        <w:sz w:val="20"/>
      </w:rPr>
      <w:t>do</w:t>
    </w:r>
    <w:r>
      <w:rPr>
        <w:rFonts w:ascii="Arial" w:hAnsi="Arial"/>
        <w:b/>
        <w:spacing w:val="-7"/>
        <w:sz w:val="20"/>
      </w:rPr>
      <w:t xml:space="preserve"> </w:t>
    </w:r>
    <w:r>
      <w:rPr>
        <w:rFonts w:ascii="Arial" w:hAnsi="Arial"/>
        <w:b/>
        <w:sz w:val="20"/>
      </w:rPr>
      <w:t xml:space="preserve">Pará </w:t>
    </w:r>
    <w:r>
      <w:rPr>
        <w:sz w:val="20"/>
      </w:rPr>
      <w:t>Rua</w:t>
    </w:r>
    <w:r>
      <w:rPr>
        <w:spacing w:val="-7"/>
        <w:sz w:val="20"/>
      </w:rPr>
      <w:t xml:space="preserve"> </w:t>
    </w:r>
    <w:r>
      <w:rPr>
        <w:sz w:val="20"/>
      </w:rPr>
      <w:t>Pedro</w:t>
    </w:r>
    <w:r>
      <w:rPr>
        <w:spacing w:val="-4"/>
        <w:sz w:val="20"/>
      </w:rPr>
      <w:t xml:space="preserve"> </w:t>
    </w:r>
    <w:r>
      <w:rPr>
        <w:sz w:val="20"/>
      </w:rPr>
      <w:t>Soares</w:t>
    </w:r>
    <w:r>
      <w:rPr>
        <w:spacing w:val="-5"/>
        <w:sz w:val="20"/>
      </w:rPr>
      <w:t xml:space="preserve"> </w:t>
    </w:r>
    <w:r>
      <w:rPr>
        <w:sz w:val="20"/>
      </w:rPr>
      <w:t>de</w:t>
    </w:r>
    <w:r>
      <w:rPr>
        <w:spacing w:val="-2"/>
        <w:sz w:val="20"/>
      </w:rPr>
      <w:t xml:space="preserve"> </w:t>
    </w:r>
    <w:r>
      <w:rPr>
        <w:sz w:val="20"/>
      </w:rPr>
      <w:t>Oliveira,</w:t>
    </w:r>
    <w:r>
      <w:rPr>
        <w:spacing w:val="-9"/>
        <w:sz w:val="20"/>
      </w:rPr>
      <w:t xml:space="preserve"> </w:t>
    </w:r>
    <w:r>
      <w:rPr>
        <w:sz w:val="20"/>
      </w:rPr>
      <w:t>S/N</w:t>
    </w:r>
    <w:r>
      <w:rPr>
        <w:spacing w:val="-2"/>
        <w:sz w:val="20"/>
      </w:rPr>
      <w:t xml:space="preserve"> </w:t>
    </w:r>
    <w:r>
      <w:rPr>
        <w:sz w:val="20"/>
      </w:rPr>
      <w:t>–</w:t>
    </w:r>
    <w:r>
      <w:rPr>
        <w:spacing w:val="-7"/>
        <w:sz w:val="20"/>
      </w:rPr>
      <w:t xml:space="preserve"> </w:t>
    </w:r>
    <w:r>
      <w:rPr>
        <w:sz w:val="20"/>
      </w:rPr>
      <w:t>Colegial CEP: 68.639-000 - Goianésia do Pará - PA</w:t>
    </w:r>
  </w:p>
  <w:p w14:paraId="6F42435A" w14:textId="77777777" w:rsidR="00815550" w:rsidRDefault="00815550" w:rsidP="00E62B5D">
    <w:pPr>
      <w:ind w:right="-425"/>
      <w:jc w:val="right"/>
      <w:rPr>
        <w:sz w:val="16"/>
      </w:rPr>
    </w:pPr>
    <w:r>
      <w:rPr>
        <w:spacing w:val="-2"/>
        <w:sz w:val="16"/>
      </w:rPr>
      <w:t>CNPJ:</w:t>
    </w:r>
    <w:r>
      <w:rPr>
        <w:spacing w:val="25"/>
        <w:sz w:val="16"/>
      </w:rPr>
      <w:t xml:space="preserve"> </w:t>
    </w:r>
    <w:r>
      <w:rPr>
        <w:spacing w:val="-2"/>
        <w:sz w:val="16"/>
      </w:rPr>
      <w:t>83.211.433/0001-</w:t>
    </w:r>
    <w:r>
      <w:rPr>
        <w:spacing w:val="-5"/>
        <w:sz w:val="16"/>
      </w:rPr>
      <w:t>13</w:t>
    </w:r>
  </w:p>
  <w:p w14:paraId="5C1EB6C0" w14:textId="77777777" w:rsidR="00815550" w:rsidRPr="00E37571" w:rsidRDefault="00815550" w:rsidP="00E62B5D">
    <w:pPr>
      <w:pStyle w:val="Rodap"/>
      <w:tabs>
        <w:tab w:val="clear" w:pos="4252"/>
        <w:tab w:val="clear" w:pos="8504"/>
        <w:tab w:val="left" w:pos="553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12216" w14:textId="77777777" w:rsidR="002310B0" w:rsidRDefault="002310B0">
      <w:r>
        <w:separator/>
      </w:r>
    </w:p>
  </w:footnote>
  <w:footnote w:type="continuationSeparator" w:id="0">
    <w:p w14:paraId="6931DBE9" w14:textId="77777777" w:rsidR="002310B0" w:rsidRDefault="00231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6F4CF" w14:textId="77777777" w:rsidR="00D754FD" w:rsidRDefault="00D754FD" w:rsidP="000E58D4">
    <w:pPr>
      <w:spacing w:line="0" w:lineRule="atLeast"/>
      <w:ind w:right="-139"/>
      <w:jc w:val="center"/>
      <w:rPr>
        <w:b/>
        <w:sz w:val="19"/>
      </w:rPr>
    </w:pPr>
    <w:r>
      <w:rPr>
        <w:b/>
        <w:noProof/>
        <w:sz w:val="19"/>
        <w:lang w:val="pt-BR" w:eastAsia="pt-BR"/>
      </w:rPr>
      <w:drawing>
        <wp:anchor distT="0" distB="0" distL="114300" distR="114300" simplePos="0" relativeHeight="251658240" behindDoc="1" locked="0" layoutInCell="1" allowOverlap="1" wp14:anchorId="7B31D13A" wp14:editId="41348F70">
          <wp:simplePos x="0" y="0"/>
          <wp:positionH relativeFrom="column">
            <wp:posOffset>-295275</wp:posOffset>
          </wp:positionH>
          <wp:positionV relativeFrom="paragraph">
            <wp:posOffset>-238760</wp:posOffset>
          </wp:positionV>
          <wp:extent cx="985520" cy="939165"/>
          <wp:effectExtent l="0" t="0" r="5080" b="0"/>
          <wp:wrapThrough wrapText="bothSides">
            <wp:wrapPolygon edited="0">
              <wp:start x="4175" y="0"/>
              <wp:lineTo x="2505" y="1314"/>
              <wp:lineTo x="0" y="5258"/>
              <wp:lineTo x="0" y="21030"/>
              <wp:lineTo x="3758" y="21030"/>
              <wp:lineTo x="17954" y="21030"/>
              <wp:lineTo x="21294" y="21030"/>
              <wp:lineTo x="21294" y="5258"/>
              <wp:lineTo x="18789" y="1314"/>
              <wp:lineTo x="17119" y="0"/>
              <wp:lineTo x="4175" y="0"/>
            </wp:wrapPolygon>
          </wp:wrapThrough>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85520" cy="93916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b/>
        <w:noProof/>
        <w:sz w:val="19"/>
        <w:lang w:val="pt-BR" w:eastAsia="pt-BR"/>
      </w:rPr>
      <w:drawing>
        <wp:anchor distT="0" distB="0" distL="114300" distR="114300" simplePos="0" relativeHeight="251661312" behindDoc="1" locked="0" layoutInCell="1" allowOverlap="1" wp14:anchorId="401E0DEF" wp14:editId="5C09647C">
          <wp:simplePos x="0" y="0"/>
          <wp:positionH relativeFrom="column">
            <wp:posOffset>4781550</wp:posOffset>
          </wp:positionH>
          <wp:positionV relativeFrom="paragraph">
            <wp:posOffset>-238760</wp:posOffset>
          </wp:positionV>
          <wp:extent cx="1589405" cy="859790"/>
          <wp:effectExtent l="0" t="0" r="0" b="0"/>
          <wp:wrapSquare wrapText="bothSides"/>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589405" cy="859790"/>
                  </a:xfrm>
                  <a:prstGeom prst="rect">
                    <a:avLst/>
                  </a:prstGeom>
                  <a:noFill/>
                </pic:spPr>
              </pic:pic>
            </a:graphicData>
          </a:graphic>
          <wp14:sizeRelH relativeFrom="margin">
            <wp14:pctWidth>0</wp14:pctWidth>
          </wp14:sizeRelH>
          <wp14:sizeRelV relativeFrom="margin">
            <wp14:pctHeight>0</wp14:pctHeight>
          </wp14:sizeRelV>
        </wp:anchor>
      </w:drawing>
    </w:r>
    <w:r>
      <w:rPr>
        <w:b/>
        <w:sz w:val="19"/>
      </w:rPr>
      <w:t>ESTADO DO PARÁ</w:t>
    </w:r>
  </w:p>
  <w:p w14:paraId="544A89B5" w14:textId="77777777" w:rsidR="00D754FD" w:rsidRDefault="00D754FD" w:rsidP="000E58D4">
    <w:pPr>
      <w:spacing w:line="20" w:lineRule="exact"/>
      <w:jc w:val="center"/>
      <w:rPr>
        <w:sz w:val="24"/>
      </w:rPr>
    </w:pPr>
  </w:p>
  <w:p w14:paraId="4A91BCCB" w14:textId="77777777" w:rsidR="00D754FD" w:rsidRDefault="00D754FD" w:rsidP="000E58D4">
    <w:pPr>
      <w:spacing w:line="17" w:lineRule="exact"/>
      <w:jc w:val="center"/>
      <w:rPr>
        <w:sz w:val="24"/>
      </w:rPr>
    </w:pPr>
  </w:p>
  <w:p w14:paraId="5404A1FE" w14:textId="77777777" w:rsidR="00D754FD" w:rsidRDefault="00D754FD" w:rsidP="000E58D4">
    <w:pPr>
      <w:spacing w:line="0" w:lineRule="atLeast"/>
      <w:ind w:right="-139"/>
      <w:jc w:val="center"/>
      <w:rPr>
        <w:b/>
      </w:rPr>
    </w:pPr>
    <w:r>
      <w:rPr>
        <w:b/>
      </w:rPr>
      <w:t>PREFEITURA MUNICIPAL DE GOIANÉSIA DO PARÁ</w:t>
    </w:r>
  </w:p>
  <w:p w14:paraId="50C77CD7" w14:textId="77777777" w:rsidR="00D754FD" w:rsidRDefault="00D754FD" w:rsidP="000E58D4">
    <w:pPr>
      <w:spacing w:line="8" w:lineRule="exact"/>
      <w:jc w:val="center"/>
      <w:rPr>
        <w:sz w:val="24"/>
      </w:rPr>
    </w:pPr>
  </w:p>
  <w:p w14:paraId="100D2FB5" w14:textId="77777777" w:rsidR="00D754FD" w:rsidRDefault="00D754FD" w:rsidP="000E58D4">
    <w:pPr>
      <w:jc w:val="center"/>
      <w:rPr>
        <w:sz w:val="24"/>
      </w:rPr>
    </w:pPr>
    <w:r>
      <w:rPr>
        <w:sz w:val="18"/>
      </w:rPr>
      <w:t>PODER EXECUTIVO</w:t>
    </w:r>
  </w:p>
  <w:p w14:paraId="64EBDFEF" w14:textId="77777777" w:rsidR="00D754FD" w:rsidRPr="000446FF" w:rsidRDefault="00D754FD" w:rsidP="00D754FD">
    <w:pPr>
      <w:pStyle w:val="Cabealho"/>
      <w:rPr>
        <w:rFonts w:ascii="Times New Roman" w:hAnsi="Times New Roman" w:cs="Times New Roman"/>
      </w:rPr>
    </w:pPr>
    <w:r>
      <w:rPr>
        <w:rFonts w:ascii="Times New Roman" w:hAnsi="Times New Roman" w:cs="Times New Roman"/>
      </w:rPr>
      <w:t xml:space="preserve">                  </w:t>
    </w:r>
  </w:p>
  <w:p w14:paraId="47FAC1F8" w14:textId="77777777" w:rsidR="00B15A7C" w:rsidRDefault="00B15A7C">
    <w:pPr>
      <w:pStyle w:val="Corpodetexto"/>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815E0" w14:textId="77777777" w:rsidR="00815550" w:rsidRDefault="00815550" w:rsidP="00E62B5D">
    <w:pPr>
      <w:pStyle w:val="Corpodetexto"/>
      <w:spacing w:line="14" w:lineRule="auto"/>
      <w:rPr>
        <w:sz w:val="20"/>
      </w:rPr>
    </w:pPr>
    <w:r>
      <w:rPr>
        <w:b/>
        <w:noProof/>
        <w:sz w:val="19"/>
        <w:lang w:eastAsia="pt-BR"/>
      </w:rPr>
      <w:drawing>
        <wp:anchor distT="0" distB="0" distL="0" distR="0" simplePos="0" relativeHeight="251671552" behindDoc="0" locked="0" layoutInCell="1" allowOverlap="1" wp14:anchorId="721A92BB" wp14:editId="007C0400">
          <wp:simplePos x="0" y="0"/>
          <wp:positionH relativeFrom="page">
            <wp:posOffset>9425940</wp:posOffset>
          </wp:positionH>
          <wp:positionV relativeFrom="paragraph">
            <wp:posOffset>-50800</wp:posOffset>
          </wp:positionV>
          <wp:extent cx="949325" cy="949325"/>
          <wp:effectExtent l="0" t="0" r="3175" b="3175"/>
          <wp:wrapSquare wrapText="bothSides"/>
          <wp:docPr id="1133728740"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949325" cy="949325"/>
                  </a:xfrm>
                  <a:prstGeom prst="rect">
                    <a:avLst/>
                  </a:prstGeom>
                </pic:spPr>
              </pic:pic>
            </a:graphicData>
          </a:graphic>
        </wp:anchor>
      </w:drawing>
    </w:r>
    <w:r>
      <w:rPr>
        <w:b/>
        <w:noProof/>
        <w:sz w:val="19"/>
        <w:lang w:eastAsia="pt-BR"/>
      </w:rPr>
      <w:drawing>
        <wp:anchor distT="0" distB="0" distL="0" distR="0" simplePos="0" relativeHeight="251670528" behindDoc="0" locked="0" layoutInCell="1" allowOverlap="1" wp14:anchorId="30B2356A" wp14:editId="3FB7ECF0">
          <wp:simplePos x="0" y="0"/>
          <wp:positionH relativeFrom="page">
            <wp:posOffset>464185</wp:posOffset>
          </wp:positionH>
          <wp:positionV relativeFrom="page">
            <wp:posOffset>191135</wp:posOffset>
          </wp:positionV>
          <wp:extent cx="966043" cy="935009"/>
          <wp:effectExtent l="0" t="0" r="0" b="0"/>
          <wp:wrapNone/>
          <wp:docPr id="417986084"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966043" cy="935009"/>
                  </a:xfrm>
                  <a:prstGeom prst="rect">
                    <a:avLst/>
                  </a:prstGeom>
                </pic:spPr>
              </pic:pic>
            </a:graphicData>
          </a:graphic>
        </wp:anchor>
      </w:drawing>
    </w:r>
  </w:p>
  <w:p w14:paraId="3EBC101C" w14:textId="77777777" w:rsidR="00815550" w:rsidRPr="0029027C" w:rsidRDefault="00815550" w:rsidP="00E62B5D">
    <w:pPr>
      <w:pStyle w:val="Cabealho"/>
    </w:pPr>
  </w:p>
  <w:p w14:paraId="4FC2E4ED" w14:textId="77777777" w:rsidR="00815550" w:rsidRDefault="00815550" w:rsidP="00E62B5D">
    <w:pPr>
      <w:pStyle w:val="Cabealho"/>
    </w:pPr>
    <w:r>
      <w:rPr>
        <w:b/>
        <w:noProof/>
        <w:sz w:val="20"/>
      </w:rPr>
      <w:drawing>
        <wp:anchor distT="0" distB="0" distL="114300" distR="114300" simplePos="0" relativeHeight="251672576" behindDoc="1" locked="0" layoutInCell="1" allowOverlap="1" wp14:anchorId="0E0998D5" wp14:editId="2138D2E3">
          <wp:simplePos x="0" y="0"/>
          <wp:positionH relativeFrom="page">
            <wp:posOffset>327660</wp:posOffset>
          </wp:positionH>
          <wp:positionV relativeFrom="paragraph">
            <wp:posOffset>2947670</wp:posOffset>
          </wp:positionV>
          <wp:extent cx="6850380" cy="3749040"/>
          <wp:effectExtent l="0" t="0" r="7620" b="3810"/>
          <wp:wrapNone/>
          <wp:docPr id="982379102"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3" cstate="print">
                    <a:extLst>
                      <a:ext uri="{28A0092B-C50C-407E-A947-70E740481C1C}">
                        <a14:useLocalDpi xmlns:a14="http://schemas.microsoft.com/office/drawing/2010/main" val="0"/>
                      </a:ext>
                    </a:extLst>
                  </a:blip>
                  <a:stretch>
                    <a:fillRect/>
                  </a:stretch>
                </pic:blipFill>
                <pic:spPr>
                  <a:xfrm>
                    <a:off x="0" y="0"/>
                    <a:ext cx="6851742" cy="3749785"/>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9504" behindDoc="1" locked="0" layoutInCell="1" allowOverlap="1" wp14:anchorId="1BFF0816" wp14:editId="21E6019F">
              <wp:simplePos x="0" y="0"/>
              <wp:positionH relativeFrom="page">
                <wp:posOffset>1965960</wp:posOffset>
              </wp:positionH>
              <wp:positionV relativeFrom="page">
                <wp:posOffset>426720</wp:posOffset>
              </wp:positionV>
              <wp:extent cx="3649980" cy="937260"/>
              <wp:effectExtent l="0" t="0" r="7620" b="15240"/>
              <wp:wrapNone/>
              <wp:docPr id="509410107"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9980" cy="937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2302F" w14:textId="77777777" w:rsidR="00815550" w:rsidRDefault="00815550" w:rsidP="00E62B5D">
                          <w:pPr>
                            <w:ind w:left="4"/>
                            <w:jc w:val="center"/>
                            <w:rPr>
                              <w:b/>
                              <w:sz w:val="19"/>
                            </w:rPr>
                          </w:pPr>
                          <w:r>
                            <w:rPr>
                              <w:b/>
                              <w:sz w:val="19"/>
                            </w:rPr>
                            <w:t>Estado do Pará</w:t>
                          </w:r>
                        </w:p>
                        <w:p w14:paraId="444F43E8" w14:textId="77777777" w:rsidR="00815550" w:rsidRDefault="00815550" w:rsidP="00E62B5D">
                          <w:pPr>
                            <w:ind w:left="800"/>
                            <w:rPr>
                              <w:b/>
                              <w:sz w:val="18"/>
                            </w:rPr>
                          </w:pPr>
                          <w:r>
                            <w:rPr>
                              <w:b/>
                              <w:sz w:val="18"/>
                            </w:rPr>
                            <w:t>GOVERNO MUNICIPAL DE GOIANÉSIA DO PARÁ</w:t>
                          </w:r>
                        </w:p>
                        <w:p w14:paraId="2FECE40A" w14:textId="77777777" w:rsidR="00815550" w:rsidRDefault="00815550" w:rsidP="00E62B5D">
                          <w:pPr>
                            <w:rPr>
                              <w:b/>
                              <w:sz w:val="18"/>
                            </w:rPr>
                          </w:pPr>
                          <w:r>
                            <w:rPr>
                              <w:b/>
                              <w:sz w:val="18"/>
                            </w:rPr>
                            <w:t xml:space="preserve">                PREFEITURA MUNICIPAL DE GOIANÉSIA DO PARÁ</w:t>
                          </w:r>
                        </w:p>
                        <w:p w14:paraId="2DF5156C" w14:textId="77777777" w:rsidR="00815550" w:rsidRDefault="00815550" w:rsidP="00E62B5D">
                          <w:pPr>
                            <w:rPr>
                              <w:b/>
                              <w:sz w:val="18"/>
                            </w:rPr>
                          </w:pPr>
                          <w:r>
                            <w:rPr>
                              <w:b/>
                              <w:sz w:val="18"/>
                            </w:rPr>
                            <w:t xml:space="preserve"> </w:t>
                          </w:r>
                        </w:p>
                        <w:p w14:paraId="2E439625" w14:textId="77777777" w:rsidR="00815550" w:rsidRPr="00525670" w:rsidRDefault="00815550" w:rsidP="00E62B5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FF0816" id="_x0000_t202" coordsize="21600,21600" o:spt="202" path="m,l,21600r21600,l21600,xe">
              <v:stroke joinstyle="miter"/>
              <v:path gradientshapeok="t" o:connecttype="rect"/>
            </v:shapetype>
            <v:shape id="Caixa de Texto 1" o:spid="_x0000_s1033" type="#_x0000_t202" style="position:absolute;margin-left:154.8pt;margin-top:33.6pt;width:287.4pt;height:73.8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" filled="f" stroked="f">
              <v:textbox inset="0,0,0,0">
                <w:txbxContent>
                  <w:p w14:paraId="3592302F" w14:textId="77777777" w:rsidR="00815550" w:rsidRDefault="00815550" w:rsidP="00E62B5D">
                    <w:pPr>
                      <w:ind w:left="4"/>
                      <w:jc w:val="center"/>
                      <w:rPr>
                        <w:b/>
                        <w:sz w:val="19"/>
                      </w:rPr>
                    </w:pPr>
                    <w:r>
                      <w:rPr>
                        <w:b/>
                        <w:sz w:val="19"/>
                      </w:rPr>
                      <w:t>Estado do Pará</w:t>
                    </w:r>
                  </w:p>
                  <w:p w14:paraId="444F43E8" w14:textId="77777777" w:rsidR="00815550" w:rsidRDefault="00815550" w:rsidP="00E62B5D">
                    <w:pPr>
                      <w:ind w:left="800"/>
                      <w:rPr>
                        <w:b/>
                        <w:sz w:val="18"/>
                      </w:rPr>
                    </w:pPr>
                    <w:r>
                      <w:rPr>
                        <w:b/>
                        <w:sz w:val="18"/>
                      </w:rPr>
                      <w:t>GOVERNO MUNICIPAL DE GOIANÉSIA DO PARÁ</w:t>
                    </w:r>
                  </w:p>
                  <w:p w14:paraId="2FECE40A" w14:textId="77777777" w:rsidR="00815550" w:rsidRDefault="00815550" w:rsidP="00E62B5D">
                    <w:pPr>
                      <w:rPr>
                        <w:b/>
                        <w:sz w:val="18"/>
                      </w:rPr>
                    </w:pPr>
                    <w:r>
                      <w:rPr>
                        <w:b/>
                        <w:sz w:val="18"/>
                      </w:rPr>
                      <w:t xml:space="preserve">                PREFEITURA MUNICIPAL DE GOIANÉSIA DO PARÁ</w:t>
                    </w:r>
                  </w:p>
                  <w:p w14:paraId="2DF5156C" w14:textId="77777777" w:rsidR="00815550" w:rsidRDefault="00815550" w:rsidP="00E62B5D">
                    <w:pPr>
                      <w:rPr>
                        <w:b/>
                        <w:sz w:val="18"/>
                      </w:rPr>
                    </w:pPr>
                    <w:r>
                      <w:rPr>
                        <w:b/>
                        <w:sz w:val="18"/>
                      </w:rPr>
                      <w:t xml:space="preserve"> </w:t>
                    </w:r>
                  </w:p>
                  <w:p w14:paraId="2E439625" w14:textId="77777777" w:rsidR="00815550" w:rsidRPr="00525670" w:rsidRDefault="00815550" w:rsidP="00E62B5D"/>
                </w:txbxContent>
              </v:textbox>
              <w10:wrap anchorx="page" anchory="page"/>
            </v:shape>
          </w:pict>
        </mc:Fallback>
      </mc:AlternateContent>
    </w:r>
  </w:p>
  <w:p w14:paraId="02D54160" w14:textId="77777777" w:rsidR="00815550" w:rsidRPr="0029027C" w:rsidRDefault="00815550" w:rsidP="00E62B5D">
    <w:pPr>
      <w:pStyle w:val="Cabealho"/>
    </w:pPr>
  </w:p>
  <w:p w14:paraId="4A39BB38" w14:textId="77777777" w:rsidR="00815550" w:rsidRPr="0029027C" w:rsidRDefault="00815550" w:rsidP="00E62B5D">
    <w:pPr>
      <w:pStyle w:val="Cabealho"/>
    </w:pPr>
  </w:p>
  <w:p w14:paraId="23D027CB" w14:textId="77777777" w:rsidR="00815550" w:rsidRDefault="00815550">
    <w:pPr>
      <w:pStyle w:val="Corpodetexto"/>
      <w:spacing w:line="14"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866AD" w14:textId="77777777" w:rsidR="000D7406" w:rsidRDefault="000D7406" w:rsidP="000D7406">
    <w:pPr>
      <w:spacing w:line="0" w:lineRule="atLeast"/>
      <w:ind w:right="-139"/>
      <w:jc w:val="center"/>
      <w:rPr>
        <w:b/>
        <w:sz w:val="19"/>
      </w:rPr>
    </w:pPr>
    <w:r>
      <w:rPr>
        <w:b/>
        <w:noProof/>
        <w:sz w:val="19"/>
        <w:lang w:val="pt-BR" w:eastAsia="pt-BR"/>
      </w:rPr>
      <w:drawing>
        <wp:anchor distT="0" distB="0" distL="114300" distR="114300" simplePos="0" relativeHeight="251666432" behindDoc="1" locked="0" layoutInCell="1" allowOverlap="1" wp14:anchorId="05C12A9D" wp14:editId="5E8C84C0">
          <wp:simplePos x="0" y="0"/>
          <wp:positionH relativeFrom="column">
            <wp:posOffset>-295275</wp:posOffset>
          </wp:positionH>
          <wp:positionV relativeFrom="paragraph">
            <wp:posOffset>-238760</wp:posOffset>
          </wp:positionV>
          <wp:extent cx="985520" cy="939165"/>
          <wp:effectExtent l="0" t="0" r="5080" b="0"/>
          <wp:wrapThrough wrapText="bothSides">
            <wp:wrapPolygon edited="0">
              <wp:start x="4175" y="0"/>
              <wp:lineTo x="2505" y="1314"/>
              <wp:lineTo x="0" y="5258"/>
              <wp:lineTo x="0" y="21030"/>
              <wp:lineTo x="3758" y="21030"/>
              <wp:lineTo x="17954" y="21030"/>
              <wp:lineTo x="21294" y="21030"/>
              <wp:lineTo x="21294" y="5258"/>
              <wp:lineTo x="18789" y="1314"/>
              <wp:lineTo x="17119" y="0"/>
              <wp:lineTo x="4175" y="0"/>
            </wp:wrapPolygon>
          </wp:wrapThrough>
          <wp:docPr id="21289921" name="Imagem 21289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85520" cy="93916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b/>
        <w:noProof/>
        <w:sz w:val="19"/>
        <w:lang w:val="pt-BR" w:eastAsia="pt-BR"/>
      </w:rPr>
      <w:drawing>
        <wp:anchor distT="0" distB="0" distL="114300" distR="114300" simplePos="0" relativeHeight="251667456" behindDoc="1" locked="0" layoutInCell="1" allowOverlap="1" wp14:anchorId="4FCDB109" wp14:editId="210D86B4">
          <wp:simplePos x="0" y="0"/>
          <wp:positionH relativeFrom="column">
            <wp:posOffset>4781550</wp:posOffset>
          </wp:positionH>
          <wp:positionV relativeFrom="paragraph">
            <wp:posOffset>-238760</wp:posOffset>
          </wp:positionV>
          <wp:extent cx="1589405" cy="859790"/>
          <wp:effectExtent l="0" t="0" r="0" b="0"/>
          <wp:wrapSquare wrapText="bothSides"/>
          <wp:docPr id="1607384687" name="Imagem 1607384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589405" cy="859790"/>
                  </a:xfrm>
                  <a:prstGeom prst="rect">
                    <a:avLst/>
                  </a:prstGeom>
                  <a:noFill/>
                </pic:spPr>
              </pic:pic>
            </a:graphicData>
          </a:graphic>
          <wp14:sizeRelH relativeFrom="margin">
            <wp14:pctWidth>0</wp14:pctWidth>
          </wp14:sizeRelH>
          <wp14:sizeRelV relativeFrom="margin">
            <wp14:pctHeight>0</wp14:pctHeight>
          </wp14:sizeRelV>
        </wp:anchor>
      </w:drawing>
    </w:r>
    <w:r>
      <w:rPr>
        <w:b/>
        <w:sz w:val="19"/>
      </w:rPr>
      <w:t>ESTADO DO PARÁ</w:t>
    </w:r>
  </w:p>
  <w:p w14:paraId="2757DAFC" w14:textId="77777777" w:rsidR="000D7406" w:rsidRDefault="000D7406" w:rsidP="000D7406">
    <w:pPr>
      <w:spacing w:line="20" w:lineRule="exact"/>
      <w:jc w:val="center"/>
      <w:rPr>
        <w:sz w:val="24"/>
      </w:rPr>
    </w:pPr>
  </w:p>
  <w:p w14:paraId="7078AABE" w14:textId="77777777" w:rsidR="000D7406" w:rsidRDefault="000D7406" w:rsidP="000D7406">
    <w:pPr>
      <w:spacing w:line="17" w:lineRule="exact"/>
      <w:jc w:val="center"/>
      <w:rPr>
        <w:sz w:val="24"/>
      </w:rPr>
    </w:pPr>
  </w:p>
  <w:p w14:paraId="603B39E0" w14:textId="77777777" w:rsidR="000D7406" w:rsidRDefault="000D7406" w:rsidP="000D7406">
    <w:pPr>
      <w:spacing w:line="0" w:lineRule="atLeast"/>
      <w:ind w:right="-139"/>
      <w:jc w:val="center"/>
      <w:rPr>
        <w:b/>
      </w:rPr>
    </w:pPr>
    <w:r>
      <w:rPr>
        <w:b/>
      </w:rPr>
      <w:t>PREFEITURA MUNICIPAL DE GOIANÉSIA DO PARÁ</w:t>
    </w:r>
  </w:p>
  <w:p w14:paraId="5B283425" w14:textId="77777777" w:rsidR="000D7406" w:rsidRDefault="000D7406" w:rsidP="000D7406">
    <w:pPr>
      <w:spacing w:line="8" w:lineRule="exact"/>
      <w:jc w:val="center"/>
      <w:rPr>
        <w:sz w:val="24"/>
      </w:rPr>
    </w:pPr>
  </w:p>
  <w:p w14:paraId="30654D41" w14:textId="77777777" w:rsidR="000D7406" w:rsidRDefault="000D7406" w:rsidP="000D7406">
    <w:pPr>
      <w:jc w:val="center"/>
      <w:rPr>
        <w:sz w:val="24"/>
      </w:rPr>
    </w:pPr>
    <w:r>
      <w:rPr>
        <w:sz w:val="18"/>
      </w:rPr>
      <w:t>PODER EXECUTIVO</w:t>
    </w:r>
  </w:p>
  <w:p w14:paraId="395179F9" w14:textId="77777777" w:rsidR="000D7406" w:rsidRPr="000446FF" w:rsidRDefault="000D7406" w:rsidP="000D7406">
    <w:pPr>
      <w:pStyle w:val="Cabealho"/>
      <w:rPr>
        <w:rFonts w:ascii="Times New Roman" w:hAnsi="Times New Roman" w:cs="Times New Roman"/>
      </w:rPr>
    </w:pPr>
    <w:r>
      <w:rPr>
        <w:rFonts w:ascii="Times New Roman" w:hAnsi="Times New Roman" w:cs="Times New Roman"/>
      </w:rPr>
      <w:t xml:space="preserve">                  </w:t>
    </w:r>
  </w:p>
  <w:p w14:paraId="157DB9DC" w14:textId="622DD8B9" w:rsidR="002D0550" w:rsidRDefault="002D0550">
    <w:pPr>
      <w:pStyle w:val="Corpodetexto"/>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12B"/>
    <w:multiLevelType w:val="multilevel"/>
    <w:tmpl w:val="89786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8E6556"/>
    <w:multiLevelType w:val="multilevel"/>
    <w:tmpl w:val="A42EE3EC"/>
    <w:lvl w:ilvl="0">
      <w:start w:val="12"/>
      <w:numFmt w:val="decimal"/>
      <w:lvlText w:val="%1"/>
      <w:lvlJc w:val="left"/>
      <w:pPr>
        <w:ind w:left="115" w:hanging="567"/>
      </w:pPr>
      <w:rPr>
        <w:rFonts w:hint="default"/>
        <w:lang w:val="pt-PT" w:eastAsia="en-US" w:bidi="ar-SA"/>
      </w:rPr>
    </w:lvl>
    <w:lvl w:ilvl="1">
      <w:start w:val="1"/>
      <w:numFmt w:val="decimal"/>
      <w:lvlText w:val="%1.%2."/>
      <w:lvlJc w:val="left"/>
      <w:pPr>
        <w:ind w:left="115" w:hanging="567"/>
      </w:pPr>
      <w:rPr>
        <w:rFonts w:ascii="Arial MT" w:eastAsia="Arial MT" w:hAnsi="Arial MT" w:cs="Arial MT" w:hint="default"/>
        <w:b w:val="0"/>
        <w:bCs w:val="0"/>
        <w:i w:val="0"/>
        <w:iCs w:val="0"/>
        <w:spacing w:val="-1"/>
        <w:w w:val="100"/>
        <w:sz w:val="22"/>
        <w:szCs w:val="22"/>
        <w:lang w:val="pt-PT" w:eastAsia="en-US" w:bidi="ar-SA"/>
      </w:rPr>
    </w:lvl>
    <w:lvl w:ilvl="2">
      <w:start w:val="1"/>
      <w:numFmt w:val="decimal"/>
      <w:lvlText w:val="%1.%2.%3"/>
      <w:lvlJc w:val="left"/>
      <w:pPr>
        <w:ind w:left="115" w:hanging="616"/>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974" w:hanging="616"/>
      </w:pPr>
      <w:rPr>
        <w:rFonts w:hint="default"/>
        <w:lang w:val="pt-PT" w:eastAsia="en-US" w:bidi="ar-SA"/>
      </w:rPr>
    </w:lvl>
    <w:lvl w:ilvl="4">
      <w:numFmt w:val="bullet"/>
      <w:lvlText w:val="•"/>
      <w:lvlJc w:val="left"/>
      <w:pPr>
        <w:ind w:left="3925" w:hanging="616"/>
      </w:pPr>
      <w:rPr>
        <w:rFonts w:hint="default"/>
        <w:lang w:val="pt-PT" w:eastAsia="en-US" w:bidi="ar-SA"/>
      </w:rPr>
    </w:lvl>
    <w:lvl w:ilvl="5">
      <w:numFmt w:val="bullet"/>
      <w:lvlText w:val="•"/>
      <w:lvlJc w:val="left"/>
      <w:pPr>
        <w:ind w:left="4877" w:hanging="616"/>
      </w:pPr>
      <w:rPr>
        <w:rFonts w:hint="default"/>
        <w:lang w:val="pt-PT" w:eastAsia="en-US" w:bidi="ar-SA"/>
      </w:rPr>
    </w:lvl>
    <w:lvl w:ilvl="6">
      <w:numFmt w:val="bullet"/>
      <w:lvlText w:val="•"/>
      <w:lvlJc w:val="left"/>
      <w:pPr>
        <w:ind w:left="5828" w:hanging="616"/>
      </w:pPr>
      <w:rPr>
        <w:rFonts w:hint="default"/>
        <w:lang w:val="pt-PT" w:eastAsia="en-US" w:bidi="ar-SA"/>
      </w:rPr>
    </w:lvl>
    <w:lvl w:ilvl="7">
      <w:numFmt w:val="bullet"/>
      <w:lvlText w:val="•"/>
      <w:lvlJc w:val="left"/>
      <w:pPr>
        <w:ind w:left="6779" w:hanging="616"/>
      </w:pPr>
      <w:rPr>
        <w:rFonts w:hint="default"/>
        <w:lang w:val="pt-PT" w:eastAsia="en-US" w:bidi="ar-SA"/>
      </w:rPr>
    </w:lvl>
    <w:lvl w:ilvl="8">
      <w:numFmt w:val="bullet"/>
      <w:lvlText w:val="•"/>
      <w:lvlJc w:val="left"/>
      <w:pPr>
        <w:ind w:left="7731" w:hanging="616"/>
      </w:pPr>
      <w:rPr>
        <w:rFonts w:hint="default"/>
        <w:lang w:val="pt-PT" w:eastAsia="en-US" w:bidi="ar-SA"/>
      </w:rPr>
    </w:lvl>
  </w:abstractNum>
  <w:abstractNum w:abstractNumId="2" w15:restartNumberingAfterBreak="0">
    <w:nsid w:val="111C1F05"/>
    <w:multiLevelType w:val="multilevel"/>
    <w:tmpl w:val="54CA59D6"/>
    <w:lvl w:ilvl="0">
      <w:start w:val="2"/>
      <w:numFmt w:val="decimal"/>
      <w:lvlText w:val="%1"/>
      <w:lvlJc w:val="left"/>
      <w:pPr>
        <w:ind w:left="114" w:hanging="387"/>
      </w:pPr>
      <w:rPr>
        <w:rFonts w:hint="default"/>
        <w:lang w:val="pt-PT" w:eastAsia="en-US" w:bidi="ar-SA"/>
      </w:rPr>
    </w:lvl>
    <w:lvl w:ilvl="1">
      <w:start w:val="1"/>
      <w:numFmt w:val="decimal"/>
      <w:lvlText w:val="%1.%2"/>
      <w:lvlJc w:val="left"/>
      <w:pPr>
        <w:ind w:left="114" w:hanging="387"/>
      </w:pPr>
      <w:rPr>
        <w:rFonts w:ascii="Arial MT" w:eastAsia="Arial MT" w:hAnsi="Arial MT" w:cs="Arial MT" w:hint="default"/>
        <w:b w:val="0"/>
        <w:bCs w:val="0"/>
        <w:i w:val="0"/>
        <w:iCs w:val="0"/>
        <w:spacing w:val="-1"/>
        <w:w w:val="100"/>
        <w:sz w:val="22"/>
        <w:szCs w:val="22"/>
        <w:lang w:val="pt-PT" w:eastAsia="en-US" w:bidi="ar-SA"/>
      </w:rPr>
    </w:lvl>
    <w:lvl w:ilvl="2">
      <w:start w:val="1"/>
      <w:numFmt w:val="decimal"/>
      <w:lvlText w:val="%1.%2.%3"/>
      <w:lvlJc w:val="left"/>
      <w:pPr>
        <w:ind w:left="115" w:hanging="617"/>
      </w:pPr>
      <w:rPr>
        <w:rFonts w:hint="default"/>
        <w:spacing w:val="-1"/>
        <w:w w:val="100"/>
        <w:lang w:val="pt-PT" w:eastAsia="en-US" w:bidi="ar-SA"/>
      </w:rPr>
    </w:lvl>
    <w:lvl w:ilvl="3">
      <w:numFmt w:val="bullet"/>
      <w:lvlText w:val="•"/>
      <w:lvlJc w:val="left"/>
      <w:pPr>
        <w:ind w:left="2974" w:hanging="617"/>
      </w:pPr>
      <w:rPr>
        <w:rFonts w:hint="default"/>
        <w:lang w:val="pt-PT" w:eastAsia="en-US" w:bidi="ar-SA"/>
      </w:rPr>
    </w:lvl>
    <w:lvl w:ilvl="4">
      <w:numFmt w:val="bullet"/>
      <w:lvlText w:val="•"/>
      <w:lvlJc w:val="left"/>
      <w:pPr>
        <w:ind w:left="3925" w:hanging="617"/>
      </w:pPr>
      <w:rPr>
        <w:rFonts w:hint="default"/>
        <w:lang w:val="pt-PT" w:eastAsia="en-US" w:bidi="ar-SA"/>
      </w:rPr>
    </w:lvl>
    <w:lvl w:ilvl="5">
      <w:numFmt w:val="bullet"/>
      <w:lvlText w:val="•"/>
      <w:lvlJc w:val="left"/>
      <w:pPr>
        <w:ind w:left="4877" w:hanging="617"/>
      </w:pPr>
      <w:rPr>
        <w:rFonts w:hint="default"/>
        <w:lang w:val="pt-PT" w:eastAsia="en-US" w:bidi="ar-SA"/>
      </w:rPr>
    </w:lvl>
    <w:lvl w:ilvl="6">
      <w:numFmt w:val="bullet"/>
      <w:lvlText w:val="•"/>
      <w:lvlJc w:val="left"/>
      <w:pPr>
        <w:ind w:left="5828" w:hanging="617"/>
      </w:pPr>
      <w:rPr>
        <w:rFonts w:hint="default"/>
        <w:lang w:val="pt-PT" w:eastAsia="en-US" w:bidi="ar-SA"/>
      </w:rPr>
    </w:lvl>
    <w:lvl w:ilvl="7">
      <w:numFmt w:val="bullet"/>
      <w:lvlText w:val="•"/>
      <w:lvlJc w:val="left"/>
      <w:pPr>
        <w:ind w:left="6779" w:hanging="617"/>
      </w:pPr>
      <w:rPr>
        <w:rFonts w:hint="default"/>
        <w:lang w:val="pt-PT" w:eastAsia="en-US" w:bidi="ar-SA"/>
      </w:rPr>
    </w:lvl>
    <w:lvl w:ilvl="8">
      <w:numFmt w:val="bullet"/>
      <w:lvlText w:val="•"/>
      <w:lvlJc w:val="left"/>
      <w:pPr>
        <w:ind w:left="7731" w:hanging="617"/>
      </w:pPr>
      <w:rPr>
        <w:rFonts w:hint="default"/>
        <w:lang w:val="pt-PT" w:eastAsia="en-US" w:bidi="ar-SA"/>
      </w:rPr>
    </w:lvl>
  </w:abstractNum>
  <w:abstractNum w:abstractNumId="3" w15:restartNumberingAfterBreak="0">
    <w:nsid w:val="19BB4E7D"/>
    <w:multiLevelType w:val="multilevel"/>
    <w:tmpl w:val="0142AE2A"/>
    <w:lvl w:ilvl="0">
      <w:start w:val="3"/>
      <w:numFmt w:val="decimal"/>
      <w:lvlText w:val="%1"/>
      <w:lvlJc w:val="left"/>
      <w:pPr>
        <w:ind w:left="115" w:hanging="399"/>
      </w:pPr>
      <w:rPr>
        <w:rFonts w:hint="default"/>
        <w:lang w:val="pt-PT" w:eastAsia="en-US" w:bidi="ar-SA"/>
      </w:rPr>
    </w:lvl>
    <w:lvl w:ilvl="1">
      <w:start w:val="1"/>
      <w:numFmt w:val="decimal"/>
      <w:lvlText w:val="%1.%2"/>
      <w:lvlJc w:val="left"/>
      <w:pPr>
        <w:ind w:left="115" w:hanging="399"/>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022" w:hanging="399"/>
      </w:pPr>
      <w:rPr>
        <w:rFonts w:hint="default"/>
        <w:lang w:val="pt-PT" w:eastAsia="en-US" w:bidi="ar-SA"/>
      </w:rPr>
    </w:lvl>
    <w:lvl w:ilvl="3">
      <w:numFmt w:val="bullet"/>
      <w:lvlText w:val="•"/>
      <w:lvlJc w:val="left"/>
      <w:pPr>
        <w:ind w:left="2974" w:hanging="399"/>
      </w:pPr>
      <w:rPr>
        <w:rFonts w:hint="default"/>
        <w:lang w:val="pt-PT" w:eastAsia="en-US" w:bidi="ar-SA"/>
      </w:rPr>
    </w:lvl>
    <w:lvl w:ilvl="4">
      <w:numFmt w:val="bullet"/>
      <w:lvlText w:val="•"/>
      <w:lvlJc w:val="left"/>
      <w:pPr>
        <w:ind w:left="3925" w:hanging="399"/>
      </w:pPr>
      <w:rPr>
        <w:rFonts w:hint="default"/>
        <w:lang w:val="pt-PT" w:eastAsia="en-US" w:bidi="ar-SA"/>
      </w:rPr>
    </w:lvl>
    <w:lvl w:ilvl="5">
      <w:numFmt w:val="bullet"/>
      <w:lvlText w:val="•"/>
      <w:lvlJc w:val="left"/>
      <w:pPr>
        <w:ind w:left="4877" w:hanging="399"/>
      </w:pPr>
      <w:rPr>
        <w:rFonts w:hint="default"/>
        <w:lang w:val="pt-PT" w:eastAsia="en-US" w:bidi="ar-SA"/>
      </w:rPr>
    </w:lvl>
    <w:lvl w:ilvl="6">
      <w:numFmt w:val="bullet"/>
      <w:lvlText w:val="•"/>
      <w:lvlJc w:val="left"/>
      <w:pPr>
        <w:ind w:left="5828" w:hanging="399"/>
      </w:pPr>
      <w:rPr>
        <w:rFonts w:hint="default"/>
        <w:lang w:val="pt-PT" w:eastAsia="en-US" w:bidi="ar-SA"/>
      </w:rPr>
    </w:lvl>
    <w:lvl w:ilvl="7">
      <w:numFmt w:val="bullet"/>
      <w:lvlText w:val="•"/>
      <w:lvlJc w:val="left"/>
      <w:pPr>
        <w:ind w:left="6779" w:hanging="399"/>
      </w:pPr>
      <w:rPr>
        <w:rFonts w:hint="default"/>
        <w:lang w:val="pt-PT" w:eastAsia="en-US" w:bidi="ar-SA"/>
      </w:rPr>
    </w:lvl>
    <w:lvl w:ilvl="8">
      <w:numFmt w:val="bullet"/>
      <w:lvlText w:val="•"/>
      <w:lvlJc w:val="left"/>
      <w:pPr>
        <w:ind w:left="7731" w:hanging="399"/>
      </w:pPr>
      <w:rPr>
        <w:rFonts w:hint="default"/>
        <w:lang w:val="pt-PT" w:eastAsia="en-US" w:bidi="ar-SA"/>
      </w:rPr>
    </w:lvl>
  </w:abstractNum>
  <w:abstractNum w:abstractNumId="4" w15:restartNumberingAfterBreak="0">
    <w:nsid w:val="1D8F1DBC"/>
    <w:multiLevelType w:val="multilevel"/>
    <w:tmpl w:val="199E2B18"/>
    <w:lvl w:ilvl="0">
      <w:start w:val="8"/>
      <w:numFmt w:val="decimal"/>
      <w:lvlText w:val="%1"/>
      <w:lvlJc w:val="left"/>
      <w:pPr>
        <w:ind w:left="789" w:hanging="612"/>
      </w:pPr>
      <w:rPr>
        <w:rFonts w:hint="default"/>
        <w:lang w:val="pt-PT" w:eastAsia="en-US" w:bidi="ar-SA"/>
      </w:rPr>
    </w:lvl>
    <w:lvl w:ilvl="1">
      <w:start w:val="1"/>
      <w:numFmt w:val="decimal"/>
      <w:lvlText w:val="%1.%2"/>
      <w:lvlJc w:val="left"/>
      <w:pPr>
        <w:ind w:left="789" w:hanging="612"/>
      </w:pPr>
      <w:rPr>
        <w:rFonts w:hint="default"/>
        <w:lang w:val="pt-PT" w:eastAsia="en-US" w:bidi="ar-SA"/>
      </w:rPr>
    </w:lvl>
    <w:lvl w:ilvl="2">
      <w:start w:val="2"/>
      <w:numFmt w:val="decimal"/>
      <w:lvlText w:val="%1.%2.%3."/>
      <w:lvlJc w:val="left"/>
      <w:pPr>
        <w:ind w:left="789" w:hanging="612"/>
        <w:jc w:val="right"/>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3436" w:hanging="612"/>
      </w:pPr>
      <w:rPr>
        <w:rFonts w:hint="default"/>
        <w:lang w:val="pt-PT" w:eastAsia="en-US" w:bidi="ar-SA"/>
      </w:rPr>
    </w:lvl>
    <w:lvl w:ilvl="4">
      <w:numFmt w:val="bullet"/>
      <w:lvlText w:val="•"/>
      <w:lvlJc w:val="left"/>
      <w:pPr>
        <w:ind w:left="4321" w:hanging="612"/>
      </w:pPr>
      <w:rPr>
        <w:rFonts w:hint="default"/>
        <w:lang w:val="pt-PT" w:eastAsia="en-US" w:bidi="ar-SA"/>
      </w:rPr>
    </w:lvl>
    <w:lvl w:ilvl="5">
      <w:numFmt w:val="bullet"/>
      <w:lvlText w:val="•"/>
      <w:lvlJc w:val="left"/>
      <w:pPr>
        <w:ind w:left="5207" w:hanging="612"/>
      </w:pPr>
      <w:rPr>
        <w:rFonts w:hint="default"/>
        <w:lang w:val="pt-PT" w:eastAsia="en-US" w:bidi="ar-SA"/>
      </w:rPr>
    </w:lvl>
    <w:lvl w:ilvl="6">
      <w:numFmt w:val="bullet"/>
      <w:lvlText w:val="•"/>
      <w:lvlJc w:val="left"/>
      <w:pPr>
        <w:ind w:left="6092" w:hanging="612"/>
      </w:pPr>
      <w:rPr>
        <w:rFonts w:hint="default"/>
        <w:lang w:val="pt-PT" w:eastAsia="en-US" w:bidi="ar-SA"/>
      </w:rPr>
    </w:lvl>
    <w:lvl w:ilvl="7">
      <w:numFmt w:val="bullet"/>
      <w:lvlText w:val="•"/>
      <w:lvlJc w:val="left"/>
      <w:pPr>
        <w:ind w:left="6977" w:hanging="612"/>
      </w:pPr>
      <w:rPr>
        <w:rFonts w:hint="default"/>
        <w:lang w:val="pt-PT" w:eastAsia="en-US" w:bidi="ar-SA"/>
      </w:rPr>
    </w:lvl>
    <w:lvl w:ilvl="8">
      <w:numFmt w:val="bullet"/>
      <w:lvlText w:val="•"/>
      <w:lvlJc w:val="left"/>
      <w:pPr>
        <w:ind w:left="7863" w:hanging="612"/>
      </w:pPr>
      <w:rPr>
        <w:rFonts w:hint="default"/>
        <w:lang w:val="pt-PT" w:eastAsia="en-US" w:bidi="ar-SA"/>
      </w:rPr>
    </w:lvl>
  </w:abstractNum>
  <w:abstractNum w:abstractNumId="5" w15:restartNumberingAfterBreak="0">
    <w:nsid w:val="1DFD1963"/>
    <w:multiLevelType w:val="multilevel"/>
    <w:tmpl w:val="39CE1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252163"/>
    <w:multiLevelType w:val="multilevel"/>
    <w:tmpl w:val="981E3900"/>
    <w:lvl w:ilvl="0">
      <w:start w:val="4"/>
      <w:numFmt w:val="decimal"/>
      <w:lvlText w:val="%1"/>
      <w:lvlJc w:val="left"/>
      <w:pPr>
        <w:ind w:left="115" w:hanging="380"/>
      </w:pPr>
      <w:rPr>
        <w:rFonts w:hint="default"/>
        <w:lang w:val="pt-PT" w:eastAsia="en-US" w:bidi="ar-SA"/>
      </w:rPr>
    </w:lvl>
    <w:lvl w:ilvl="1">
      <w:start w:val="1"/>
      <w:numFmt w:val="decimal"/>
      <w:lvlText w:val="%1.%2"/>
      <w:lvlJc w:val="left"/>
      <w:pPr>
        <w:ind w:left="115" w:hanging="380"/>
      </w:pPr>
      <w:rPr>
        <w:rFonts w:ascii="Arial MT" w:eastAsia="Arial MT" w:hAnsi="Arial MT" w:cs="Arial MT" w:hint="default"/>
        <w:b w:val="0"/>
        <w:bCs w:val="0"/>
        <w:i w:val="0"/>
        <w:iCs w:val="0"/>
        <w:spacing w:val="-1"/>
        <w:w w:val="100"/>
        <w:sz w:val="22"/>
        <w:szCs w:val="22"/>
        <w:lang w:val="pt-PT" w:eastAsia="en-US" w:bidi="ar-SA"/>
      </w:rPr>
    </w:lvl>
    <w:lvl w:ilvl="2">
      <w:start w:val="1"/>
      <w:numFmt w:val="decimal"/>
      <w:lvlText w:val="%1.%2.%3."/>
      <w:lvlJc w:val="left"/>
      <w:pPr>
        <w:ind w:left="115" w:hanging="860"/>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2974" w:hanging="860"/>
      </w:pPr>
      <w:rPr>
        <w:rFonts w:hint="default"/>
        <w:lang w:val="pt-PT" w:eastAsia="en-US" w:bidi="ar-SA"/>
      </w:rPr>
    </w:lvl>
    <w:lvl w:ilvl="4">
      <w:numFmt w:val="bullet"/>
      <w:lvlText w:val="•"/>
      <w:lvlJc w:val="left"/>
      <w:pPr>
        <w:ind w:left="3925" w:hanging="860"/>
      </w:pPr>
      <w:rPr>
        <w:rFonts w:hint="default"/>
        <w:lang w:val="pt-PT" w:eastAsia="en-US" w:bidi="ar-SA"/>
      </w:rPr>
    </w:lvl>
    <w:lvl w:ilvl="5">
      <w:numFmt w:val="bullet"/>
      <w:lvlText w:val="•"/>
      <w:lvlJc w:val="left"/>
      <w:pPr>
        <w:ind w:left="4877" w:hanging="860"/>
      </w:pPr>
      <w:rPr>
        <w:rFonts w:hint="default"/>
        <w:lang w:val="pt-PT" w:eastAsia="en-US" w:bidi="ar-SA"/>
      </w:rPr>
    </w:lvl>
    <w:lvl w:ilvl="6">
      <w:numFmt w:val="bullet"/>
      <w:lvlText w:val="•"/>
      <w:lvlJc w:val="left"/>
      <w:pPr>
        <w:ind w:left="5828" w:hanging="860"/>
      </w:pPr>
      <w:rPr>
        <w:rFonts w:hint="default"/>
        <w:lang w:val="pt-PT" w:eastAsia="en-US" w:bidi="ar-SA"/>
      </w:rPr>
    </w:lvl>
    <w:lvl w:ilvl="7">
      <w:numFmt w:val="bullet"/>
      <w:lvlText w:val="•"/>
      <w:lvlJc w:val="left"/>
      <w:pPr>
        <w:ind w:left="6779" w:hanging="860"/>
      </w:pPr>
      <w:rPr>
        <w:rFonts w:hint="default"/>
        <w:lang w:val="pt-PT" w:eastAsia="en-US" w:bidi="ar-SA"/>
      </w:rPr>
    </w:lvl>
    <w:lvl w:ilvl="8">
      <w:numFmt w:val="bullet"/>
      <w:lvlText w:val="•"/>
      <w:lvlJc w:val="left"/>
      <w:pPr>
        <w:ind w:left="7731" w:hanging="860"/>
      </w:pPr>
      <w:rPr>
        <w:rFonts w:hint="default"/>
        <w:lang w:val="pt-PT" w:eastAsia="en-US" w:bidi="ar-SA"/>
      </w:rPr>
    </w:lvl>
  </w:abstractNum>
  <w:abstractNum w:abstractNumId="7" w15:restartNumberingAfterBreak="0">
    <w:nsid w:val="25142B28"/>
    <w:multiLevelType w:val="hybridMultilevel"/>
    <w:tmpl w:val="922077C6"/>
    <w:lvl w:ilvl="0" w:tplc="8CE01338">
      <w:start w:val="1"/>
      <w:numFmt w:val="lowerLetter"/>
      <w:lvlText w:val="%1)"/>
      <w:lvlJc w:val="left"/>
      <w:pPr>
        <w:ind w:left="328" w:hanging="214"/>
      </w:pPr>
      <w:rPr>
        <w:rFonts w:ascii="Arial MT" w:eastAsia="Arial MT" w:hAnsi="Arial MT" w:cs="Arial MT" w:hint="default"/>
        <w:b w:val="0"/>
        <w:bCs w:val="0"/>
        <w:i w:val="0"/>
        <w:iCs w:val="0"/>
        <w:spacing w:val="0"/>
        <w:w w:val="99"/>
        <w:sz w:val="18"/>
        <w:szCs w:val="18"/>
        <w:lang w:val="pt-PT" w:eastAsia="en-US" w:bidi="ar-SA"/>
      </w:rPr>
    </w:lvl>
    <w:lvl w:ilvl="1" w:tplc="BAFE2790">
      <w:numFmt w:val="bullet"/>
      <w:lvlText w:val="•"/>
      <w:lvlJc w:val="left"/>
      <w:pPr>
        <w:ind w:left="1251" w:hanging="214"/>
      </w:pPr>
      <w:rPr>
        <w:rFonts w:hint="default"/>
        <w:lang w:val="pt-PT" w:eastAsia="en-US" w:bidi="ar-SA"/>
      </w:rPr>
    </w:lvl>
    <w:lvl w:ilvl="2" w:tplc="3A74E37C">
      <w:numFmt w:val="bullet"/>
      <w:lvlText w:val="•"/>
      <w:lvlJc w:val="left"/>
      <w:pPr>
        <w:ind w:left="2182" w:hanging="214"/>
      </w:pPr>
      <w:rPr>
        <w:rFonts w:hint="default"/>
        <w:lang w:val="pt-PT" w:eastAsia="en-US" w:bidi="ar-SA"/>
      </w:rPr>
    </w:lvl>
    <w:lvl w:ilvl="3" w:tplc="9E8CFA0A">
      <w:numFmt w:val="bullet"/>
      <w:lvlText w:val="•"/>
      <w:lvlJc w:val="left"/>
      <w:pPr>
        <w:ind w:left="3114" w:hanging="214"/>
      </w:pPr>
      <w:rPr>
        <w:rFonts w:hint="default"/>
        <w:lang w:val="pt-PT" w:eastAsia="en-US" w:bidi="ar-SA"/>
      </w:rPr>
    </w:lvl>
    <w:lvl w:ilvl="4" w:tplc="EA8451FE">
      <w:numFmt w:val="bullet"/>
      <w:lvlText w:val="•"/>
      <w:lvlJc w:val="left"/>
      <w:pPr>
        <w:ind w:left="4045" w:hanging="214"/>
      </w:pPr>
      <w:rPr>
        <w:rFonts w:hint="default"/>
        <w:lang w:val="pt-PT" w:eastAsia="en-US" w:bidi="ar-SA"/>
      </w:rPr>
    </w:lvl>
    <w:lvl w:ilvl="5" w:tplc="E5FCAFCC">
      <w:numFmt w:val="bullet"/>
      <w:lvlText w:val="•"/>
      <w:lvlJc w:val="left"/>
      <w:pPr>
        <w:ind w:left="4977" w:hanging="214"/>
      </w:pPr>
      <w:rPr>
        <w:rFonts w:hint="default"/>
        <w:lang w:val="pt-PT" w:eastAsia="en-US" w:bidi="ar-SA"/>
      </w:rPr>
    </w:lvl>
    <w:lvl w:ilvl="6" w:tplc="D77AFD84">
      <w:numFmt w:val="bullet"/>
      <w:lvlText w:val="•"/>
      <w:lvlJc w:val="left"/>
      <w:pPr>
        <w:ind w:left="5908" w:hanging="214"/>
      </w:pPr>
      <w:rPr>
        <w:rFonts w:hint="default"/>
        <w:lang w:val="pt-PT" w:eastAsia="en-US" w:bidi="ar-SA"/>
      </w:rPr>
    </w:lvl>
    <w:lvl w:ilvl="7" w:tplc="418C2DEA">
      <w:numFmt w:val="bullet"/>
      <w:lvlText w:val="•"/>
      <w:lvlJc w:val="left"/>
      <w:pPr>
        <w:ind w:left="6839" w:hanging="214"/>
      </w:pPr>
      <w:rPr>
        <w:rFonts w:hint="default"/>
        <w:lang w:val="pt-PT" w:eastAsia="en-US" w:bidi="ar-SA"/>
      </w:rPr>
    </w:lvl>
    <w:lvl w:ilvl="8" w:tplc="B35A06EE">
      <w:numFmt w:val="bullet"/>
      <w:lvlText w:val="•"/>
      <w:lvlJc w:val="left"/>
      <w:pPr>
        <w:ind w:left="7771" w:hanging="214"/>
      </w:pPr>
      <w:rPr>
        <w:rFonts w:hint="default"/>
        <w:lang w:val="pt-PT" w:eastAsia="en-US" w:bidi="ar-SA"/>
      </w:rPr>
    </w:lvl>
  </w:abstractNum>
  <w:abstractNum w:abstractNumId="8" w15:restartNumberingAfterBreak="0">
    <w:nsid w:val="28E464DA"/>
    <w:multiLevelType w:val="multilevel"/>
    <w:tmpl w:val="07127D52"/>
    <w:lvl w:ilvl="0">
      <w:start w:val="1"/>
      <w:numFmt w:val="decimal"/>
      <w:lvlText w:val="%1"/>
      <w:lvlJc w:val="left"/>
      <w:pPr>
        <w:ind w:left="299" w:hanging="185"/>
      </w:pPr>
      <w:rPr>
        <w:rFonts w:ascii="Arial" w:eastAsia="Arial" w:hAnsi="Arial" w:cs="Arial" w:hint="default"/>
        <w:b/>
        <w:bCs/>
        <w:i w:val="0"/>
        <w:iCs w:val="0"/>
        <w:spacing w:val="0"/>
        <w:w w:val="83"/>
        <w:sz w:val="22"/>
        <w:szCs w:val="22"/>
        <w:u w:val="thick" w:color="000000"/>
        <w:lang w:val="pt-PT" w:eastAsia="en-US" w:bidi="ar-SA"/>
      </w:rPr>
    </w:lvl>
    <w:lvl w:ilvl="1">
      <w:start w:val="1"/>
      <w:numFmt w:val="decimal"/>
      <w:lvlText w:val="%1.%2."/>
      <w:lvlJc w:val="left"/>
      <w:pPr>
        <w:ind w:left="115" w:hanging="461"/>
      </w:pPr>
      <w:rPr>
        <w:rFonts w:hint="default"/>
        <w:spacing w:val="-1"/>
        <w:w w:val="100"/>
        <w:lang w:val="pt-PT" w:eastAsia="en-US" w:bidi="ar-SA"/>
      </w:rPr>
    </w:lvl>
    <w:lvl w:ilvl="2">
      <w:start w:val="1"/>
      <w:numFmt w:val="decimal"/>
      <w:lvlText w:val="%1.%2.%3."/>
      <w:lvlJc w:val="left"/>
      <w:pPr>
        <w:ind w:left="114" w:hanging="629"/>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1834" w:hanging="629"/>
      </w:pPr>
      <w:rPr>
        <w:rFonts w:hint="default"/>
        <w:lang w:val="pt-PT" w:eastAsia="en-US" w:bidi="ar-SA"/>
      </w:rPr>
    </w:lvl>
    <w:lvl w:ilvl="4">
      <w:numFmt w:val="bullet"/>
      <w:lvlText w:val="•"/>
      <w:lvlJc w:val="left"/>
      <w:pPr>
        <w:ind w:left="2948" w:hanging="629"/>
      </w:pPr>
      <w:rPr>
        <w:rFonts w:hint="default"/>
        <w:lang w:val="pt-PT" w:eastAsia="en-US" w:bidi="ar-SA"/>
      </w:rPr>
    </w:lvl>
    <w:lvl w:ilvl="5">
      <w:numFmt w:val="bullet"/>
      <w:lvlText w:val="•"/>
      <w:lvlJc w:val="left"/>
      <w:pPr>
        <w:ind w:left="4062" w:hanging="629"/>
      </w:pPr>
      <w:rPr>
        <w:rFonts w:hint="default"/>
        <w:lang w:val="pt-PT" w:eastAsia="en-US" w:bidi="ar-SA"/>
      </w:rPr>
    </w:lvl>
    <w:lvl w:ilvl="6">
      <w:numFmt w:val="bullet"/>
      <w:lvlText w:val="•"/>
      <w:lvlJc w:val="left"/>
      <w:pPr>
        <w:ind w:left="5177" w:hanging="629"/>
      </w:pPr>
      <w:rPr>
        <w:rFonts w:hint="default"/>
        <w:lang w:val="pt-PT" w:eastAsia="en-US" w:bidi="ar-SA"/>
      </w:rPr>
    </w:lvl>
    <w:lvl w:ilvl="7">
      <w:numFmt w:val="bullet"/>
      <w:lvlText w:val="•"/>
      <w:lvlJc w:val="left"/>
      <w:pPr>
        <w:ind w:left="6291" w:hanging="629"/>
      </w:pPr>
      <w:rPr>
        <w:rFonts w:hint="default"/>
        <w:lang w:val="pt-PT" w:eastAsia="en-US" w:bidi="ar-SA"/>
      </w:rPr>
    </w:lvl>
    <w:lvl w:ilvl="8">
      <w:numFmt w:val="bullet"/>
      <w:lvlText w:val="•"/>
      <w:lvlJc w:val="left"/>
      <w:pPr>
        <w:ind w:left="7405" w:hanging="629"/>
      </w:pPr>
      <w:rPr>
        <w:rFonts w:hint="default"/>
        <w:lang w:val="pt-PT" w:eastAsia="en-US" w:bidi="ar-SA"/>
      </w:rPr>
    </w:lvl>
  </w:abstractNum>
  <w:abstractNum w:abstractNumId="9" w15:restartNumberingAfterBreak="0">
    <w:nsid w:val="31CB7F3B"/>
    <w:multiLevelType w:val="multilevel"/>
    <w:tmpl w:val="86307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CB552D"/>
    <w:multiLevelType w:val="multilevel"/>
    <w:tmpl w:val="D8024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070472"/>
    <w:multiLevelType w:val="multilevel"/>
    <w:tmpl w:val="76367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F15527"/>
    <w:multiLevelType w:val="multilevel"/>
    <w:tmpl w:val="19EE0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4C127A"/>
    <w:multiLevelType w:val="multilevel"/>
    <w:tmpl w:val="15720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220341"/>
    <w:multiLevelType w:val="multilevel"/>
    <w:tmpl w:val="29D8A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2738C5"/>
    <w:multiLevelType w:val="hybridMultilevel"/>
    <w:tmpl w:val="3DF2E216"/>
    <w:lvl w:ilvl="0" w:tplc="EA6A854C">
      <w:start w:val="3"/>
      <w:numFmt w:val="lowerLetter"/>
      <w:lvlText w:val="%1)"/>
      <w:lvlJc w:val="left"/>
      <w:pPr>
        <w:ind w:left="114" w:hanging="315"/>
      </w:pPr>
      <w:rPr>
        <w:rFonts w:ascii="Arial" w:eastAsia="Arial" w:hAnsi="Arial" w:cs="Arial" w:hint="default"/>
        <w:b/>
        <w:bCs/>
        <w:i w:val="0"/>
        <w:iCs w:val="0"/>
        <w:spacing w:val="-1"/>
        <w:w w:val="100"/>
        <w:sz w:val="22"/>
        <w:szCs w:val="22"/>
        <w:lang w:val="pt-PT" w:eastAsia="en-US" w:bidi="ar-SA"/>
      </w:rPr>
    </w:lvl>
    <w:lvl w:ilvl="1" w:tplc="497C6654">
      <w:numFmt w:val="bullet"/>
      <w:lvlText w:val="•"/>
      <w:lvlJc w:val="left"/>
      <w:pPr>
        <w:ind w:left="1071" w:hanging="315"/>
      </w:pPr>
      <w:rPr>
        <w:rFonts w:hint="default"/>
        <w:lang w:val="pt-PT" w:eastAsia="en-US" w:bidi="ar-SA"/>
      </w:rPr>
    </w:lvl>
    <w:lvl w:ilvl="2" w:tplc="05F0311E">
      <w:numFmt w:val="bullet"/>
      <w:lvlText w:val="•"/>
      <w:lvlJc w:val="left"/>
      <w:pPr>
        <w:ind w:left="2022" w:hanging="315"/>
      </w:pPr>
      <w:rPr>
        <w:rFonts w:hint="default"/>
        <w:lang w:val="pt-PT" w:eastAsia="en-US" w:bidi="ar-SA"/>
      </w:rPr>
    </w:lvl>
    <w:lvl w:ilvl="3" w:tplc="D47E801C">
      <w:numFmt w:val="bullet"/>
      <w:lvlText w:val="•"/>
      <w:lvlJc w:val="left"/>
      <w:pPr>
        <w:ind w:left="2974" w:hanging="315"/>
      </w:pPr>
      <w:rPr>
        <w:rFonts w:hint="default"/>
        <w:lang w:val="pt-PT" w:eastAsia="en-US" w:bidi="ar-SA"/>
      </w:rPr>
    </w:lvl>
    <w:lvl w:ilvl="4" w:tplc="1B2A5F8E">
      <w:numFmt w:val="bullet"/>
      <w:lvlText w:val="•"/>
      <w:lvlJc w:val="left"/>
      <w:pPr>
        <w:ind w:left="3925" w:hanging="315"/>
      </w:pPr>
      <w:rPr>
        <w:rFonts w:hint="default"/>
        <w:lang w:val="pt-PT" w:eastAsia="en-US" w:bidi="ar-SA"/>
      </w:rPr>
    </w:lvl>
    <w:lvl w:ilvl="5" w:tplc="4E5C9340">
      <w:numFmt w:val="bullet"/>
      <w:lvlText w:val="•"/>
      <w:lvlJc w:val="left"/>
      <w:pPr>
        <w:ind w:left="4877" w:hanging="315"/>
      </w:pPr>
      <w:rPr>
        <w:rFonts w:hint="default"/>
        <w:lang w:val="pt-PT" w:eastAsia="en-US" w:bidi="ar-SA"/>
      </w:rPr>
    </w:lvl>
    <w:lvl w:ilvl="6" w:tplc="815C0610">
      <w:numFmt w:val="bullet"/>
      <w:lvlText w:val="•"/>
      <w:lvlJc w:val="left"/>
      <w:pPr>
        <w:ind w:left="5828" w:hanging="315"/>
      </w:pPr>
      <w:rPr>
        <w:rFonts w:hint="default"/>
        <w:lang w:val="pt-PT" w:eastAsia="en-US" w:bidi="ar-SA"/>
      </w:rPr>
    </w:lvl>
    <w:lvl w:ilvl="7" w:tplc="104ED60E">
      <w:numFmt w:val="bullet"/>
      <w:lvlText w:val="•"/>
      <w:lvlJc w:val="left"/>
      <w:pPr>
        <w:ind w:left="6779" w:hanging="315"/>
      </w:pPr>
      <w:rPr>
        <w:rFonts w:hint="default"/>
        <w:lang w:val="pt-PT" w:eastAsia="en-US" w:bidi="ar-SA"/>
      </w:rPr>
    </w:lvl>
    <w:lvl w:ilvl="8" w:tplc="97F28CE0">
      <w:numFmt w:val="bullet"/>
      <w:lvlText w:val="•"/>
      <w:lvlJc w:val="left"/>
      <w:pPr>
        <w:ind w:left="7731" w:hanging="315"/>
      </w:pPr>
      <w:rPr>
        <w:rFonts w:hint="default"/>
        <w:lang w:val="pt-PT" w:eastAsia="en-US" w:bidi="ar-SA"/>
      </w:rPr>
    </w:lvl>
  </w:abstractNum>
  <w:abstractNum w:abstractNumId="16" w15:restartNumberingAfterBreak="0">
    <w:nsid w:val="493D60AF"/>
    <w:multiLevelType w:val="multilevel"/>
    <w:tmpl w:val="3BE2B234"/>
    <w:lvl w:ilvl="0">
      <w:start w:val="12"/>
      <w:numFmt w:val="decimal"/>
      <w:lvlText w:val="%1"/>
      <w:lvlJc w:val="left"/>
      <w:pPr>
        <w:ind w:left="114" w:hanging="680"/>
      </w:pPr>
      <w:rPr>
        <w:rFonts w:hint="default"/>
        <w:lang w:val="pt-PT" w:eastAsia="en-US" w:bidi="ar-SA"/>
      </w:rPr>
    </w:lvl>
    <w:lvl w:ilvl="1">
      <w:start w:val="12"/>
      <w:numFmt w:val="decimal"/>
      <w:lvlText w:val="%1.%2."/>
      <w:lvlJc w:val="left"/>
      <w:pPr>
        <w:ind w:left="114" w:hanging="680"/>
      </w:pPr>
      <w:rPr>
        <w:rFonts w:hint="default"/>
        <w:spacing w:val="-1"/>
        <w:w w:val="97"/>
        <w:lang w:val="pt-PT" w:eastAsia="en-US" w:bidi="ar-SA"/>
      </w:rPr>
    </w:lvl>
    <w:lvl w:ilvl="2">
      <w:numFmt w:val="bullet"/>
      <w:lvlText w:val="•"/>
      <w:lvlJc w:val="left"/>
      <w:pPr>
        <w:ind w:left="2022" w:hanging="680"/>
      </w:pPr>
      <w:rPr>
        <w:rFonts w:hint="default"/>
        <w:lang w:val="pt-PT" w:eastAsia="en-US" w:bidi="ar-SA"/>
      </w:rPr>
    </w:lvl>
    <w:lvl w:ilvl="3">
      <w:numFmt w:val="bullet"/>
      <w:lvlText w:val="•"/>
      <w:lvlJc w:val="left"/>
      <w:pPr>
        <w:ind w:left="2974" w:hanging="680"/>
      </w:pPr>
      <w:rPr>
        <w:rFonts w:hint="default"/>
        <w:lang w:val="pt-PT" w:eastAsia="en-US" w:bidi="ar-SA"/>
      </w:rPr>
    </w:lvl>
    <w:lvl w:ilvl="4">
      <w:numFmt w:val="bullet"/>
      <w:lvlText w:val="•"/>
      <w:lvlJc w:val="left"/>
      <w:pPr>
        <w:ind w:left="3925" w:hanging="680"/>
      </w:pPr>
      <w:rPr>
        <w:rFonts w:hint="default"/>
        <w:lang w:val="pt-PT" w:eastAsia="en-US" w:bidi="ar-SA"/>
      </w:rPr>
    </w:lvl>
    <w:lvl w:ilvl="5">
      <w:numFmt w:val="bullet"/>
      <w:lvlText w:val="•"/>
      <w:lvlJc w:val="left"/>
      <w:pPr>
        <w:ind w:left="4877" w:hanging="680"/>
      </w:pPr>
      <w:rPr>
        <w:rFonts w:hint="default"/>
        <w:lang w:val="pt-PT" w:eastAsia="en-US" w:bidi="ar-SA"/>
      </w:rPr>
    </w:lvl>
    <w:lvl w:ilvl="6">
      <w:numFmt w:val="bullet"/>
      <w:lvlText w:val="•"/>
      <w:lvlJc w:val="left"/>
      <w:pPr>
        <w:ind w:left="5828" w:hanging="680"/>
      </w:pPr>
      <w:rPr>
        <w:rFonts w:hint="default"/>
        <w:lang w:val="pt-PT" w:eastAsia="en-US" w:bidi="ar-SA"/>
      </w:rPr>
    </w:lvl>
    <w:lvl w:ilvl="7">
      <w:numFmt w:val="bullet"/>
      <w:lvlText w:val="•"/>
      <w:lvlJc w:val="left"/>
      <w:pPr>
        <w:ind w:left="6779" w:hanging="680"/>
      </w:pPr>
      <w:rPr>
        <w:rFonts w:hint="default"/>
        <w:lang w:val="pt-PT" w:eastAsia="en-US" w:bidi="ar-SA"/>
      </w:rPr>
    </w:lvl>
    <w:lvl w:ilvl="8">
      <w:numFmt w:val="bullet"/>
      <w:lvlText w:val="•"/>
      <w:lvlJc w:val="left"/>
      <w:pPr>
        <w:ind w:left="7731" w:hanging="680"/>
      </w:pPr>
      <w:rPr>
        <w:rFonts w:hint="default"/>
        <w:lang w:val="pt-PT" w:eastAsia="en-US" w:bidi="ar-SA"/>
      </w:rPr>
    </w:lvl>
  </w:abstractNum>
  <w:abstractNum w:abstractNumId="17" w15:restartNumberingAfterBreak="0">
    <w:nsid w:val="49A50DEC"/>
    <w:multiLevelType w:val="multilevel"/>
    <w:tmpl w:val="6F08F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DD5704"/>
    <w:multiLevelType w:val="multilevel"/>
    <w:tmpl w:val="E8EA15E6"/>
    <w:lvl w:ilvl="0">
      <w:start w:val="9"/>
      <w:numFmt w:val="decimal"/>
      <w:lvlText w:val="%1"/>
      <w:lvlJc w:val="left"/>
      <w:pPr>
        <w:ind w:left="299" w:hanging="185"/>
      </w:pPr>
      <w:rPr>
        <w:rFonts w:ascii="Arial" w:eastAsia="Arial" w:hAnsi="Arial" w:cs="Arial" w:hint="default"/>
        <w:b/>
        <w:bCs/>
        <w:i w:val="0"/>
        <w:iCs w:val="0"/>
        <w:spacing w:val="0"/>
        <w:w w:val="100"/>
        <w:sz w:val="22"/>
        <w:szCs w:val="22"/>
        <w:lang w:val="pt-PT" w:eastAsia="en-US" w:bidi="ar-SA"/>
      </w:rPr>
    </w:lvl>
    <w:lvl w:ilvl="1">
      <w:start w:val="1"/>
      <w:numFmt w:val="decimal"/>
      <w:lvlText w:val="%1.%2"/>
      <w:lvlJc w:val="left"/>
      <w:pPr>
        <w:ind w:left="115" w:hanging="408"/>
      </w:pPr>
      <w:rPr>
        <w:rFonts w:ascii="Arial MT" w:eastAsia="Arial MT" w:hAnsi="Arial MT" w:cs="Arial MT" w:hint="default"/>
        <w:b w:val="0"/>
        <w:bCs w:val="0"/>
        <w:i w:val="0"/>
        <w:iCs w:val="0"/>
        <w:spacing w:val="-1"/>
        <w:w w:val="96"/>
        <w:sz w:val="22"/>
        <w:szCs w:val="22"/>
        <w:lang w:val="pt-PT" w:eastAsia="en-US" w:bidi="ar-SA"/>
      </w:rPr>
    </w:lvl>
    <w:lvl w:ilvl="2">
      <w:numFmt w:val="bullet"/>
      <w:lvlText w:val="•"/>
      <w:lvlJc w:val="left"/>
      <w:pPr>
        <w:ind w:left="600" w:hanging="408"/>
      </w:pPr>
      <w:rPr>
        <w:rFonts w:hint="default"/>
        <w:lang w:val="pt-PT" w:eastAsia="en-US" w:bidi="ar-SA"/>
      </w:rPr>
    </w:lvl>
    <w:lvl w:ilvl="3">
      <w:numFmt w:val="bullet"/>
      <w:lvlText w:val="•"/>
      <w:lvlJc w:val="left"/>
      <w:pPr>
        <w:ind w:left="1729" w:hanging="408"/>
      </w:pPr>
      <w:rPr>
        <w:rFonts w:hint="default"/>
        <w:lang w:val="pt-PT" w:eastAsia="en-US" w:bidi="ar-SA"/>
      </w:rPr>
    </w:lvl>
    <w:lvl w:ilvl="4">
      <w:numFmt w:val="bullet"/>
      <w:lvlText w:val="•"/>
      <w:lvlJc w:val="left"/>
      <w:pPr>
        <w:ind w:left="2858" w:hanging="408"/>
      </w:pPr>
      <w:rPr>
        <w:rFonts w:hint="default"/>
        <w:lang w:val="pt-PT" w:eastAsia="en-US" w:bidi="ar-SA"/>
      </w:rPr>
    </w:lvl>
    <w:lvl w:ilvl="5">
      <w:numFmt w:val="bullet"/>
      <w:lvlText w:val="•"/>
      <w:lvlJc w:val="left"/>
      <w:pPr>
        <w:ind w:left="3987" w:hanging="408"/>
      </w:pPr>
      <w:rPr>
        <w:rFonts w:hint="default"/>
        <w:lang w:val="pt-PT" w:eastAsia="en-US" w:bidi="ar-SA"/>
      </w:rPr>
    </w:lvl>
    <w:lvl w:ilvl="6">
      <w:numFmt w:val="bullet"/>
      <w:lvlText w:val="•"/>
      <w:lvlJc w:val="left"/>
      <w:pPr>
        <w:ind w:left="5117" w:hanging="408"/>
      </w:pPr>
      <w:rPr>
        <w:rFonts w:hint="default"/>
        <w:lang w:val="pt-PT" w:eastAsia="en-US" w:bidi="ar-SA"/>
      </w:rPr>
    </w:lvl>
    <w:lvl w:ilvl="7">
      <w:numFmt w:val="bullet"/>
      <w:lvlText w:val="•"/>
      <w:lvlJc w:val="left"/>
      <w:pPr>
        <w:ind w:left="6246" w:hanging="408"/>
      </w:pPr>
      <w:rPr>
        <w:rFonts w:hint="default"/>
        <w:lang w:val="pt-PT" w:eastAsia="en-US" w:bidi="ar-SA"/>
      </w:rPr>
    </w:lvl>
    <w:lvl w:ilvl="8">
      <w:numFmt w:val="bullet"/>
      <w:lvlText w:val="•"/>
      <w:lvlJc w:val="left"/>
      <w:pPr>
        <w:ind w:left="7375" w:hanging="408"/>
      </w:pPr>
      <w:rPr>
        <w:rFonts w:hint="default"/>
        <w:lang w:val="pt-PT" w:eastAsia="en-US" w:bidi="ar-SA"/>
      </w:rPr>
    </w:lvl>
  </w:abstractNum>
  <w:abstractNum w:abstractNumId="19" w15:restartNumberingAfterBreak="0">
    <w:nsid w:val="5E5E105C"/>
    <w:multiLevelType w:val="multilevel"/>
    <w:tmpl w:val="93A0D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045BE7"/>
    <w:multiLevelType w:val="multilevel"/>
    <w:tmpl w:val="FA624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F04B77"/>
    <w:multiLevelType w:val="multilevel"/>
    <w:tmpl w:val="7C0E9DE0"/>
    <w:lvl w:ilvl="0">
      <w:start w:val="5"/>
      <w:numFmt w:val="decimal"/>
      <w:lvlText w:val="%1"/>
      <w:lvlJc w:val="left"/>
      <w:pPr>
        <w:ind w:left="115" w:hanging="452"/>
      </w:pPr>
      <w:rPr>
        <w:rFonts w:hint="default"/>
        <w:lang w:val="pt-PT" w:eastAsia="en-US" w:bidi="ar-SA"/>
      </w:rPr>
    </w:lvl>
    <w:lvl w:ilvl="1">
      <w:start w:val="2"/>
      <w:numFmt w:val="decimal"/>
      <w:lvlText w:val="%1.%2."/>
      <w:lvlJc w:val="left"/>
      <w:pPr>
        <w:ind w:left="115" w:hanging="452"/>
      </w:pPr>
      <w:rPr>
        <w:rFonts w:ascii="Arial MT" w:eastAsia="Arial MT" w:hAnsi="Arial MT" w:cs="Arial MT" w:hint="default"/>
        <w:b w:val="0"/>
        <w:bCs w:val="0"/>
        <w:i w:val="0"/>
        <w:iCs w:val="0"/>
        <w:spacing w:val="-1"/>
        <w:w w:val="100"/>
        <w:sz w:val="22"/>
        <w:szCs w:val="22"/>
        <w:lang w:val="pt-PT" w:eastAsia="en-US" w:bidi="ar-SA"/>
      </w:rPr>
    </w:lvl>
    <w:lvl w:ilvl="2">
      <w:start w:val="1"/>
      <w:numFmt w:val="decimal"/>
      <w:lvlText w:val="%1.%2.%3."/>
      <w:lvlJc w:val="left"/>
      <w:pPr>
        <w:ind w:left="727" w:hanging="613"/>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2700" w:hanging="613"/>
      </w:pPr>
      <w:rPr>
        <w:rFonts w:hint="default"/>
        <w:lang w:val="pt-PT" w:eastAsia="en-US" w:bidi="ar-SA"/>
      </w:rPr>
    </w:lvl>
    <w:lvl w:ilvl="4">
      <w:numFmt w:val="bullet"/>
      <w:lvlText w:val="•"/>
      <w:lvlJc w:val="left"/>
      <w:pPr>
        <w:ind w:left="3691" w:hanging="613"/>
      </w:pPr>
      <w:rPr>
        <w:rFonts w:hint="default"/>
        <w:lang w:val="pt-PT" w:eastAsia="en-US" w:bidi="ar-SA"/>
      </w:rPr>
    </w:lvl>
    <w:lvl w:ilvl="5">
      <w:numFmt w:val="bullet"/>
      <w:lvlText w:val="•"/>
      <w:lvlJc w:val="left"/>
      <w:pPr>
        <w:ind w:left="4681" w:hanging="613"/>
      </w:pPr>
      <w:rPr>
        <w:rFonts w:hint="default"/>
        <w:lang w:val="pt-PT" w:eastAsia="en-US" w:bidi="ar-SA"/>
      </w:rPr>
    </w:lvl>
    <w:lvl w:ilvl="6">
      <w:numFmt w:val="bullet"/>
      <w:lvlText w:val="•"/>
      <w:lvlJc w:val="left"/>
      <w:pPr>
        <w:ind w:left="5672" w:hanging="613"/>
      </w:pPr>
      <w:rPr>
        <w:rFonts w:hint="default"/>
        <w:lang w:val="pt-PT" w:eastAsia="en-US" w:bidi="ar-SA"/>
      </w:rPr>
    </w:lvl>
    <w:lvl w:ilvl="7">
      <w:numFmt w:val="bullet"/>
      <w:lvlText w:val="•"/>
      <w:lvlJc w:val="left"/>
      <w:pPr>
        <w:ind w:left="6662" w:hanging="613"/>
      </w:pPr>
      <w:rPr>
        <w:rFonts w:hint="default"/>
        <w:lang w:val="pt-PT" w:eastAsia="en-US" w:bidi="ar-SA"/>
      </w:rPr>
    </w:lvl>
    <w:lvl w:ilvl="8">
      <w:numFmt w:val="bullet"/>
      <w:lvlText w:val="•"/>
      <w:lvlJc w:val="left"/>
      <w:pPr>
        <w:ind w:left="7653" w:hanging="613"/>
      </w:pPr>
      <w:rPr>
        <w:rFonts w:hint="default"/>
        <w:lang w:val="pt-PT" w:eastAsia="en-US" w:bidi="ar-SA"/>
      </w:rPr>
    </w:lvl>
  </w:abstractNum>
  <w:abstractNum w:abstractNumId="22" w15:restartNumberingAfterBreak="0">
    <w:nsid w:val="61553F23"/>
    <w:multiLevelType w:val="hybridMultilevel"/>
    <w:tmpl w:val="C69E1494"/>
    <w:lvl w:ilvl="0" w:tplc="B7D4C186">
      <w:start w:val="1"/>
      <w:numFmt w:val="lowerLetter"/>
      <w:lvlText w:val="%1)"/>
      <w:lvlJc w:val="left"/>
      <w:pPr>
        <w:ind w:left="115" w:hanging="262"/>
      </w:pPr>
      <w:rPr>
        <w:rFonts w:ascii="Arial MT" w:eastAsia="Arial MT" w:hAnsi="Arial MT" w:cs="Arial MT" w:hint="default"/>
        <w:b w:val="0"/>
        <w:bCs w:val="0"/>
        <w:i w:val="0"/>
        <w:iCs w:val="0"/>
        <w:spacing w:val="0"/>
        <w:w w:val="99"/>
        <w:sz w:val="18"/>
        <w:szCs w:val="18"/>
        <w:lang w:val="pt-PT" w:eastAsia="en-US" w:bidi="ar-SA"/>
      </w:rPr>
    </w:lvl>
    <w:lvl w:ilvl="1" w:tplc="B14675BC">
      <w:numFmt w:val="bullet"/>
      <w:lvlText w:val="•"/>
      <w:lvlJc w:val="left"/>
      <w:pPr>
        <w:ind w:left="1071" w:hanging="262"/>
      </w:pPr>
      <w:rPr>
        <w:rFonts w:hint="default"/>
        <w:lang w:val="pt-PT" w:eastAsia="en-US" w:bidi="ar-SA"/>
      </w:rPr>
    </w:lvl>
    <w:lvl w:ilvl="2" w:tplc="0CB285E2">
      <w:numFmt w:val="bullet"/>
      <w:lvlText w:val="•"/>
      <w:lvlJc w:val="left"/>
      <w:pPr>
        <w:ind w:left="2022" w:hanging="262"/>
      </w:pPr>
      <w:rPr>
        <w:rFonts w:hint="default"/>
        <w:lang w:val="pt-PT" w:eastAsia="en-US" w:bidi="ar-SA"/>
      </w:rPr>
    </w:lvl>
    <w:lvl w:ilvl="3" w:tplc="BD8E87BA">
      <w:numFmt w:val="bullet"/>
      <w:lvlText w:val="•"/>
      <w:lvlJc w:val="left"/>
      <w:pPr>
        <w:ind w:left="2974" w:hanging="262"/>
      </w:pPr>
      <w:rPr>
        <w:rFonts w:hint="default"/>
        <w:lang w:val="pt-PT" w:eastAsia="en-US" w:bidi="ar-SA"/>
      </w:rPr>
    </w:lvl>
    <w:lvl w:ilvl="4" w:tplc="5272648E">
      <w:numFmt w:val="bullet"/>
      <w:lvlText w:val="•"/>
      <w:lvlJc w:val="left"/>
      <w:pPr>
        <w:ind w:left="3925" w:hanging="262"/>
      </w:pPr>
      <w:rPr>
        <w:rFonts w:hint="default"/>
        <w:lang w:val="pt-PT" w:eastAsia="en-US" w:bidi="ar-SA"/>
      </w:rPr>
    </w:lvl>
    <w:lvl w:ilvl="5" w:tplc="0CA8D396">
      <w:numFmt w:val="bullet"/>
      <w:lvlText w:val="•"/>
      <w:lvlJc w:val="left"/>
      <w:pPr>
        <w:ind w:left="4877" w:hanging="262"/>
      </w:pPr>
      <w:rPr>
        <w:rFonts w:hint="default"/>
        <w:lang w:val="pt-PT" w:eastAsia="en-US" w:bidi="ar-SA"/>
      </w:rPr>
    </w:lvl>
    <w:lvl w:ilvl="6" w:tplc="BE6499D2">
      <w:numFmt w:val="bullet"/>
      <w:lvlText w:val="•"/>
      <w:lvlJc w:val="left"/>
      <w:pPr>
        <w:ind w:left="5828" w:hanging="262"/>
      </w:pPr>
      <w:rPr>
        <w:rFonts w:hint="default"/>
        <w:lang w:val="pt-PT" w:eastAsia="en-US" w:bidi="ar-SA"/>
      </w:rPr>
    </w:lvl>
    <w:lvl w:ilvl="7" w:tplc="B86C9188">
      <w:numFmt w:val="bullet"/>
      <w:lvlText w:val="•"/>
      <w:lvlJc w:val="left"/>
      <w:pPr>
        <w:ind w:left="6779" w:hanging="262"/>
      </w:pPr>
      <w:rPr>
        <w:rFonts w:hint="default"/>
        <w:lang w:val="pt-PT" w:eastAsia="en-US" w:bidi="ar-SA"/>
      </w:rPr>
    </w:lvl>
    <w:lvl w:ilvl="8" w:tplc="82906766">
      <w:numFmt w:val="bullet"/>
      <w:lvlText w:val="•"/>
      <w:lvlJc w:val="left"/>
      <w:pPr>
        <w:ind w:left="7731" w:hanging="262"/>
      </w:pPr>
      <w:rPr>
        <w:rFonts w:hint="default"/>
        <w:lang w:val="pt-PT" w:eastAsia="en-US" w:bidi="ar-SA"/>
      </w:rPr>
    </w:lvl>
  </w:abstractNum>
  <w:abstractNum w:abstractNumId="23" w15:restartNumberingAfterBreak="0">
    <w:nsid w:val="73085216"/>
    <w:multiLevelType w:val="hybridMultilevel"/>
    <w:tmpl w:val="9B9C3010"/>
    <w:lvl w:ilvl="0" w:tplc="40B4ADB0">
      <w:start w:val="1"/>
      <w:numFmt w:val="lowerLetter"/>
      <w:lvlText w:val="%1)"/>
      <w:lvlJc w:val="left"/>
      <w:pPr>
        <w:ind w:left="115" w:hanging="324"/>
      </w:pPr>
      <w:rPr>
        <w:rFonts w:ascii="Arial MT" w:eastAsia="Arial MT" w:hAnsi="Arial MT" w:cs="Arial MT" w:hint="default"/>
        <w:b w:val="0"/>
        <w:bCs w:val="0"/>
        <w:i w:val="0"/>
        <w:iCs w:val="0"/>
        <w:spacing w:val="-1"/>
        <w:w w:val="100"/>
        <w:sz w:val="22"/>
        <w:szCs w:val="22"/>
        <w:lang w:val="pt-PT" w:eastAsia="en-US" w:bidi="ar-SA"/>
      </w:rPr>
    </w:lvl>
    <w:lvl w:ilvl="1" w:tplc="EEA276CE">
      <w:numFmt w:val="bullet"/>
      <w:lvlText w:val="•"/>
      <w:lvlJc w:val="left"/>
      <w:pPr>
        <w:ind w:left="1071" w:hanging="324"/>
      </w:pPr>
      <w:rPr>
        <w:rFonts w:hint="default"/>
        <w:lang w:val="pt-PT" w:eastAsia="en-US" w:bidi="ar-SA"/>
      </w:rPr>
    </w:lvl>
    <w:lvl w:ilvl="2" w:tplc="6180E4EE">
      <w:numFmt w:val="bullet"/>
      <w:lvlText w:val="•"/>
      <w:lvlJc w:val="left"/>
      <w:pPr>
        <w:ind w:left="2022" w:hanging="324"/>
      </w:pPr>
      <w:rPr>
        <w:rFonts w:hint="default"/>
        <w:lang w:val="pt-PT" w:eastAsia="en-US" w:bidi="ar-SA"/>
      </w:rPr>
    </w:lvl>
    <w:lvl w:ilvl="3" w:tplc="19402330">
      <w:numFmt w:val="bullet"/>
      <w:lvlText w:val="•"/>
      <w:lvlJc w:val="left"/>
      <w:pPr>
        <w:ind w:left="2974" w:hanging="324"/>
      </w:pPr>
      <w:rPr>
        <w:rFonts w:hint="default"/>
        <w:lang w:val="pt-PT" w:eastAsia="en-US" w:bidi="ar-SA"/>
      </w:rPr>
    </w:lvl>
    <w:lvl w:ilvl="4" w:tplc="5A2498E4">
      <w:numFmt w:val="bullet"/>
      <w:lvlText w:val="•"/>
      <w:lvlJc w:val="left"/>
      <w:pPr>
        <w:ind w:left="3925" w:hanging="324"/>
      </w:pPr>
      <w:rPr>
        <w:rFonts w:hint="default"/>
        <w:lang w:val="pt-PT" w:eastAsia="en-US" w:bidi="ar-SA"/>
      </w:rPr>
    </w:lvl>
    <w:lvl w:ilvl="5" w:tplc="CC0C856E">
      <w:numFmt w:val="bullet"/>
      <w:lvlText w:val="•"/>
      <w:lvlJc w:val="left"/>
      <w:pPr>
        <w:ind w:left="4877" w:hanging="324"/>
      </w:pPr>
      <w:rPr>
        <w:rFonts w:hint="default"/>
        <w:lang w:val="pt-PT" w:eastAsia="en-US" w:bidi="ar-SA"/>
      </w:rPr>
    </w:lvl>
    <w:lvl w:ilvl="6" w:tplc="61BCF4EA">
      <w:numFmt w:val="bullet"/>
      <w:lvlText w:val="•"/>
      <w:lvlJc w:val="left"/>
      <w:pPr>
        <w:ind w:left="5828" w:hanging="324"/>
      </w:pPr>
      <w:rPr>
        <w:rFonts w:hint="default"/>
        <w:lang w:val="pt-PT" w:eastAsia="en-US" w:bidi="ar-SA"/>
      </w:rPr>
    </w:lvl>
    <w:lvl w:ilvl="7" w:tplc="80EA3A0A">
      <w:numFmt w:val="bullet"/>
      <w:lvlText w:val="•"/>
      <w:lvlJc w:val="left"/>
      <w:pPr>
        <w:ind w:left="6779" w:hanging="324"/>
      </w:pPr>
      <w:rPr>
        <w:rFonts w:hint="default"/>
        <w:lang w:val="pt-PT" w:eastAsia="en-US" w:bidi="ar-SA"/>
      </w:rPr>
    </w:lvl>
    <w:lvl w:ilvl="8" w:tplc="FCE0DD94">
      <w:numFmt w:val="bullet"/>
      <w:lvlText w:val="•"/>
      <w:lvlJc w:val="left"/>
      <w:pPr>
        <w:ind w:left="7731" w:hanging="324"/>
      </w:pPr>
      <w:rPr>
        <w:rFonts w:hint="default"/>
        <w:lang w:val="pt-PT" w:eastAsia="en-US" w:bidi="ar-SA"/>
      </w:rPr>
    </w:lvl>
  </w:abstractNum>
  <w:abstractNum w:abstractNumId="24" w15:restartNumberingAfterBreak="0">
    <w:nsid w:val="730F6377"/>
    <w:multiLevelType w:val="multilevel"/>
    <w:tmpl w:val="3856AF20"/>
    <w:lvl w:ilvl="0">
      <w:start w:val="12"/>
      <w:numFmt w:val="decimal"/>
      <w:lvlText w:val="%1"/>
      <w:lvlJc w:val="left"/>
      <w:pPr>
        <w:ind w:left="851" w:hanging="737"/>
      </w:pPr>
      <w:rPr>
        <w:rFonts w:hint="default"/>
        <w:lang w:val="pt-PT" w:eastAsia="en-US" w:bidi="ar-SA"/>
      </w:rPr>
    </w:lvl>
    <w:lvl w:ilvl="1">
      <w:start w:val="9"/>
      <w:numFmt w:val="decimal"/>
      <w:lvlText w:val="%1.%2"/>
      <w:lvlJc w:val="left"/>
      <w:pPr>
        <w:ind w:left="851" w:hanging="737"/>
      </w:pPr>
      <w:rPr>
        <w:rFonts w:hint="default"/>
        <w:lang w:val="pt-PT" w:eastAsia="en-US" w:bidi="ar-SA"/>
      </w:rPr>
    </w:lvl>
    <w:lvl w:ilvl="2">
      <w:start w:val="1"/>
      <w:numFmt w:val="decimal"/>
      <w:lvlText w:val="%1.%2.%3."/>
      <w:lvlJc w:val="left"/>
      <w:pPr>
        <w:ind w:left="851" w:hanging="737"/>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3492" w:hanging="737"/>
      </w:pPr>
      <w:rPr>
        <w:rFonts w:hint="default"/>
        <w:lang w:val="pt-PT" w:eastAsia="en-US" w:bidi="ar-SA"/>
      </w:rPr>
    </w:lvl>
    <w:lvl w:ilvl="4">
      <w:numFmt w:val="bullet"/>
      <w:lvlText w:val="•"/>
      <w:lvlJc w:val="left"/>
      <w:pPr>
        <w:ind w:left="4369" w:hanging="737"/>
      </w:pPr>
      <w:rPr>
        <w:rFonts w:hint="default"/>
        <w:lang w:val="pt-PT" w:eastAsia="en-US" w:bidi="ar-SA"/>
      </w:rPr>
    </w:lvl>
    <w:lvl w:ilvl="5">
      <w:numFmt w:val="bullet"/>
      <w:lvlText w:val="•"/>
      <w:lvlJc w:val="left"/>
      <w:pPr>
        <w:ind w:left="5247" w:hanging="737"/>
      </w:pPr>
      <w:rPr>
        <w:rFonts w:hint="default"/>
        <w:lang w:val="pt-PT" w:eastAsia="en-US" w:bidi="ar-SA"/>
      </w:rPr>
    </w:lvl>
    <w:lvl w:ilvl="6">
      <w:numFmt w:val="bullet"/>
      <w:lvlText w:val="•"/>
      <w:lvlJc w:val="left"/>
      <w:pPr>
        <w:ind w:left="6124" w:hanging="737"/>
      </w:pPr>
      <w:rPr>
        <w:rFonts w:hint="default"/>
        <w:lang w:val="pt-PT" w:eastAsia="en-US" w:bidi="ar-SA"/>
      </w:rPr>
    </w:lvl>
    <w:lvl w:ilvl="7">
      <w:numFmt w:val="bullet"/>
      <w:lvlText w:val="•"/>
      <w:lvlJc w:val="left"/>
      <w:pPr>
        <w:ind w:left="7001" w:hanging="737"/>
      </w:pPr>
      <w:rPr>
        <w:rFonts w:hint="default"/>
        <w:lang w:val="pt-PT" w:eastAsia="en-US" w:bidi="ar-SA"/>
      </w:rPr>
    </w:lvl>
    <w:lvl w:ilvl="8">
      <w:numFmt w:val="bullet"/>
      <w:lvlText w:val="•"/>
      <w:lvlJc w:val="left"/>
      <w:pPr>
        <w:ind w:left="7879" w:hanging="737"/>
      </w:pPr>
      <w:rPr>
        <w:rFonts w:hint="default"/>
        <w:lang w:val="pt-PT" w:eastAsia="en-US" w:bidi="ar-SA"/>
      </w:rPr>
    </w:lvl>
  </w:abstractNum>
  <w:abstractNum w:abstractNumId="25" w15:restartNumberingAfterBreak="0">
    <w:nsid w:val="7AD17D50"/>
    <w:multiLevelType w:val="multilevel"/>
    <w:tmpl w:val="4FCC9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B51DE6"/>
    <w:multiLevelType w:val="multilevel"/>
    <w:tmpl w:val="0ECE305C"/>
    <w:lvl w:ilvl="0">
      <w:start w:val="7"/>
      <w:numFmt w:val="decimal"/>
      <w:lvlText w:val="%1"/>
      <w:lvlJc w:val="left"/>
      <w:pPr>
        <w:ind w:left="114" w:hanging="572"/>
      </w:pPr>
      <w:rPr>
        <w:rFonts w:hint="default"/>
        <w:lang w:val="pt-PT" w:eastAsia="en-US" w:bidi="ar-SA"/>
      </w:rPr>
    </w:lvl>
    <w:lvl w:ilvl="1">
      <w:start w:val="1"/>
      <w:numFmt w:val="decimal"/>
      <w:lvlText w:val="%1.%2"/>
      <w:lvlJc w:val="left"/>
      <w:pPr>
        <w:ind w:left="114" w:hanging="572"/>
      </w:pPr>
      <w:rPr>
        <w:rFonts w:hint="default"/>
        <w:lang w:val="pt-PT" w:eastAsia="en-US" w:bidi="ar-SA"/>
      </w:rPr>
    </w:lvl>
    <w:lvl w:ilvl="2">
      <w:start w:val="2"/>
      <w:numFmt w:val="decimal"/>
      <w:lvlText w:val="%1.%2.%3"/>
      <w:lvlJc w:val="left"/>
      <w:pPr>
        <w:ind w:left="114" w:hanging="572"/>
        <w:jc w:val="right"/>
      </w:pPr>
      <w:rPr>
        <w:rFonts w:ascii="Arial MT" w:eastAsia="Arial MT" w:hAnsi="Arial MT" w:cs="Arial MT" w:hint="default"/>
        <w:b w:val="0"/>
        <w:bCs w:val="0"/>
        <w:i w:val="0"/>
        <w:iCs w:val="0"/>
        <w:spacing w:val="-1"/>
        <w:w w:val="100"/>
        <w:sz w:val="22"/>
        <w:szCs w:val="22"/>
        <w:lang w:val="pt-PT" w:eastAsia="en-US" w:bidi="ar-SA"/>
      </w:rPr>
    </w:lvl>
    <w:lvl w:ilvl="3">
      <w:numFmt w:val="bullet"/>
      <w:lvlText w:val="•"/>
      <w:lvlJc w:val="left"/>
      <w:pPr>
        <w:ind w:left="2974" w:hanging="572"/>
      </w:pPr>
      <w:rPr>
        <w:rFonts w:hint="default"/>
        <w:lang w:val="pt-PT" w:eastAsia="en-US" w:bidi="ar-SA"/>
      </w:rPr>
    </w:lvl>
    <w:lvl w:ilvl="4">
      <w:numFmt w:val="bullet"/>
      <w:lvlText w:val="•"/>
      <w:lvlJc w:val="left"/>
      <w:pPr>
        <w:ind w:left="3925" w:hanging="572"/>
      </w:pPr>
      <w:rPr>
        <w:rFonts w:hint="default"/>
        <w:lang w:val="pt-PT" w:eastAsia="en-US" w:bidi="ar-SA"/>
      </w:rPr>
    </w:lvl>
    <w:lvl w:ilvl="5">
      <w:numFmt w:val="bullet"/>
      <w:lvlText w:val="•"/>
      <w:lvlJc w:val="left"/>
      <w:pPr>
        <w:ind w:left="4877" w:hanging="572"/>
      </w:pPr>
      <w:rPr>
        <w:rFonts w:hint="default"/>
        <w:lang w:val="pt-PT" w:eastAsia="en-US" w:bidi="ar-SA"/>
      </w:rPr>
    </w:lvl>
    <w:lvl w:ilvl="6">
      <w:numFmt w:val="bullet"/>
      <w:lvlText w:val="•"/>
      <w:lvlJc w:val="left"/>
      <w:pPr>
        <w:ind w:left="5828" w:hanging="572"/>
      </w:pPr>
      <w:rPr>
        <w:rFonts w:hint="default"/>
        <w:lang w:val="pt-PT" w:eastAsia="en-US" w:bidi="ar-SA"/>
      </w:rPr>
    </w:lvl>
    <w:lvl w:ilvl="7">
      <w:numFmt w:val="bullet"/>
      <w:lvlText w:val="•"/>
      <w:lvlJc w:val="left"/>
      <w:pPr>
        <w:ind w:left="6779" w:hanging="572"/>
      </w:pPr>
      <w:rPr>
        <w:rFonts w:hint="default"/>
        <w:lang w:val="pt-PT" w:eastAsia="en-US" w:bidi="ar-SA"/>
      </w:rPr>
    </w:lvl>
    <w:lvl w:ilvl="8">
      <w:numFmt w:val="bullet"/>
      <w:lvlText w:val="•"/>
      <w:lvlJc w:val="left"/>
      <w:pPr>
        <w:ind w:left="7731" w:hanging="572"/>
      </w:pPr>
      <w:rPr>
        <w:rFonts w:hint="default"/>
        <w:lang w:val="pt-PT" w:eastAsia="en-US" w:bidi="ar-SA"/>
      </w:rPr>
    </w:lvl>
  </w:abstractNum>
  <w:abstractNum w:abstractNumId="27" w15:restartNumberingAfterBreak="0">
    <w:nsid w:val="7C0B7A15"/>
    <w:multiLevelType w:val="multilevel"/>
    <w:tmpl w:val="74124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C11D2E"/>
    <w:multiLevelType w:val="multilevel"/>
    <w:tmpl w:val="9CA26CA4"/>
    <w:lvl w:ilvl="0">
      <w:start w:val="7"/>
      <w:numFmt w:val="decimalZero"/>
      <w:lvlText w:val="%1"/>
      <w:lvlJc w:val="left"/>
      <w:pPr>
        <w:ind w:left="422" w:hanging="308"/>
      </w:pPr>
      <w:rPr>
        <w:rFonts w:ascii="Arial MT" w:eastAsia="Arial MT" w:hAnsi="Arial MT" w:cs="Arial MT" w:hint="default"/>
        <w:b w:val="0"/>
        <w:bCs w:val="0"/>
        <w:i w:val="0"/>
        <w:iCs w:val="0"/>
        <w:spacing w:val="-1"/>
        <w:w w:val="100"/>
        <w:sz w:val="22"/>
        <w:szCs w:val="22"/>
        <w:lang w:val="pt-PT" w:eastAsia="en-US" w:bidi="ar-SA"/>
      </w:rPr>
    </w:lvl>
    <w:lvl w:ilvl="1">
      <w:start w:val="1"/>
      <w:numFmt w:val="decimal"/>
      <w:lvlText w:val="%1.%2"/>
      <w:lvlJc w:val="left"/>
      <w:pPr>
        <w:ind w:left="115" w:hanging="495"/>
      </w:pPr>
      <w:rPr>
        <w:rFonts w:ascii="Arial MT" w:eastAsia="Arial MT" w:hAnsi="Arial MT" w:cs="Arial MT" w:hint="default"/>
        <w:b w:val="0"/>
        <w:bCs w:val="0"/>
        <w:i w:val="0"/>
        <w:iCs w:val="0"/>
        <w:spacing w:val="-1"/>
        <w:w w:val="100"/>
        <w:sz w:val="22"/>
        <w:szCs w:val="22"/>
        <w:lang w:val="pt-PT" w:eastAsia="en-US" w:bidi="ar-SA"/>
      </w:rPr>
    </w:lvl>
    <w:lvl w:ilvl="2">
      <w:start w:val="1"/>
      <w:numFmt w:val="decimal"/>
      <w:lvlText w:val="%1.%2.%3"/>
      <w:lvlJc w:val="left"/>
      <w:pPr>
        <w:ind w:left="115" w:hanging="687"/>
      </w:pPr>
      <w:rPr>
        <w:rFonts w:ascii="Arial" w:eastAsia="Arial" w:hAnsi="Arial" w:cs="Arial" w:hint="default"/>
        <w:b/>
        <w:bCs/>
        <w:i w:val="0"/>
        <w:iCs w:val="0"/>
        <w:spacing w:val="-1"/>
        <w:w w:val="100"/>
        <w:sz w:val="22"/>
        <w:szCs w:val="22"/>
        <w:lang w:val="pt-PT" w:eastAsia="en-US" w:bidi="ar-SA"/>
      </w:rPr>
    </w:lvl>
    <w:lvl w:ilvl="3">
      <w:numFmt w:val="bullet"/>
      <w:lvlText w:val="•"/>
      <w:lvlJc w:val="left"/>
      <w:pPr>
        <w:ind w:left="2467" w:hanging="687"/>
      </w:pPr>
      <w:rPr>
        <w:rFonts w:hint="default"/>
        <w:lang w:val="pt-PT" w:eastAsia="en-US" w:bidi="ar-SA"/>
      </w:rPr>
    </w:lvl>
    <w:lvl w:ilvl="4">
      <w:numFmt w:val="bullet"/>
      <w:lvlText w:val="•"/>
      <w:lvlJc w:val="left"/>
      <w:pPr>
        <w:ind w:left="3491" w:hanging="687"/>
      </w:pPr>
      <w:rPr>
        <w:rFonts w:hint="default"/>
        <w:lang w:val="pt-PT" w:eastAsia="en-US" w:bidi="ar-SA"/>
      </w:rPr>
    </w:lvl>
    <w:lvl w:ilvl="5">
      <w:numFmt w:val="bullet"/>
      <w:lvlText w:val="•"/>
      <w:lvlJc w:val="left"/>
      <w:pPr>
        <w:ind w:left="4515" w:hanging="687"/>
      </w:pPr>
      <w:rPr>
        <w:rFonts w:hint="default"/>
        <w:lang w:val="pt-PT" w:eastAsia="en-US" w:bidi="ar-SA"/>
      </w:rPr>
    </w:lvl>
    <w:lvl w:ilvl="6">
      <w:numFmt w:val="bullet"/>
      <w:lvlText w:val="•"/>
      <w:lvlJc w:val="left"/>
      <w:pPr>
        <w:ind w:left="5538" w:hanging="687"/>
      </w:pPr>
      <w:rPr>
        <w:rFonts w:hint="default"/>
        <w:lang w:val="pt-PT" w:eastAsia="en-US" w:bidi="ar-SA"/>
      </w:rPr>
    </w:lvl>
    <w:lvl w:ilvl="7">
      <w:numFmt w:val="bullet"/>
      <w:lvlText w:val="•"/>
      <w:lvlJc w:val="left"/>
      <w:pPr>
        <w:ind w:left="6562" w:hanging="687"/>
      </w:pPr>
      <w:rPr>
        <w:rFonts w:hint="default"/>
        <w:lang w:val="pt-PT" w:eastAsia="en-US" w:bidi="ar-SA"/>
      </w:rPr>
    </w:lvl>
    <w:lvl w:ilvl="8">
      <w:numFmt w:val="bullet"/>
      <w:lvlText w:val="•"/>
      <w:lvlJc w:val="left"/>
      <w:pPr>
        <w:ind w:left="7586" w:hanging="687"/>
      </w:pPr>
      <w:rPr>
        <w:rFonts w:hint="default"/>
        <w:lang w:val="pt-PT" w:eastAsia="en-US" w:bidi="ar-SA"/>
      </w:rPr>
    </w:lvl>
  </w:abstractNum>
  <w:num w:numId="1" w16cid:durableId="1620381644">
    <w:abstractNumId w:val="16"/>
  </w:num>
  <w:num w:numId="2" w16cid:durableId="925261284">
    <w:abstractNumId w:val="24"/>
  </w:num>
  <w:num w:numId="3" w16cid:durableId="1767537517">
    <w:abstractNumId w:val="23"/>
  </w:num>
  <w:num w:numId="4" w16cid:durableId="822307617">
    <w:abstractNumId w:val="1"/>
  </w:num>
  <w:num w:numId="5" w16cid:durableId="1121266192">
    <w:abstractNumId w:val="18"/>
  </w:num>
  <w:num w:numId="6" w16cid:durableId="1110901263">
    <w:abstractNumId w:val="22"/>
  </w:num>
  <w:num w:numId="7" w16cid:durableId="1894195899">
    <w:abstractNumId w:val="4"/>
  </w:num>
  <w:num w:numId="8" w16cid:durableId="1211770351">
    <w:abstractNumId w:val="15"/>
  </w:num>
  <w:num w:numId="9" w16cid:durableId="245503835">
    <w:abstractNumId w:val="26"/>
  </w:num>
  <w:num w:numId="10" w16cid:durableId="253902527">
    <w:abstractNumId w:val="28"/>
  </w:num>
  <w:num w:numId="11" w16cid:durableId="1288003244">
    <w:abstractNumId w:val="21"/>
  </w:num>
  <w:num w:numId="12" w16cid:durableId="1815636210">
    <w:abstractNumId w:val="6"/>
  </w:num>
  <w:num w:numId="13" w16cid:durableId="996299374">
    <w:abstractNumId w:val="3"/>
  </w:num>
  <w:num w:numId="14" w16cid:durableId="1651594358">
    <w:abstractNumId w:val="2"/>
  </w:num>
  <w:num w:numId="15" w16cid:durableId="11496030">
    <w:abstractNumId w:val="7"/>
  </w:num>
  <w:num w:numId="16" w16cid:durableId="77293782">
    <w:abstractNumId w:val="8"/>
  </w:num>
  <w:num w:numId="17" w16cid:durableId="418598389">
    <w:abstractNumId w:val="5"/>
  </w:num>
  <w:num w:numId="18" w16cid:durableId="2107655827">
    <w:abstractNumId w:val="0"/>
  </w:num>
  <w:num w:numId="19" w16cid:durableId="523861413">
    <w:abstractNumId w:val="14"/>
  </w:num>
  <w:num w:numId="20" w16cid:durableId="1612275947">
    <w:abstractNumId w:val="27"/>
  </w:num>
  <w:num w:numId="21" w16cid:durableId="1429930141">
    <w:abstractNumId w:val="20"/>
  </w:num>
  <w:num w:numId="22" w16cid:durableId="1413501535">
    <w:abstractNumId w:val="11"/>
  </w:num>
  <w:num w:numId="23" w16cid:durableId="976179820">
    <w:abstractNumId w:val="13"/>
  </w:num>
  <w:num w:numId="24" w16cid:durableId="833952221">
    <w:abstractNumId w:val="12"/>
  </w:num>
  <w:num w:numId="25" w16cid:durableId="1728453658">
    <w:abstractNumId w:val="19"/>
  </w:num>
  <w:num w:numId="26" w16cid:durableId="971591140">
    <w:abstractNumId w:val="17"/>
  </w:num>
  <w:num w:numId="27" w16cid:durableId="104161100">
    <w:abstractNumId w:val="25"/>
  </w:num>
  <w:num w:numId="28" w16cid:durableId="569459957">
    <w:abstractNumId w:val="10"/>
  </w:num>
  <w:num w:numId="29" w16cid:durableId="1678196006">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A7C"/>
    <w:rsid w:val="000350BC"/>
    <w:rsid w:val="0008361D"/>
    <w:rsid w:val="00084B38"/>
    <w:rsid w:val="0009698A"/>
    <w:rsid w:val="000A05F7"/>
    <w:rsid w:val="000D7406"/>
    <w:rsid w:val="000E58D4"/>
    <w:rsid w:val="000E79FF"/>
    <w:rsid w:val="001651D6"/>
    <w:rsid w:val="00191D5F"/>
    <w:rsid w:val="001E7A45"/>
    <w:rsid w:val="001F2B7D"/>
    <w:rsid w:val="0020066A"/>
    <w:rsid w:val="00211805"/>
    <w:rsid w:val="002310B0"/>
    <w:rsid w:val="002D0550"/>
    <w:rsid w:val="002F4B81"/>
    <w:rsid w:val="00343172"/>
    <w:rsid w:val="003F567D"/>
    <w:rsid w:val="00415D25"/>
    <w:rsid w:val="0043065F"/>
    <w:rsid w:val="005B1E01"/>
    <w:rsid w:val="005B5F05"/>
    <w:rsid w:val="00666D72"/>
    <w:rsid w:val="0067487D"/>
    <w:rsid w:val="006D0C95"/>
    <w:rsid w:val="00714964"/>
    <w:rsid w:val="00722E95"/>
    <w:rsid w:val="007A4A3D"/>
    <w:rsid w:val="00815550"/>
    <w:rsid w:val="00875FAD"/>
    <w:rsid w:val="00893BE2"/>
    <w:rsid w:val="00931566"/>
    <w:rsid w:val="009967E6"/>
    <w:rsid w:val="009A7784"/>
    <w:rsid w:val="00AC3BA9"/>
    <w:rsid w:val="00B15A7C"/>
    <w:rsid w:val="00B71B76"/>
    <w:rsid w:val="00BF52F0"/>
    <w:rsid w:val="00C1423C"/>
    <w:rsid w:val="00C40935"/>
    <w:rsid w:val="00D754FD"/>
    <w:rsid w:val="00D84DF3"/>
    <w:rsid w:val="00DA012B"/>
    <w:rsid w:val="00E07371"/>
    <w:rsid w:val="00E83EA4"/>
    <w:rsid w:val="00ED3914"/>
    <w:rsid w:val="00F6438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29FC6"/>
  <w15:docId w15:val="{EBFDA5AE-6572-41B3-B7D3-0684189D2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link w:val="Ttulo1Char"/>
    <w:qFormat/>
    <w:pPr>
      <w:ind w:left="114"/>
      <w:outlineLvl w:val="0"/>
    </w:pPr>
    <w:rPr>
      <w:rFonts w:ascii="Arial" w:eastAsia="Arial" w:hAnsi="Arial" w:cs="Arial"/>
      <w:b/>
      <w:bCs/>
    </w:rPr>
  </w:style>
  <w:style w:type="paragraph" w:styleId="Ttulo2">
    <w:name w:val="heading 2"/>
    <w:basedOn w:val="Normal"/>
    <w:link w:val="Ttulo2Char"/>
    <w:uiPriority w:val="9"/>
    <w:qFormat/>
    <w:pPr>
      <w:ind w:left="114"/>
      <w:outlineLvl w:val="1"/>
    </w:pPr>
    <w:rPr>
      <w:rFonts w:ascii="Arial" w:eastAsia="Arial" w:hAnsi="Arial" w:cs="Arial"/>
      <w:b/>
      <w:bCs/>
    </w:rPr>
  </w:style>
  <w:style w:type="paragraph" w:styleId="Ttulo3">
    <w:name w:val="heading 3"/>
    <w:basedOn w:val="Normal"/>
    <w:next w:val="Normal"/>
    <w:link w:val="Ttulo3Char"/>
    <w:uiPriority w:val="9"/>
    <w:unhideWhenUsed/>
    <w:qFormat/>
    <w:rsid w:val="002D0550"/>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unhideWhenUsed/>
    <w:qFormat/>
    <w:rsid w:val="002D055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paragraph" w:styleId="Ttulo">
    <w:name w:val="Title"/>
    <w:basedOn w:val="Normal"/>
    <w:uiPriority w:val="1"/>
    <w:qFormat/>
    <w:pPr>
      <w:spacing w:before="18"/>
      <w:ind w:left="20"/>
    </w:pPr>
    <w:rPr>
      <w:rFonts w:ascii="Cambria" w:eastAsia="Cambria" w:hAnsi="Cambria" w:cs="Cambria"/>
      <w:b/>
      <w:bCs/>
      <w:sz w:val="28"/>
      <w:szCs w:val="28"/>
      <w:u w:val="single" w:color="000000"/>
    </w:rPr>
  </w:style>
  <w:style w:type="paragraph" w:styleId="PargrafodaLista">
    <w:name w:val="List Paragraph"/>
    <w:basedOn w:val="Normal"/>
    <w:uiPriority w:val="34"/>
    <w:qFormat/>
    <w:pPr>
      <w:ind w:left="114" w:right="101"/>
      <w:jc w:val="both"/>
    </w:pPr>
  </w:style>
  <w:style w:type="paragraph" w:customStyle="1" w:styleId="TableParagraph">
    <w:name w:val="Table Paragraph"/>
    <w:basedOn w:val="Normal"/>
    <w:uiPriority w:val="1"/>
    <w:qFormat/>
  </w:style>
  <w:style w:type="paragraph" w:styleId="Cabealho">
    <w:name w:val="header"/>
    <w:aliases w:val="Cabeçalho superior,Cabeçalho superior Char Char Char Char,Cabeçalho superior Char Char Char,Cabeçalho superior Char Char,Cabeçalho superior Char Char Char Char Char Char Char Char Char Char Char Char Char Char,Heading 1a,hd,he,*Header,Char"/>
    <w:basedOn w:val="Normal"/>
    <w:link w:val="CabealhoChar"/>
    <w:uiPriority w:val="99"/>
    <w:unhideWhenUsed/>
    <w:rsid w:val="00D754FD"/>
    <w:pPr>
      <w:tabs>
        <w:tab w:val="center" w:pos="4252"/>
        <w:tab w:val="right" w:pos="8504"/>
      </w:tabs>
    </w:pPr>
  </w:style>
  <w:style w:type="character" w:customStyle="1" w:styleId="CabealhoChar">
    <w:name w:val="Cabeçalho Char"/>
    <w:aliases w:val="Cabeçalho superior Char,Cabeçalho superior Char Char Char Char Char,Cabeçalho superior Char Char Char Char1,Cabeçalho superior Char Char Char1,Cabeçalho superior Char Char Char Char Char Char Char Char Char Char Char Char Char Char Char"/>
    <w:basedOn w:val="Fontepargpadro"/>
    <w:link w:val="Cabealho"/>
    <w:uiPriority w:val="99"/>
    <w:rsid w:val="00D754FD"/>
    <w:rPr>
      <w:rFonts w:ascii="Arial MT" w:eastAsia="Arial MT" w:hAnsi="Arial MT" w:cs="Arial MT"/>
      <w:lang w:val="pt-PT"/>
    </w:rPr>
  </w:style>
  <w:style w:type="paragraph" w:styleId="Rodap">
    <w:name w:val="footer"/>
    <w:aliases w:val=" Char Char,Char Char"/>
    <w:basedOn w:val="Normal"/>
    <w:link w:val="RodapChar"/>
    <w:uiPriority w:val="99"/>
    <w:unhideWhenUsed/>
    <w:rsid w:val="00D754FD"/>
    <w:pPr>
      <w:tabs>
        <w:tab w:val="center" w:pos="4252"/>
        <w:tab w:val="right" w:pos="8504"/>
      </w:tabs>
    </w:pPr>
  </w:style>
  <w:style w:type="character" w:customStyle="1" w:styleId="RodapChar">
    <w:name w:val="Rodapé Char"/>
    <w:aliases w:val=" Char Char Char,Char Char Char"/>
    <w:basedOn w:val="Fontepargpadro"/>
    <w:link w:val="Rodap"/>
    <w:uiPriority w:val="99"/>
    <w:rsid w:val="00D754FD"/>
    <w:rPr>
      <w:rFonts w:ascii="Arial MT" w:eastAsia="Arial MT" w:hAnsi="Arial MT" w:cs="Arial MT"/>
      <w:lang w:val="pt-PT"/>
    </w:rPr>
  </w:style>
  <w:style w:type="character" w:customStyle="1" w:styleId="Ttulo2Char">
    <w:name w:val="Título 2 Char"/>
    <w:basedOn w:val="Fontepargpadro"/>
    <w:link w:val="Ttulo2"/>
    <w:uiPriority w:val="9"/>
    <w:rsid w:val="00D754FD"/>
    <w:rPr>
      <w:rFonts w:ascii="Arial" w:eastAsia="Arial" w:hAnsi="Arial" w:cs="Arial"/>
      <w:b/>
      <w:bCs/>
      <w:lang w:val="pt-PT"/>
    </w:rPr>
  </w:style>
  <w:style w:type="character" w:styleId="Hyperlink">
    <w:name w:val="Hyperlink"/>
    <w:basedOn w:val="Fontepargpadro"/>
    <w:uiPriority w:val="99"/>
    <w:unhideWhenUsed/>
    <w:rsid w:val="00931566"/>
    <w:rPr>
      <w:color w:val="0000FF" w:themeColor="hyperlink"/>
      <w:u w:val="single"/>
    </w:rPr>
  </w:style>
  <w:style w:type="paragraph" w:styleId="Textodebalo">
    <w:name w:val="Balloon Text"/>
    <w:basedOn w:val="Normal"/>
    <w:link w:val="TextodebaloChar"/>
    <w:uiPriority w:val="99"/>
    <w:semiHidden/>
    <w:unhideWhenUsed/>
    <w:rsid w:val="0008361D"/>
    <w:rPr>
      <w:rFonts w:ascii="Segoe UI" w:hAnsi="Segoe UI" w:cs="Segoe UI"/>
      <w:sz w:val="18"/>
      <w:szCs w:val="18"/>
    </w:rPr>
  </w:style>
  <w:style w:type="character" w:customStyle="1" w:styleId="TextodebaloChar">
    <w:name w:val="Texto de balão Char"/>
    <w:basedOn w:val="Fontepargpadro"/>
    <w:link w:val="Textodebalo"/>
    <w:uiPriority w:val="99"/>
    <w:semiHidden/>
    <w:rsid w:val="0008361D"/>
    <w:rPr>
      <w:rFonts w:ascii="Segoe UI" w:eastAsia="Arial MT" w:hAnsi="Segoe UI" w:cs="Segoe UI"/>
      <w:sz w:val="18"/>
      <w:szCs w:val="18"/>
      <w:lang w:val="pt-PT"/>
    </w:rPr>
  </w:style>
  <w:style w:type="character" w:customStyle="1" w:styleId="Ttulo3Char">
    <w:name w:val="Título 3 Char"/>
    <w:basedOn w:val="Fontepargpadro"/>
    <w:link w:val="Ttulo3"/>
    <w:uiPriority w:val="9"/>
    <w:semiHidden/>
    <w:rsid w:val="002D0550"/>
    <w:rPr>
      <w:rFonts w:asciiTheme="majorHAnsi" w:eastAsiaTheme="majorEastAsia" w:hAnsiTheme="majorHAnsi" w:cstheme="majorBidi"/>
      <w:color w:val="243F60" w:themeColor="accent1" w:themeShade="7F"/>
      <w:sz w:val="24"/>
      <w:szCs w:val="24"/>
      <w:lang w:val="pt-PT"/>
    </w:rPr>
  </w:style>
  <w:style w:type="character" w:customStyle="1" w:styleId="Ttulo4Char">
    <w:name w:val="Título 4 Char"/>
    <w:basedOn w:val="Fontepargpadro"/>
    <w:link w:val="Ttulo4"/>
    <w:uiPriority w:val="9"/>
    <w:semiHidden/>
    <w:rsid w:val="002D0550"/>
    <w:rPr>
      <w:rFonts w:asciiTheme="majorHAnsi" w:eastAsiaTheme="majorEastAsia" w:hAnsiTheme="majorHAnsi" w:cstheme="majorBidi"/>
      <w:i/>
      <w:iCs/>
      <w:color w:val="365F91" w:themeColor="accent1" w:themeShade="BF"/>
      <w:lang w:val="pt-PT"/>
    </w:rPr>
  </w:style>
  <w:style w:type="character" w:customStyle="1" w:styleId="Ttulo1Char">
    <w:name w:val="Título 1 Char"/>
    <w:basedOn w:val="Fontepargpadro"/>
    <w:link w:val="Ttulo1"/>
    <w:rsid w:val="00714964"/>
    <w:rPr>
      <w:rFonts w:ascii="Arial" w:eastAsia="Arial" w:hAnsi="Arial" w:cs="Arial"/>
      <w:b/>
      <w:bCs/>
      <w:lang w:val="pt-PT"/>
    </w:rPr>
  </w:style>
  <w:style w:type="table" w:styleId="Tabelacomgrade">
    <w:name w:val="Table Grid"/>
    <w:basedOn w:val="Tabelanormal"/>
    <w:uiPriority w:val="59"/>
    <w:rsid w:val="00714964"/>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textoChar">
    <w:name w:val="Corpo de texto Char"/>
    <w:basedOn w:val="Fontepargpadro"/>
    <w:link w:val="Corpodetexto"/>
    <w:uiPriority w:val="1"/>
    <w:rsid w:val="00714964"/>
    <w:rPr>
      <w:rFonts w:ascii="Arial MT" w:eastAsia="Arial MT" w:hAnsi="Arial MT" w:cs="Arial MT"/>
      <w:lang w:val="pt-PT"/>
    </w:rPr>
  </w:style>
  <w:style w:type="character" w:styleId="HiperlinkVisitado">
    <w:name w:val="FollowedHyperlink"/>
    <w:basedOn w:val="Fontepargpadro"/>
    <w:uiPriority w:val="99"/>
    <w:semiHidden/>
    <w:unhideWhenUsed/>
    <w:rsid w:val="00714964"/>
    <w:rPr>
      <w:color w:val="800080"/>
      <w:u w:val="single"/>
    </w:rPr>
  </w:style>
  <w:style w:type="paragraph" w:customStyle="1" w:styleId="xl63">
    <w:name w:val="xl63"/>
    <w:basedOn w:val="Normal"/>
    <w:rsid w:val="00714964"/>
    <w:pPr>
      <w:widowControl/>
      <w:pBdr>
        <w:top w:val="single" w:sz="4" w:space="0" w:color="000000"/>
        <w:left w:val="single" w:sz="4" w:space="0" w:color="000000"/>
        <w:right w:val="single" w:sz="4" w:space="0" w:color="000000"/>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64">
    <w:name w:val="xl64"/>
    <w:basedOn w:val="Normal"/>
    <w:rsid w:val="00714964"/>
    <w:pPr>
      <w:widowControl/>
      <w:pBdr>
        <w:top w:val="single" w:sz="4" w:space="0" w:color="000000"/>
        <w:right w:val="single" w:sz="4" w:space="0" w:color="000000"/>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65">
    <w:name w:val="xl65"/>
    <w:basedOn w:val="Normal"/>
    <w:rsid w:val="00714964"/>
    <w:pPr>
      <w:widowControl/>
      <w:pBdr>
        <w:top w:val="single" w:sz="4" w:space="0" w:color="000000"/>
        <w:left w:val="single" w:sz="4" w:space="0" w:color="000000"/>
        <w:right w:val="single" w:sz="4" w:space="0" w:color="000000"/>
      </w:pBdr>
      <w:autoSpaceDE/>
      <w:autoSpaceDN/>
      <w:spacing w:before="100" w:beforeAutospacing="1" w:after="100" w:afterAutospacing="1"/>
      <w:jc w:val="center"/>
      <w:textAlignment w:val="center"/>
    </w:pPr>
    <w:rPr>
      <w:rFonts w:ascii="Times New Roman" w:eastAsia="Times New Roman" w:hAnsi="Times New Roman" w:cs="Times New Roman"/>
      <w:sz w:val="14"/>
      <w:szCs w:val="14"/>
      <w:lang w:val="pt-BR" w:eastAsia="pt-BR"/>
    </w:rPr>
  </w:style>
  <w:style w:type="paragraph" w:customStyle="1" w:styleId="xl66">
    <w:name w:val="xl66"/>
    <w:basedOn w:val="Normal"/>
    <w:rsid w:val="00714964"/>
    <w:pPr>
      <w:widowControl/>
      <w:pBdr>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Times New Roman" w:eastAsia="Times New Roman" w:hAnsi="Times New Roman" w:cs="Times New Roman"/>
      <w:sz w:val="14"/>
      <w:szCs w:val="14"/>
      <w:lang w:val="pt-BR" w:eastAsia="pt-BR"/>
    </w:rPr>
  </w:style>
  <w:style w:type="paragraph" w:customStyle="1" w:styleId="xl67">
    <w:name w:val="xl67"/>
    <w:basedOn w:val="Normal"/>
    <w:rsid w:val="00714964"/>
    <w:pPr>
      <w:widowControl/>
      <w:pBdr>
        <w:bottom w:val="single" w:sz="4" w:space="0" w:color="000000"/>
        <w:right w:val="single" w:sz="4" w:space="0" w:color="000000"/>
      </w:pBdr>
      <w:autoSpaceDE/>
      <w:autoSpaceDN/>
      <w:spacing w:before="100" w:beforeAutospacing="1" w:after="100" w:afterAutospacing="1"/>
      <w:jc w:val="center"/>
      <w:textAlignment w:val="center"/>
    </w:pPr>
    <w:rPr>
      <w:rFonts w:ascii="Times New Roman" w:eastAsia="Times New Roman" w:hAnsi="Times New Roman" w:cs="Times New Roman"/>
      <w:sz w:val="14"/>
      <w:szCs w:val="14"/>
      <w:lang w:val="pt-BR" w:eastAsia="pt-BR"/>
    </w:rPr>
  </w:style>
  <w:style w:type="paragraph" w:customStyle="1" w:styleId="xl68">
    <w:name w:val="xl68"/>
    <w:basedOn w:val="Normal"/>
    <w:rsid w:val="00714964"/>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textAlignment w:val="center"/>
    </w:pPr>
    <w:rPr>
      <w:rFonts w:ascii="Times New Roman" w:eastAsia="Times New Roman" w:hAnsi="Times New Roman" w:cs="Times New Roman"/>
      <w:b/>
      <w:bCs/>
      <w:sz w:val="14"/>
      <w:szCs w:val="14"/>
      <w:lang w:val="pt-BR" w:eastAsia="pt-BR"/>
    </w:rPr>
  </w:style>
  <w:style w:type="paragraph" w:customStyle="1" w:styleId="xl69">
    <w:name w:val="xl69"/>
    <w:basedOn w:val="Normal"/>
    <w:rsid w:val="00714964"/>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pPr>
    <w:rPr>
      <w:rFonts w:ascii="Times New Roman" w:eastAsia="Times New Roman" w:hAnsi="Times New Roman" w:cs="Times New Roman"/>
      <w:sz w:val="14"/>
      <w:szCs w:val="14"/>
      <w:lang w:val="pt-BR" w:eastAsia="pt-BR"/>
    </w:rPr>
  </w:style>
  <w:style w:type="paragraph" w:customStyle="1" w:styleId="xl70">
    <w:name w:val="xl70"/>
    <w:basedOn w:val="Normal"/>
    <w:rsid w:val="00714964"/>
    <w:pPr>
      <w:widowControl/>
      <w:pBdr>
        <w:top w:val="single" w:sz="4" w:space="0" w:color="000000"/>
        <w:left w:val="single" w:sz="4" w:space="0" w:color="000000"/>
        <w:bottom w:val="single" w:sz="4" w:space="0" w:color="000000"/>
        <w:right w:val="single" w:sz="4" w:space="0" w:color="000000"/>
      </w:pBdr>
      <w:shd w:val="clear" w:color="CCCCFF" w:fill="CDCDCD"/>
      <w:autoSpaceDE/>
      <w:autoSpaceDN/>
      <w:spacing w:before="100" w:beforeAutospacing="1" w:after="100" w:afterAutospacing="1"/>
      <w:jc w:val="both"/>
    </w:pPr>
    <w:rPr>
      <w:rFonts w:ascii="Times New Roman" w:eastAsia="Times New Roman" w:hAnsi="Times New Roman" w:cs="Times New Roman"/>
      <w:sz w:val="14"/>
      <w:szCs w:val="14"/>
      <w:lang w:val="pt-BR" w:eastAsia="pt-BR"/>
    </w:rPr>
  </w:style>
  <w:style w:type="paragraph" w:customStyle="1" w:styleId="xl71">
    <w:name w:val="xl71"/>
    <w:basedOn w:val="Normal"/>
    <w:rsid w:val="00714964"/>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pPr>
    <w:rPr>
      <w:rFonts w:ascii="Times New Roman" w:eastAsia="Times New Roman" w:hAnsi="Times New Roman" w:cs="Times New Roman"/>
      <w:sz w:val="14"/>
      <w:szCs w:val="14"/>
      <w:lang w:val="pt-BR" w:eastAsia="pt-BR"/>
    </w:rPr>
  </w:style>
  <w:style w:type="paragraph" w:customStyle="1" w:styleId="xl72">
    <w:name w:val="xl72"/>
    <w:basedOn w:val="Normal"/>
    <w:rsid w:val="00714964"/>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pPr>
    <w:rPr>
      <w:rFonts w:ascii="Times New Roman" w:eastAsia="Times New Roman" w:hAnsi="Times New Roman" w:cs="Times New Roman"/>
      <w:sz w:val="14"/>
      <w:szCs w:val="14"/>
      <w:lang w:val="pt-BR" w:eastAsia="pt-BR"/>
    </w:rPr>
  </w:style>
  <w:style w:type="paragraph" w:customStyle="1" w:styleId="xl73">
    <w:name w:val="xl73"/>
    <w:basedOn w:val="Normal"/>
    <w:rsid w:val="00714964"/>
    <w:pPr>
      <w:widowControl/>
      <w:pBdr>
        <w:top w:val="single" w:sz="4" w:space="0" w:color="000000"/>
        <w:left w:val="single" w:sz="4" w:space="0" w:color="000000"/>
        <w:bottom w:val="single" w:sz="4" w:space="0" w:color="000000"/>
        <w:right w:val="single" w:sz="4" w:space="0" w:color="000000"/>
      </w:pBdr>
      <w:shd w:val="clear" w:color="CCCCFF" w:fill="CDCDCD"/>
      <w:autoSpaceDE/>
      <w:autoSpaceDN/>
      <w:spacing w:before="100" w:beforeAutospacing="1" w:after="100" w:afterAutospacing="1"/>
    </w:pPr>
    <w:rPr>
      <w:rFonts w:ascii="Times New Roman" w:eastAsia="Times New Roman" w:hAnsi="Times New Roman" w:cs="Times New Roman"/>
      <w:sz w:val="14"/>
      <w:szCs w:val="14"/>
      <w:lang w:val="pt-BR" w:eastAsia="pt-BR"/>
    </w:rPr>
  </w:style>
  <w:style w:type="paragraph" w:customStyle="1" w:styleId="xl74">
    <w:name w:val="xl74"/>
    <w:basedOn w:val="Normal"/>
    <w:rsid w:val="00714964"/>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pPr>
    <w:rPr>
      <w:rFonts w:ascii="Times New Roman" w:eastAsia="Times New Roman" w:hAnsi="Times New Roman" w:cs="Times New Roman"/>
      <w:sz w:val="14"/>
      <w:szCs w:val="14"/>
      <w:lang w:val="pt-BR" w:eastAsia="pt-BR"/>
    </w:rPr>
  </w:style>
  <w:style w:type="paragraph" w:customStyle="1" w:styleId="xl75">
    <w:name w:val="xl75"/>
    <w:basedOn w:val="Normal"/>
    <w:rsid w:val="00714964"/>
    <w:pPr>
      <w:widowControl/>
      <w:autoSpaceDE/>
      <w:autoSpaceDN/>
      <w:spacing w:before="100" w:beforeAutospacing="1" w:after="100" w:afterAutospacing="1"/>
      <w:jc w:val="both"/>
    </w:pPr>
    <w:rPr>
      <w:rFonts w:ascii="Times New Roman" w:eastAsia="Times New Roman" w:hAnsi="Times New Roman" w:cs="Times New Roman"/>
      <w:i/>
      <w:iCs/>
      <w:sz w:val="12"/>
      <w:szCs w:val="12"/>
      <w:lang w:val="pt-BR" w:eastAsia="pt-BR"/>
    </w:rPr>
  </w:style>
  <w:style w:type="paragraph" w:customStyle="1" w:styleId="xl76">
    <w:name w:val="xl76"/>
    <w:basedOn w:val="Normal"/>
    <w:rsid w:val="00714964"/>
    <w:pPr>
      <w:widowControl/>
      <w:autoSpaceDE/>
      <w:autoSpaceDN/>
      <w:spacing w:before="100" w:beforeAutospacing="1" w:after="100" w:afterAutospacing="1"/>
    </w:pPr>
    <w:rPr>
      <w:rFonts w:ascii="Times New Roman" w:eastAsia="Times New Roman" w:hAnsi="Times New Roman" w:cs="Times New Roman"/>
      <w:shadow/>
      <w:sz w:val="14"/>
      <w:szCs w:val="14"/>
      <w:lang w:val="pt-BR" w:eastAsia="pt-BR"/>
    </w:rPr>
  </w:style>
  <w:style w:type="paragraph" w:customStyle="1" w:styleId="xl77">
    <w:name w:val="xl77"/>
    <w:basedOn w:val="Normal"/>
    <w:rsid w:val="00714964"/>
    <w:pPr>
      <w:widowControl/>
      <w:shd w:val="clear" w:color="CCCCFF" w:fill="CDCDCD"/>
      <w:autoSpaceDE/>
      <w:autoSpaceDN/>
      <w:spacing w:before="100" w:beforeAutospacing="1" w:after="100" w:afterAutospacing="1"/>
    </w:pPr>
    <w:rPr>
      <w:rFonts w:ascii="Times New Roman" w:eastAsia="Times New Roman" w:hAnsi="Times New Roman" w:cs="Times New Roman"/>
      <w:sz w:val="14"/>
      <w:szCs w:val="14"/>
      <w:lang w:val="pt-BR" w:eastAsia="pt-BR"/>
    </w:rPr>
  </w:style>
  <w:style w:type="paragraph" w:customStyle="1" w:styleId="xl78">
    <w:name w:val="xl78"/>
    <w:basedOn w:val="Normal"/>
    <w:rsid w:val="00714964"/>
    <w:pPr>
      <w:widowControl/>
      <w:shd w:val="clear" w:color="CCCCFF" w:fill="CDCDCD"/>
      <w:autoSpaceDE/>
      <w:autoSpaceDN/>
      <w:spacing w:before="100" w:beforeAutospacing="1" w:after="100" w:afterAutospacing="1"/>
    </w:pPr>
    <w:rPr>
      <w:rFonts w:ascii="Times New Roman" w:eastAsia="Times New Roman" w:hAnsi="Times New Roman" w:cs="Times New Roman"/>
      <w:sz w:val="12"/>
      <w:szCs w:val="12"/>
      <w:lang w:val="pt-BR" w:eastAsia="pt-BR"/>
    </w:rPr>
  </w:style>
  <w:style w:type="character" w:customStyle="1" w:styleId="TextodebaloChar1">
    <w:name w:val="Texto de balão Char1"/>
    <w:basedOn w:val="Fontepargpadro"/>
    <w:uiPriority w:val="99"/>
    <w:semiHidden/>
    <w:rsid w:val="00714964"/>
    <w:rPr>
      <w:rFonts w:ascii="Segoe UI" w:hAnsi="Segoe UI" w:cs="Segoe UI"/>
      <w:sz w:val="18"/>
      <w:szCs w:val="18"/>
    </w:rPr>
  </w:style>
  <w:style w:type="paragraph" w:customStyle="1" w:styleId="xl79">
    <w:name w:val="xl79"/>
    <w:basedOn w:val="Normal"/>
    <w:rsid w:val="00714964"/>
    <w:pPr>
      <w:widowControl/>
      <w:shd w:val="clear" w:color="CCCCFF" w:fill="CDCDCD"/>
      <w:autoSpaceDE/>
      <w:autoSpaceDN/>
      <w:spacing w:before="100" w:beforeAutospacing="1" w:after="100" w:afterAutospacing="1"/>
    </w:pPr>
    <w:rPr>
      <w:rFonts w:ascii="Times New Roman" w:eastAsia="Times New Roman" w:hAnsi="Times New Roman" w:cs="Times New Roman"/>
      <w:sz w:val="14"/>
      <w:szCs w:val="14"/>
      <w:lang w:val="pt-BR" w:eastAsia="pt-BR"/>
    </w:rPr>
  </w:style>
  <w:style w:type="paragraph" w:customStyle="1" w:styleId="xl80">
    <w:name w:val="xl80"/>
    <w:basedOn w:val="Normal"/>
    <w:rsid w:val="00714964"/>
    <w:pPr>
      <w:widowControl/>
      <w:shd w:val="clear" w:color="CCCCFF" w:fill="CDCDCD"/>
      <w:autoSpaceDE/>
      <w:autoSpaceDN/>
      <w:spacing w:before="100" w:beforeAutospacing="1" w:after="100" w:afterAutospacing="1"/>
    </w:pPr>
    <w:rPr>
      <w:rFonts w:ascii="Times New Roman" w:eastAsia="Times New Roman" w:hAnsi="Times New Roman" w:cs="Times New Roman"/>
      <w:sz w:val="12"/>
      <w:szCs w:val="12"/>
      <w:lang w:val="pt-BR" w:eastAsia="pt-BR"/>
    </w:rPr>
  </w:style>
  <w:style w:type="paragraph" w:customStyle="1" w:styleId="xl81">
    <w:name w:val="xl81"/>
    <w:basedOn w:val="Normal"/>
    <w:rsid w:val="007149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Verdana" w:eastAsia="Times New Roman" w:hAnsi="Verdana" w:cs="Times New Roman"/>
      <w:sz w:val="16"/>
      <w:szCs w:val="16"/>
      <w:lang w:val="pt-BR" w:eastAsia="pt-BR"/>
    </w:rPr>
  </w:style>
  <w:style w:type="character" w:styleId="TtulodoLivro">
    <w:name w:val="Book Title"/>
    <w:basedOn w:val="Fontepargpadro"/>
    <w:uiPriority w:val="33"/>
    <w:qFormat/>
    <w:rsid w:val="00714964"/>
    <w:rPr>
      <w:b/>
      <w:bCs/>
      <w:smallCaps/>
      <w:spacing w:val="5"/>
    </w:rPr>
  </w:style>
  <w:style w:type="paragraph" w:styleId="NormalWeb">
    <w:name w:val="Normal (Web)"/>
    <w:basedOn w:val="Normal"/>
    <w:uiPriority w:val="99"/>
    <w:semiHidden/>
    <w:unhideWhenUsed/>
    <w:rsid w:val="00714964"/>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714964"/>
    <w:rPr>
      <w:b/>
      <w:bCs/>
    </w:rPr>
  </w:style>
  <w:style w:type="character" w:styleId="nfase">
    <w:name w:val="Emphasis"/>
    <w:basedOn w:val="Fontepargpadro"/>
    <w:uiPriority w:val="20"/>
    <w:qFormat/>
    <w:rsid w:val="0071496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licitanet.com.br/"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licitanet.com.br/"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31</Pages>
  <Words>10868</Words>
  <Characters>58689</Characters>
  <Application>Microsoft Office Word</Application>
  <DocSecurity>0</DocSecurity>
  <Lines>489</Lines>
  <Paragraphs>138</Paragraphs>
  <ScaleCrop>false</ScaleCrop>
  <HeadingPairs>
    <vt:vector size="2" baseType="variant">
      <vt:variant>
        <vt:lpstr>Título</vt:lpstr>
      </vt:variant>
      <vt:variant>
        <vt:i4>1</vt:i4>
      </vt:variant>
    </vt:vector>
  </HeadingPairs>
  <TitlesOfParts>
    <vt:vector size="1" baseType="lpstr">
      <vt:lpstr>DISPENSA ELETRONICA HERBICIDA</vt:lpstr>
    </vt:vector>
  </TitlesOfParts>
  <Company/>
  <LinksUpToDate>false</LinksUpToDate>
  <CharactersWithSpaces>69419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DISPENSA ELETRONICA HERBICIDA</dc:title>
  <dc:subject>DISPENSA ELETRONICA HERBICIDA</dc:subject>
  <dc:creator>DESK02</dc:creator>
  <cp:keywords>DISPENSA ELETRONICA HERBICIDA</cp:keywords>
  <cp:lastModifiedBy>FBARROS</cp:lastModifiedBy>
  <cp:revision>2</cp:revision>
  <cp:lastPrinted>2026-03-12T18:39:00Z</cp:lastPrinted>
  <dcterms:created xsi:type="dcterms:W3CDTF">2026-06-08T12:09:00Z</dcterms:created>
  <dcterms:modified xsi:type="dcterms:W3CDTF">2026-06-08T12:09:00Z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2024-05-08T00:00:00Z</vt:filetime>
  </property>
  <property fmtid="{D5CDD505-2E9C-101B-9397-08002B2CF9AE}" pid="3" name="Creator">
    <vt:lpwstr>Doro PDF Writer [1.92] [http://j.mp/the_sz]</vt:lpwstr>
  </property>
  <property fmtid="{D5CDD505-2E9C-101B-9397-08002B2CF9AE}" pid="4" name="LastSaved">
    <vt:filetime>2026-01-15T00:00:00Z</vt:filetime>
  </property>
</Properties>
</file>